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50" w:rsidP="00B93950" w:rsidRDefault="00B93950">
      <w:r>
        <w:t xml:space="preserve">Van: Murawski, S. </w:t>
      </w:r>
    </w:p>
    <w:p w:rsidR="00B93950" w:rsidP="00B93950" w:rsidRDefault="00B93950">
      <w:r>
        <w:t>Verzonden: donderdag 19 februari 2015 12:55</w:t>
      </w:r>
    </w:p>
    <w:p w:rsidR="00B93950" w:rsidP="00B93950" w:rsidRDefault="00B93950">
      <w:r>
        <w:t>Aan: Wiskerke J.M.</w:t>
      </w:r>
    </w:p>
    <w:p w:rsidR="00B93950" w:rsidP="00B93950" w:rsidRDefault="00B93950">
      <w:r>
        <w:t>CC: 'Jasper van Dijk'; Smaling, E.; bvgils@sp.nl</w:t>
      </w:r>
    </w:p>
    <w:p w:rsidR="00B93950" w:rsidP="00B93950" w:rsidRDefault="00B93950"/>
    <w:p w:rsidR="00B93950" w:rsidP="00B93950" w:rsidRDefault="00B93950">
      <w:r>
        <w:t>Onderwerp: verzoek sp pv buha-os</w:t>
      </w:r>
    </w:p>
    <w:p w:rsidR="00B93950" w:rsidP="00B93950" w:rsidRDefault="00B93950"/>
    <w:p w:rsidR="00B93950" w:rsidP="00B93950" w:rsidRDefault="00B93950"/>
    <w:p w:rsidRPr="00B93950" w:rsidR="00B93950" w:rsidP="00B93950" w:rsidRDefault="00B93950">
      <w:bookmarkStart w:name="_GoBack" w:id="0"/>
      <w:bookmarkEnd w:id="0"/>
      <w:r w:rsidRPr="00B93950">
        <w:t>Hoi Josine,</w:t>
      </w:r>
    </w:p>
    <w:p w:rsidRPr="00B93950" w:rsidR="00B93950" w:rsidP="00B93950" w:rsidRDefault="00B93950"/>
    <w:p w:rsidRPr="00B93950" w:rsidR="00B93950" w:rsidP="00B93950" w:rsidRDefault="00B93950">
      <w:r w:rsidRPr="00B93950">
        <w:t xml:space="preserve">Ik wil graag langs deze weg alvast een verzoek van Jasper doorgeven, dat hij (of eventueel Eric Smaling) zal doen tijdens de volgende pv </w:t>
      </w:r>
      <w:proofErr w:type="spellStart"/>
      <w:r w:rsidRPr="00B93950">
        <w:t>buha-os</w:t>
      </w:r>
      <w:proofErr w:type="spellEnd"/>
      <w:r w:rsidRPr="00B93950">
        <w:t>:</w:t>
      </w:r>
    </w:p>
    <w:p w:rsidRPr="00B93950" w:rsidR="00B93950" w:rsidP="00B93950" w:rsidRDefault="00B93950"/>
    <w:p w:rsidRPr="00B93950" w:rsidR="00B93950" w:rsidP="00B93950" w:rsidRDefault="00B93950">
      <w:r w:rsidRPr="00B93950">
        <w:t>-het kabinet vragen om een reactie op het rapport ‘</w:t>
      </w:r>
      <w:proofErr w:type="spellStart"/>
      <w:r w:rsidRPr="00B93950">
        <w:t>Socializing</w:t>
      </w:r>
      <w:proofErr w:type="spellEnd"/>
      <w:r w:rsidRPr="00B93950">
        <w:t xml:space="preserve"> </w:t>
      </w:r>
      <w:proofErr w:type="spellStart"/>
      <w:r w:rsidRPr="00B93950">
        <w:t>Losses</w:t>
      </w:r>
      <w:proofErr w:type="spellEnd"/>
      <w:r w:rsidRPr="00B93950">
        <w:t xml:space="preserve">, </w:t>
      </w:r>
      <w:proofErr w:type="spellStart"/>
      <w:r w:rsidRPr="00B93950">
        <w:t>Privatising</w:t>
      </w:r>
      <w:proofErr w:type="spellEnd"/>
      <w:r w:rsidRPr="00B93950">
        <w:t xml:space="preserve"> </w:t>
      </w:r>
      <w:proofErr w:type="spellStart"/>
      <w:r w:rsidRPr="00B93950">
        <w:t>Gains</w:t>
      </w:r>
      <w:proofErr w:type="spellEnd"/>
      <w:r w:rsidRPr="00B93950">
        <w:t xml:space="preserve">’ van SOMO in de vorm van een brief, te honoreren voor het eerstvolgende </w:t>
      </w:r>
      <w:proofErr w:type="spellStart"/>
      <w:r w:rsidRPr="00B93950">
        <w:t>ao</w:t>
      </w:r>
      <w:proofErr w:type="spellEnd"/>
      <w:r w:rsidRPr="00B93950">
        <w:t xml:space="preserve"> </w:t>
      </w:r>
      <w:proofErr w:type="spellStart"/>
      <w:r w:rsidRPr="00B93950">
        <w:t>rbz</w:t>
      </w:r>
      <w:proofErr w:type="spellEnd"/>
      <w:r w:rsidRPr="00B93950">
        <w:t xml:space="preserve"> handelsraad (staat 17 maart gepland) </w:t>
      </w:r>
    </w:p>
    <w:p w:rsidRPr="00B93950" w:rsidR="00B93950" w:rsidP="00B93950" w:rsidRDefault="00B93950">
      <w:r w:rsidRPr="00B93950">
        <w:t>-het kabinet vragen om in die brief tevens duidelijk te maken welke maatregelen het gaat treffen om de negatieve consequenties van investeringsverdragen voor ontwikkelingslanden tegen te gaan en de positieve te bevorderen</w:t>
      </w:r>
    </w:p>
    <w:p w:rsidRPr="00B93950" w:rsidR="00B93950" w:rsidP="00B93950" w:rsidRDefault="00B93950"/>
    <w:p w:rsidRPr="00B93950" w:rsidR="00B93950" w:rsidP="00B93950" w:rsidRDefault="00B93950">
      <w:r w:rsidRPr="00B93950">
        <w:t xml:space="preserve">Hierbij een link naar het rapport: </w:t>
      </w:r>
    </w:p>
    <w:p w:rsidRPr="00B93950" w:rsidR="00B93950" w:rsidP="00B93950" w:rsidRDefault="00B93950"/>
    <w:p w:rsidRPr="00B93950" w:rsidR="00B93950" w:rsidP="00B93950" w:rsidRDefault="00B93950">
      <w:hyperlink w:tgtFrame="_blank" w:history="1" r:id="rId5">
        <w:r w:rsidRPr="00B93950">
          <w:rPr>
            <w:rStyle w:val="Hyperlink"/>
          </w:rPr>
          <w:t>http://www.somo.nl/news-nl/investeringsverdragen-met-nederland-zijn-voor-ontwikkelingslanden-vaak-miljardenstrop?utm_source=SOMO+Newsletter&amp;utm_campaign=a4efa78efd-SOMO_Nieuws_februari_2015&amp;utm_medium=email&amp;utm_term=0_ba1b8b451d-a4efa78efd-335479053</w:t>
        </w:r>
      </w:hyperlink>
      <w:r w:rsidRPr="00B93950">
        <w:t xml:space="preserve"> </w:t>
      </w:r>
    </w:p>
    <w:p w:rsidRPr="00B93950" w:rsidR="00B93950" w:rsidP="00B93950" w:rsidRDefault="00B93950"/>
    <w:p w:rsidRPr="00B93950" w:rsidR="00B93950" w:rsidP="00B93950" w:rsidRDefault="00B93950">
      <w:r w:rsidRPr="00B93950">
        <w:t>Met vriendelijke groet,</w:t>
      </w:r>
    </w:p>
    <w:p w:rsidRPr="00B93950" w:rsidR="00B93950" w:rsidP="00B93950" w:rsidRDefault="00B93950"/>
    <w:p w:rsidRPr="00B93950" w:rsidR="00B93950" w:rsidP="00B93950" w:rsidRDefault="00B93950">
      <w:r w:rsidRPr="00B93950">
        <w:t>Sara Murawski</w:t>
      </w:r>
    </w:p>
    <w:p w:rsidRPr="00B93950" w:rsidR="00B93950" w:rsidP="00B93950" w:rsidRDefault="00B93950">
      <w:r w:rsidRPr="00B93950">
        <w:t>Fractiemedewerker SP Europa en financiën</w:t>
      </w:r>
    </w:p>
    <w:p w:rsidRPr="00B93950" w:rsidR="00B93950" w:rsidP="00B93950" w:rsidRDefault="00B93950">
      <w:r w:rsidRPr="00B93950">
        <w:t>070-3182812</w:t>
      </w:r>
    </w:p>
    <w:p w:rsidRPr="00B93950" w:rsidR="00B93950" w:rsidP="00B93950" w:rsidRDefault="00B93950">
      <w:r w:rsidRPr="00B93950">
        <w:t>06-49875805</w:t>
      </w:r>
    </w:p>
    <w:p w:rsidRPr="00B93950" w:rsidR="00B93950" w:rsidP="00B93950" w:rsidRDefault="00B93950"/>
    <w:p w:rsidR="004A23AA" w:rsidRDefault="004A23AA"/>
    <w:sectPr w:rsidR="004A23A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50"/>
    <w:rsid w:val="0020465C"/>
    <w:rsid w:val="004A23AA"/>
    <w:rsid w:val="005106C5"/>
    <w:rsid w:val="00536DF3"/>
    <w:rsid w:val="00B069F3"/>
    <w:rsid w:val="00B93950"/>
    <w:rsid w:val="00C0671C"/>
    <w:rsid w:val="00C20A39"/>
    <w:rsid w:val="00C77EA2"/>
    <w:rsid w:val="00C8331B"/>
    <w:rsid w:val="00E20419"/>
    <w:rsid w:val="00E42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B939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B939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somo.nl/news-nl/investeringsverdragen-met-nederland-zijn-voor-ontwikkelingslanden-vaak-miljardenstrop?utm_source=SOMO+Newsletter&amp;utm_campaign=a4efa78efd-SOMO_Nieuws_februari_2015&amp;utm_medium=email&amp;utm_term=0_ba1b8b451d-a4efa78efd-335479053"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1294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2015-02-23T17:20:00.0000000Z</dcterms:created>
  <dcterms:modified xsi:type="dcterms:W3CDTF">2015-02-23T17:21:00.0000000Z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0x010100EAD615FA1D7D364582D83200F18070F7</vt:lpwstr>
  </property>
</Properties>
</file>