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94" w:rsidP="00214194" w:rsidRDefault="00214194">
      <w:r>
        <w:t xml:space="preserve">Graag wil ik namens de commissie het verzoek doen om een brief van de minister van Defensie, waarin wordt ingegaan op de ontwikkeling en voortgang van de aanschaf van het MALE UAV project, de aanschaf van 4 </w:t>
      </w:r>
      <w:proofErr w:type="spellStart"/>
      <w:r>
        <w:t>Reapers</w:t>
      </w:r>
      <w:proofErr w:type="spellEnd"/>
      <w:r>
        <w:t xml:space="preserve">. </w:t>
      </w:r>
      <w:proofErr w:type="gramStart"/>
      <w:r>
        <w:t>Dit</w:t>
      </w:r>
      <w:proofErr w:type="gramEnd"/>
      <w:r>
        <w:t xml:space="preserve"> n.a.v. het bericht op Janes.com dat de VS de verkoop heeft goedgekeurd. (</w:t>
      </w:r>
      <w:hyperlink w:history="1" r:id="rId5">
        <w:r>
          <w:rPr>
            <w:rStyle w:val="Hyperlink"/>
            <w:color w:val="auto"/>
          </w:rPr>
          <w:t>http://www.janes.com/article/48793/us-approves-reaper-sale-to-the-netherlands</w:t>
        </w:r>
      </w:hyperlink>
      <w:r>
        <w:t xml:space="preserve">). </w:t>
      </w:r>
    </w:p>
    <w:p w:rsidR="00214194" w:rsidP="00214194" w:rsidRDefault="00214194">
      <w:proofErr w:type="gramStart"/>
      <w:r>
        <w:t xml:space="preserve">Daarbij tevens de vraag of er specifiek kan worden ingegaan op de hoogte van het benodigde investeringsbudget, aangezien op janes.com een bedrag wordt vermeld van $339 miljoen (op dit moment ongeveer €300 miljoen), terwijl door het ministerie altijd een investeringsbudget van tussen de €100 en €250 miljoen is gecommuniceerd (o.a. brief 30806-16, p. </w:t>
      </w:r>
      <w:proofErr w:type="gramEnd"/>
      <w:r>
        <w:t xml:space="preserve">3 en MPO 2014, p.110). </w:t>
      </w:r>
    </w:p>
    <w:p w:rsidR="00214194" w:rsidP="00214194" w:rsidRDefault="00214194">
      <w:pPr>
        <w:rPr>
          <w:color w:val="1F497D"/>
        </w:rPr>
      </w:pPr>
    </w:p>
    <w:p w:rsidR="00214194" w:rsidP="00214194" w:rsidRDefault="00214194">
      <w:r>
        <w:t>Bij voorbaat dank en groet,</w:t>
      </w:r>
    </w:p>
    <w:p w:rsidR="00214194" w:rsidP="00214194" w:rsidRDefault="00214194">
      <w:proofErr w:type="spellStart"/>
      <w:r>
        <w:t>Wassila</w:t>
      </w:r>
      <w:proofErr w:type="spellEnd"/>
      <w:r>
        <w:t xml:space="preserve"> Hachchi</w:t>
      </w:r>
    </w:p>
    <w:p w:rsidR="00E732BD" w:rsidRDefault="00E732BD">
      <w:bookmarkStart w:name="_GoBack" w:id="0"/>
      <w:bookmarkEnd w:id="0"/>
    </w:p>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94"/>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14194"/>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419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41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419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4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janes.com/article/48793/us-approves-reaper-sale-to-the-netherlands"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2015-02-10T12:42:00.0000000Z</dcterms:created>
  <dcterms:modified xsi:type="dcterms:W3CDTF">2015-02-10T12:43:00.0000000Z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0x0101004F5A409F1AA2854BA3396DE038535E2C</vt:lpwstr>
  </property>
</Properties>
</file>