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791" w:rsidP="007C1791" w:rsidRDefault="007C1791">
      <w:r>
        <w:t>Beste griffie,</w:t>
      </w:r>
    </w:p>
    <w:p w:rsidR="007C1791" w:rsidP="007C1791" w:rsidRDefault="007C1791"/>
    <w:p w:rsidR="007C1791" w:rsidP="007C1791" w:rsidRDefault="007C1791">
      <w:r>
        <w:t xml:space="preserve">Zojuist heeft de Minister van Economische </w:t>
      </w:r>
      <w:proofErr w:type="gramStart"/>
      <w:r>
        <w:t>Zaken  </w:t>
      </w:r>
      <w:proofErr w:type="gramEnd"/>
      <w:r>
        <w:t xml:space="preserve">een nieuw bestuursakkoord over de gaswinning in Groningen naar de Kamer verzonden. Om goed voorbereid te zijn tijdens het debat aanstaande donderdag stelt </w:t>
      </w:r>
      <w:proofErr w:type="spellStart"/>
      <w:r>
        <w:t>Stientje</w:t>
      </w:r>
      <w:proofErr w:type="spellEnd"/>
      <w:r>
        <w:t xml:space="preserve"> van Veldhoven voor om morgen een korte feitelijke vragenronde te houden over de betreffende stukken. </w:t>
      </w:r>
    </w:p>
    <w:p w:rsidR="007C1791" w:rsidP="007C1791" w:rsidRDefault="007C1791"/>
    <w:p w:rsidR="007C1791" w:rsidP="007C1791" w:rsidRDefault="007C1791">
      <w:r>
        <w:t>Kunt u dit voorstel aan de leden van de commissie EZ voorleggen?</w:t>
      </w:r>
    </w:p>
    <w:p w:rsidR="007C1791" w:rsidP="007C1791" w:rsidRDefault="007C1791"/>
    <w:p w:rsidR="007C1791" w:rsidP="007C1791" w:rsidRDefault="007C1791">
      <w:r>
        <w:t>Alvast veel dank!</w:t>
      </w:r>
    </w:p>
    <w:p w:rsidR="007C1791" w:rsidP="007C1791" w:rsidRDefault="007C1791">
      <w:pPr>
        <w:spacing w:before="100" w:beforeAutospacing="1" w:after="100" w:afterAutospacing="1"/>
        <w:rPr>
          <w:lang w:eastAsia="nl-NL"/>
        </w:rPr>
      </w:pPr>
      <w:r>
        <w:rPr>
          <w:lang w:eastAsia="nl-NL"/>
        </w:rPr>
        <w:t>Met vriendelijke groet, </w:t>
      </w:r>
    </w:p>
    <w:p w:rsidR="007C1791" w:rsidP="007C1791" w:rsidRDefault="007C1791">
      <w:pPr>
        <w:rPr>
          <w:lang w:eastAsia="nl-NL"/>
        </w:rPr>
      </w:pPr>
      <w:proofErr w:type="spellStart"/>
      <w:r>
        <w:rPr>
          <w:lang w:eastAsia="nl-NL"/>
        </w:rPr>
        <w:t>Laurien</w:t>
      </w:r>
      <w:proofErr w:type="spellEnd"/>
      <w:r>
        <w:rPr>
          <w:lang w:eastAsia="nl-NL"/>
        </w:rPr>
        <w:t xml:space="preserve"> Berkvens</w:t>
      </w:r>
    </w:p>
    <w:p w:rsidR="007C1791" w:rsidP="007C1791" w:rsidRDefault="007C1791">
      <w:pPr>
        <w:rPr>
          <w:lang w:eastAsia="nl-NL"/>
        </w:rPr>
      </w:pPr>
    </w:p>
    <w:p w:rsidR="007C1791" w:rsidP="007C1791" w:rsidRDefault="007C1791">
      <w:pPr>
        <w:rPr>
          <w:lang w:eastAsia="nl-NL"/>
        </w:rPr>
      </w:pPr>
      <w:r>
        <w:rPr>
          <w:lang w:eastAsia="nl-NL"/>
        </w:rPr>
        <w:t xml:space="preserve">D66 Tweede Kamerfractie </w:t>
      </w:r>
    </w:p>
    <w:p w:rsidR="002646EC" w:rsidRDefault="002646EC">
      <w:bookmarkStart w:name="_GoBack" w:id="0"/>
      <w:bookmarkEnd w:id="0"/>
    </w:p>
    <w:sectPr w:rsidR="002646E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91"/>
    <w:rsid w:val="002646EC"/>
    <w:rsid w:val="007C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1791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C1791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2015-02-10T07:46:00.0000000Z</dcterms:created>
  <dcterms:modified xsi:type="dcterms:W3CDTF">2015-02-10T07:47:00.0000000Z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0x0101004F5A409F1AA2854BA3396DE038535E2C</vt:lpwstr>
  </property>
</Properties>
</file>