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B3" w:rsidP="004D68B3" w:rsidRDefault="004D68B3">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Dees, J.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3 februari 2015 12:23</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emailprocedure Oskam</w:t>
      </w:r>
    </w:p>
    <w:p w:rsidR="004D68B3" w:rsidP="004D68B3" w:rsidRDefault="004D68B3"/>
    <w:p w:rsidR="004D68B3" w:rsidP="004D68B3" w:rsidRDefault="004D68B3">
      <w:r>
        <w:t>Geachte griffier,</w:t>
      </w:r>
    </w:p>
    <w:p w:rsidR="004D68B3" w:rsidP="004D68B3" w:rsidRDefault="004D68B3"/>
    <w:p w:rsidR="004D68B3" w:rsidP="004D68B3" w:rsidRDefault="004D68B3">
      <w:r>
        <w:t>Peter Oskam wil graag voor het AO georganiseerde criminaliteit volgende week donderdag een schriftelijke reactie vragen (uiterlijk een dag voor het AO) van de minister op het nieuwsbericht vandaag van Editie NL dat het klaarblijkelijk zeer gemakkelijk is om aan een kalasjnikov te komen en de politie blijkens een reactie van de Amsterdamse korpschef te weinig prioriteit geeft aan wapenhandel. Wat doet de regering om illegale wapenhandel te voorkomen en welke prioriteit heeft opsporing en vervolging bij politie en Openbaar Ministerie? </w:t>
      </w:r>
    </w:p>
    <w:p w:rsidR="004D68B3" w:rsidP="004D68B3" w:rsidRDefault="004D68B3">
      <w:r>
        <w:t>Deze problematiek kwam eerder ook al naar voren in een uitzending van het EO-radioprogramma 'Dit is de Dag' op 15 januari jl, waarin de betrokken journalist tevens gemakkelijk aan eenzelfde wapen wist te komen.</w:t>
      </w:r>
    </w:p>
    <w:p w:rsidR="004D68B3" w:rsidP="004D68B3" w:rsidRDefault="004D68B3"/>
    <w:p w:rsidR="004D68B3" w:rsidP="004D68B3" w:rsidRDefault="004D68B3">
      <w:r>
        <w:t>Met vriendelijke groet,</w:t>
      </w:r>
    </w:p>
    <w:p w:rsidR="004D68B3" w:rsidP="004D68B3" w:rsidRDefault="004D68B3"/>
    <w:p w:rsidR="004D68B3" w:rsidP="004D68B3" w:rsidRDefault="004D68B3">
      <w:r>
        <w:t>Groeten Jan-Pieter Dees</w:t>
      </w:r>
    </w:p>
    <w:p w:rsidR="004D68B3" w:rsidP="004D68B3" w:rsidRDefault="004D68B3"/>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B3"/>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D68B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D68B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D68B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799</ap:Characters>
  <ap:DocSecurity>0</ap:DocSecurity>
  <ap:Lines>6</ap:Lines>
  <ap:Paragraphs>1</ap:Paragraphs>
  <ap:ScaleCrop>false</ap:ScaleCrop>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2015-02-03T13:58:00.0000000Z</dcterms:created>
  <dcterms:modified xsi:type="dcterms:W3CDTF">2015-02-03T13:58:00.0000000Z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0x0101006C67586C25EAC24E924DD91E9E16D1A8</vt:lpwstr>
  </property>
</Properties>
</file>