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F5869" w:rsidR="00FF5869" w:rsidP="000D0DF5" w:rsidRDefault="00FF5869">
            <w:pPr>
              <w:tabs>
                <w:tab w:val="left" w:pos="-1440"/>
                <w:tab w:val="left" w:pos="-720"/>
              </w:tabs>
              <w:suppressAutoHyphens/>
              <w:rPr>
                <w:rFonts w:ascii="Times New Roman" w:hAnsi="Times New Roman"/>
              </w:rPr>
            </w:pPr>
            <w:r w:rsidRPr="00FF5869">
              <w:rPr>
                <w:rFonts w:ascii="Times New Roman" w:hAnsi="Times New Roman"/>
              </w:rPr>
              <w:t>De Tweede Kamer der Staten-</w:t>
            </w:r>
            <w:r w:rsidRPr="00FF5869">
              <w:rPr>
                <w:rFonts w:ascii="Times New Roman" w:hAnsi="Times New Roman"/>
              </w:rPr>
              <w:fldChar w:fldCharType="begin"/>
            </w:r>
            <w:r w:rsidRPr="00FF5869">
              <w:rPr>
                <w:rFonts w:ascii="Times New Roman" w:hAnsi="Times New Roman"/>
              </w:rPr>
              <w:instrText xml:space="preserve">PRIVATE </w:instrText>
            </w:r>
            <w:r w:rsidRPr="00FF5869">
              <w:rPr>
                <w:rFonts w:ascii="Times New Roman" w:hAnsi="Times New Roman"/>
              </w:rPr>
              <w:fldChar w:fldCharType="end"/>
            </w:r>
          </w:p>
          <w:p w:rsidRPr="00FF5869" w:rsidR="00FF5869" w:rsidP="000D0DF5" w:rsidRDefault="00FF5869">
            <w:pPr>
              <w:tabs>
                <w:tab w:val="left" w:pos="-1440"/>
                <w:tab w:val="left" w:pos="-720"/>
              </w:tabs>
              <w:suppressAutoHyphens/>
              <w:rPr>
                <w:rFonts w:ascii="Times New Roman" w:hAnsi="Times New Roman"/>
              </w:rPr>
            </w:pPr>
            <w:r w:rsidRPr="00FF5869">
              <w:rPr>
                <w:rFonts w:ascii="Times New Roman" w:hAnsi="Times New Roman"/>
              </w:rPr>
              <w:t>Generaal zendt bijgaand door</w:t>
            </w:r>
          </w:p>
          <w:p w:rsidRPr="00FF5869" w:rsidR="00FF5869" w:rsidP="000D0DF5" w:rsidRDefault="00FF5869">
            <w:pPr>
              <w:tabs>
                <w:tab w:val="left" w:pos="-1440"/>
                <w:tab w:val="left" w:pos="-720"/>
              </w:tabs>
              <w:suppressAutoHyphens/>
              <w:rPr>
                <w:rFonts w:ascii="Times New Roman" w:hAnsi="Times New Roman"/>
              </w:rPr>
            </w:pPr>
            <w:r w:rsidRPr="00FF5869">
              <w:rPr>
                <w:rFonts w:ascii="Times New Roman" w:hAnsi="Times New Roman"/>
              </w:rPr>
              <w:t>haar aangenomen wetsvoorstel</w:t>
            </w:r>
          </w:p>
          <w:p w:rsidRPr="00FF5869" w:rsidR="00FF5869" w:rsidP="000D0DF5" w:rsidRDefault="00FF5869">
            <w:pPr>
              <w:tabs>
                <w:tab w:val="left" w:pos="-1440"/>
                <w:tab w:val="left" w:pos="-720"/>
              </w:tabs>
              <w:suppressAutoHyphens/>
              <w:rPr>
                <w:rFonts w:ascii="Times New Roman" w:hAnsi="Times New Roman"/>
              </w:rPr>
            </w:pPr>
            <w:r w:rsidRPr="00FF5869">
              <w:rPr>
                <w:rFonts w:ascii="Times New Roman" w:hAnsi="Times New Roman"/>
              </w:rPr>
              <w:t>aan de Eerste Kamer.</w:t>
            </w: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r w:rsidRPr="00FF5869">
              <w:rPr>
                <w:rFonts w:ascii="Times New Roman" w:hAnsi="Times New Roman"/>
              </w:rPr>
              <w:t>De Voorzitter,</w:t>
            </w: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tabs>
                <w:tab w:val="left" w:pos="-1440"/>
                <w:tab w:val="left" w:pos="-720"/>
              </w:tabs>
              <w:suppressAutoHyphens/>
              <w:rPr>
                <w:rFonts w:ascii="Times New Roman" w:hAnsi="Times New Roman"/>
              </w:rPr>
            </w:pPr>
          </w:p>
          <w:p w:rsidRPr="00FF5869" w:rsidR="00FF5869" w:rsidP="000D0DF5" w:rsidRDefault="00FF5869">
            <w:pPr>
              <w:rPr>
                <w:rFonts w:ascii="Times New Roman" w:hAnsi="Times New Roman"/>
              </w:rPr>
            </w:pPr>
          </w:p>
          <w:p w:rsidRPr="00FF5869" w:rsidR="00CB3578" w:rsidP="00FF5869" w:rsidRDefault="00FF5869">
            <w:pPr>
              <w:pStyle w:val="Amendement"/>
              <w:rPr>
                <w:rFonts w:ascii="Times New Roman" w:hAnsi="Times New Roman" w:cs="Times New Roman"/>
                <w:b w:val="0"/>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F5869" w:rsidTr="0040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E5E8A" w:rsidR="00FF5869" w:rsidP="000D5BC4" w:rsidRDefault="00FF5869">
            <w:pPr>
              <w:rPr>
                <w:rFonts w:ascii="Times New Roman" w:hAnsi="Times New Roman"/>
                <w:b/>
                <w:sz w:val="24"/>
              </w:rPr>
            </w:pPr>
            <w:r w:rsidRPr="003E5E8A">
              <w:rPr>
                <w:rFonts w:ascii="Times New Roman" w:hAnsi="Times New Roman"/>
                <w:b/>
                <w:sz w:val="24"/>
              </w:rPr>
              <w:t>Vaststelling van de begrotingsstaten van het Ministerie van Veiligheid en Justitie (VI)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F5869" w:rsidTr="001B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F5869" w:rsidRDefault="00FF5869">
            <w:pPr>
              <w:pStyle w:val="Amendement"/>
              <w:rPr>
                <w:rFonts w:ascii="Times New Roman" w:hAnsi="Times New Roman" w:cs="Times New Roman"/>
              </w:rPr>
            </w:pPr>
            <w:r w:rsidRPr="00CD2FF7">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Wij Willem-Alexander, bij de gratie Gods, Koning der Nederlanden, Prins van Oranje-Nassau, enz. enz. enz.</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Allen, die deze zu</w:t>
      </w:r>
      <w:bookmarkStart w:name="_GoBack" w:id="0"/>
      <w:bookmarkEnd w:id="0"/>
      <w:r w:rsidRPr="003E5E8A">
        <w:rPr>
          <w:rFonts w:ascii="Times New Roman" w:hAnsi="Times New Roman"/>
          <w:sz w:val="24"/>
          <w:szCs w:val="20"/>
        </w:rPr>
        <w:t xml:space="preserve">llen zien of horen lezen, saluut! </w:t>
      </w:r>
      <w:proofErr w:type="gramStart"/>
      <w:r w:rsidRPr="003E5E8A">
        <w:rPr>
          <w:rFonts w:ascii="Times New Roman" w:hAnsi="Times New Roman"/>
          <w:sz w:val="24"/>
          <w:szCs w:val="20"/>
        </w:rPr>
        <w:t>doen</w:t>
      </w:r>
      <w:proofErr w:type="gramEnd"/>
      <w:r w:rsidRPr="003E5E8A">
        <w:rPr>
          <w:rFonts w:ascii="Times New Roman" w:hAnsi="Times New Roman"/>
          <w:sz w:val="24"/>
          <w:szCs w:val="20"/>
        </w:rPr>
        <w:t xml:space="preserve"> te weten:</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proofErr w:type="gramStart"/>
      <w:r w:rsidRPr="003E5E8A">
        <w:rPr>
          <w:rFonts w:ascii="Times New Roman" w:hAnsi="Times New Roman"/>
          <w:sz w:val="24"/>
          <w:szCs w:val="20"/>
        </w:rPr>
        <w:t>Alzo</w:t>
      </w:r>
      <w:proofErr w:type="gramEnd"/>
      <w:r w:rsidRPr="003E5E8A">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3E5E8A">
        <w:rPr>
          <w:rFonts w:ascii="Times New Roman" w:hAnsi="Times New Roman"/>
          <w:sz w:val="24"/>
          <w:szCs w:val="20"/>
        </w:rPr>
        <w:t>gelijk</w:t>
      </w:r>
      <w:proofErr w:type="gramEnd"/>
      <w:r w:rsidRPr="003E5E8A">
        <w:rPr>
          <w:rFonts w:ascii="Times New Roman" w:hAnsi="Times New Roman"/>
          <w:sz w:val="24"/>
          <w:szCs w:val="20"/>
        </w:rPr>
        <w:t xml:space="preserve"> Wij goedvinden en verstaan bij deze:</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 xml:space="preserve">Artikel 1 </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De bij deze wet behorende departementale begrotingsstaat van het Ministerie van Veiligheid en Justitie (VI) voor het jaar 2015 wordt vastgesteld.</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 xml:space="preserve">Artikel 2 </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 xml:space="preserve">De bij deze wet behorende begrotingsstaat </w:t>
      </w:r>
      <w:proofErr w:type="gramStart"/>
      <w:r w:rsidRPr="003E5E8A">
        <w:rPr>
          <w:rFonts w:ascii="Times New Roman" w:hAnsi="Times New Roman"/>
          <w:sz w:val="24"/>
          <w:szCs w:val="20"/>
        </w:rPr>
        <w:t>inzake</w:t>
      </w:r>
      <w:proofErr w:type="gramEnd"/>
      <w:r w:rsidRPr="003E5E8A">
        <w:rPr>
          <w:rFonts w:ascii="Times New Roman" w:hAnsi="Times New Roman"/>
          <w:sz w:val="24"/>
          <w:szCs w:val="20"/>
        </w:rPr>
        <w:t xml:space="preserve"> de baten-lastendiensten Dienst Justitiële Inrichtingen (DJI), Centraal Justitieel Incasso Bureau (CJIB), Nederlands Forensisch Instituut (NFI), de Dienst </w:t>
      </w:r>
      <w:proofErr w:type="spellStart"/>
      <w:r w:rsidRPr="003E5E8A">
        <w:rPr>
          <w:rFonts w:ascii="Times New Roman" w:hAnsi="Times New Roman"/>
          <w:sz w:val="24"/>
          <w:szCs w:val="20"/>
        </w:rPr>
        <w:t>Justis</w:t>
      </w:r>
      <w:proofErr w:type="spellEnd"/>
      <w:r w:rsidRPr="003E5E8A">
        <w:rPr>
          <w:rFonts w:ascii="Times New Roman" w:hAnsi="Times New Roman"/>
          <w:sz w:val="24"/>
          <w:szCs w:val="20"/>
        </w:rPr>
        <w:t xml:space="preserve"> en Immigratie- en Naturalisatiedienst (IND) van het Ministerie van Veiligheid en Justitie (VI) voor het jaar 2015 wordt vastgesteld.</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 xml:space="preserve">Artikel 3 </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 xml:space="preserve">1. Onder verwijzing naar het bepaalde in artikel 21 van de Comptabiliteitswet 2001 jo. </w:t>
      </w:r>
      <w:proofErr w:type="gramStart"/>
      <w:r w:rsidRPr="003E5E8A">
        <w:rPr>
          <w:rFonts w:ascii="Times New Roman" w:hAnsi="Times New Roman"/>
          <w:sz w:val="24"/>
          <w:szCs w:val="20"/>
        </w:rPr>
        <w:t>de</w:t>
      </w:r>
      <w:proofErr w:type="gramEnd"/>
      <w:r w:rsidRPr="003E5E8A">
        <w:rPr>
          <w:rFonts w:ascii="Times New Roman" w:hAnsi="Times New Roman"/>
          <w:sz w:val="24"/>
          <w:szCs w:val="20"/>
        </w:rPr>
        <w:t xml:space="preserve"> artikelen 23 en 91 van de Wet op de rechterlijke organisatie is Onze Minister van Veiligheid </w:t>
      </w:r>
      <w:r w:rsidRPr="003E5E8A">
        <w:rPr>
          <w:rFonts w:ascii="Times New Roman" w:hAnsi="Times New Roman"/>
          <w:sz w:val="24"/>
          <w:szCs w:val="20"/>
        </w:rPr>
        <w:lastRenderedPageBreak/>
        <w:t>en Justitie niet verantwoordelijk voor de doelmatigheid van de bedrijfsvoering van de rechterlijke organisatie.</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2. Onze Minister van Veiligheid en Justitie heeft op grond van de artikelen 93 en 105 tot en met 107 van de Wet op de rechte</w:t>
      </w:r>
      <w:r w:rsidR="00FA7A55">
        <w:rPr>
          <w:rFonts w:ascii="Times New Roman" w:hAnsi="Times New Roman"/>
          <w:sz w:val="24"/>
          <w:szCs w:val="20"/>
        </w:rPr>
        <w:t>rlijke organisatie een toezicht</w:t>
      </w:r>
      <w:r w:rsidRPr="003E5E8A">
        <w:rPr>
          <w:rFonts w:ascii="Times New Roman" w:hAnsi="Times New Roman"/>
          <w:sz w:val="24"/>
          <w:szCs w:val="20"/>
        </w:rPr>
        <w:t>houdende verantwoordelijkheid ten aanzien van de Raad voor de rechtspraak.</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 xml:space="preserve">Artikel 4 </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De vaststelling van de in de artikelen 1 en</w:t>
      </w:r>
      <w:r w:rsidR="00FA7A55">
        <w:rPr>
          <w:rFonts w:ascii="Times New Roman" w:hAnsi="Times New Roman"/>
          <w:sz w:val="24"/>
          <w:szCs w:val="20"/>
        </w:rPr>
        <w:t xml:space="preserve"> 2 bedoelde begrotingsstaten ge</w:t>
      </w:r>
      <w:r w:rsidRPr="003E5E8A">
        <w:rPr>
          <w:rFonts w:ascii="Times New Roman" w:hAnsi="Times New Roman"/>
          <w:sz w:val="24"/>
          <w:szCs w:val="20"/>
        </w:rPr>
        <w:t>schiedt in duizenden euro’s.</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 xml:space="preserve">Artikel 5 </w:t>
      </w:r>
    </w:p>
    <w:p w:rsidRPr="003E5E8A" w:rsidR="00FF5869" w:rsidP="003E5E8A" w:rsidRDefault="00FF5869">
      <w:pPr>
        <w:tabs>
          <w:tab w:val="left" w:pos="284"/>
          <w:tab w:val="left" w:pos="567"/>
          <w:tab w:val="left" w:pos="851"/>
          <w:tab w:val="left" w:pos="9070"/>
        </w:tabs>
        <w:ind w:right="-2"/>
        <w:rPr>
          <w:rFonts w:ascii="Times New Roman" w:hAnsi="Times New Roman"/>
          <w:b/>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 xml:space="preserve">Deze wet treedt in werking met ingang van 1 januari van het jaar waarop de vaststelling van de begroting betrekking heeft. </w:t>
      </w:r>
      <w:proofErr w:type="gramStart"/>
      <w:r w:rsidRPr="003E5E8A">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3E5E8A">
        <w:rPr>
          <w:rFonts w:ascii="Times New Roman" w:hAnsi="Times New Roman"/>
          <w:sz w:val="24"/>
          <w:szCs w:val="20"/>
        </w:rPr>
        <w:t>Lasten en bevelen dat deze in het Staatsblad zal worden geplaatst en dat alle ministeries, autori</w:t>
      </w:r>
      <w:r w:rsidR="00887E3C">
        <w:rPr>
          <w:rFonts w:ascii="Times New Roman" w:hAnsi="Times New Roman"/>
          <w:sz w:val="24"/>
          <w:szCs w:val="20"/>
        </w:rPr>
        <w:t>teiten, colleges en ambtenaren d</w:t>
      </w:r>
      <w:r w:rsidRPr="003E5E8A">
        <w:rPr>
          <w:rFonts w:ascii="Times New Roman" w:hAnsi="Times New Roman"/>
          <w:sz w:val="24"/>
          <w:szCs w:val="20"/>
        </w:rPr>
        <w:t xml:space="preserve">ie </w:t>
      </w:r>
      <w:proofErr w:type="gramStart"/>
      <w:r w:rsidRPr="003E5E8A">
        <w:rPr>
          <w:rFonts w:ascii="Times New Roman" w:hAnsi="Times New Roman"/>
          <w:sz w:val="24"/>
          <w:szCs w:val="20"/>
        </w:rPr>
        <w:t>zulks</w:t>
      </w:r>
      <w:proofErr w:type="gramEnd"/>
      <w:r w:rsidRPr="003E5E8A">
        <w:rPr>
          <w:rFonts w:ascii="Times New Roman" w:hAnsi="Times New Roman"/>
          <w:sz w:val="24"/>
          <w:szCs w:val="20"/>
        </w:rPr>
        <w:t xml:space="preserve"> aangaat, aan de nauwkeurige uitvoering de hand zullen houden.</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Gegeven</w:t>
      </w: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CB3578"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De Minister van Veiligheid en Justitie,</w:t>
      </w: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Pr="00FF5869" w:rsidR="00FF5869" w:rsidP="00FF5869" w:rsidRDefault="00FF5869">
      <w:pPr>
        <w:tabs>
          <w:tab w:val="left" w:pos="284"/>
          <w:tab w:val="left" w:pos="567"/>
          <w:tab w:val="left" w:pos="851"/>
          <w:tab w:val="left" w:pos="9070"/>
        </w:tabs>
        <w:ind w:right="-2"/>
        <w:rPr>
          <w:rFonts w:ascii="Times New Roman" w:hAnsi="Times New Roman"/>
          <w:sz w:val="24"/>
          <w:szCs w:val="20"/>
        </w:rPr>
      </w:pPr>
      <w:r w:rsidRPr="00FF5869">
        <w:rPr>
          <w:rFonts w:ascii="Times New Roman" w:hAnsi="Times New Roman"/>
          <w:sz w:val="24"/>
          <w:szCs w:val="20"/>
        </w:rPr>
        <w:t>De Minister van Veiligheid en Justitie,</w:t>
      </w:r>
    </w:p>
    <w:p w:rsidR="00FF5869" w:rsidP="003E5E8A" w:rsidRDefault="00FF5869">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758"/>
        <w:gridCol w:w="4518"/>
        <w:gridCol w:w="1685"/>
        <w:gridCol w:w="1294"/>
        <w:gridCol w:w="1439"/>
      </w:tblGrid>
      <w:tr w:rsidRPr="003E5E8A" w:rsidR="003E5E8A" w:rsidTr="003E5E8A">
        <w:trPr>
          <w:tblHeader/>
        </w:trPr>
        <w:tc>
          <w:tcPr>
            <w:tcW w:w="0" w:type="auto"/>
            <w:gridSpan w:val="5"/>
          </w:tcPr>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lastRenderedPageBreak/>
              <w:t>Vaststelling van de begrotingsstaten van het Ministerie van Veiligheid en Justitie (VI) voor het jaar 2015</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Departementale begrotingsstaat (VI) behorende bij de Wet van .</w:t>
            </w:r>
            <w:proofErr w:type="gramStart"/>
            <w:r w:rsidRPr="003E5E8A">
              <w:rPr>
                <w:rFonts w:ascii="Times New Roman" w:hAnsi="Times New Roman"/>
                <w:b/>
                <w:sz w:val="24"/>
                <w:szCs w:val="20"/>
              </w:rPr>
              <w:t>..</w:t>
            </w:r>
            <w:proofErr w:type="gramEnd"/>
            <w:r w:rsidRPr="003E5E8A">
              <w:rPr>
                <w:rFonts w:ascii="Times New Roman" w:hAnsi="Times New Roman"/>
                <w:b/>
                <w:sz w:val="24"/>
                <w:szCs w:val="20"/>
              </w:rPr>
              <w:t>, Stb. ...</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Begroting 2015</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Ministerie van Veiligheid en Justitie (VI)</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x € 1.000</w:t>
            </w:r>
          </w:p>
        </w:tc>
      </w:tr>
      <w:tr w:rsidRPr="003E5E8A" w:rsidR="003E5E8A" w:rsidTr="003E5E8A">
        <w:trPr>
          <w:tblHeader/>
        </w:trPr>
        <w:tc>
          <w:tcPr>
            <w:tcW w:w="0" w:type="auto"/>
            <w:tcBorders>
              <w:top w:val="single" w:color="000000" w:sz="4" w:space="0"/>
            </w:tcBorders>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Artikel</w:t>
            </w:r>
          </w:p>
        </w:tc>
        <w:tc>
          <w:tcPr>
            <w:tcW w:w="0" w:type="auto"/>
            <w:tcBorders>
              <w:top w:val="single" w:color="000000" w:sz="4" w:space="0"/>
            </w:tcBorders>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Oorspronkelijk vastgestelde begroting</w:t>
            </w:r>
          </w:p>
        </w:tc>
      </w:tr>
      <w:tr w:rsidRPr="003E5E8A" w:rsidR="003E5E8A" w:rsidTr="003E5E8A">
        <w:trPr>
          <w:tblHeader/>
        </w:trPr>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Ontvangsten</w:t>
            </w:r>
          </w:p>
        </w:tc>
      </w:tr>
      <w:tr w:rsidRPr="003E5E8A" w:rsidR="003E5E8A" w:rsidTr="003E5E8A">
        <w:tc>
          <w:tcPr>
            <w:tcW w:w="0" w:type="auto"/>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TOTAAL</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11.421.856</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11.437.413</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1.424.236</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roofErr w:type="gramStart"/>
            <w:r w:rsidRPr="003E5E8A">
              <w:rPr>
                <w:rFonts w:ascii="Times New Roman" w:hAnsi="Times New Roman"/>
                <w:b/>
                <w:sz w:val="24"/>
                <w:szCs w:val="20"/>
              </w:rPr>
              <w:t>Totaal</w:t>
            </w:r>
            <w:proofErr w:type="gramEnd"/>
            <w:r w:rsidRPr="003E5E8A">
              <w:rPr>
                <w:rFonts w:ascii="Times New Roman" w:hAnsi="Times New Roman"/>
                <w:b/>
                <w:sz w:val="24"/>
                <w:szCs w:val="20"/>
              </w:rPr>
              <w:t xml:space="preserve"> beleidsartikelen</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11.029.099</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11.029.099</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1.423.530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31</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Nationale Politie</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5.132.936</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5.132.936</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500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Rechtspleging en rechtsbijstand</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1.439.713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1.439.713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274.980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Veiligheid en criminaliteitsbestrijding</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662.722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662.722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1.066.898</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34</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Sanctietoepassing</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2.416.080</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2.416.080</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79.665</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35</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Jeugd</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372.566</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372.566</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1.487</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36</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Contraterrorisme en Nationaal Veiligheidsbeleid</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248.052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248.052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37</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Vreemdelingen</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757.030</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757.030</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roofErr w:type="gramStart"/>
            <w:r w:rsidRPr="003E5E8A">
              <w:rPr>
                <w:rFonts w:ascii="Times New Roman" w:hAnsi="Times New Roman"/>
                <w:b/>
                <w:sz w:val="24"/>
                <w:szCs w:val="20"/>
              </w:rPr>
              <w:t>Totaal</w:t>
            </w:r>
            <w:proofErr w:type="gramEnd"/>
            <w:r w:rsidRPr="003E5E8A">
              <w:rPr>
                <w:rFonts w:ascii="Times New Roman" w:hAnsi="Times New Roman"/>
                <w:b/>
                <w:sz w:val="24"/>
                <w:szCs w:val="20"/>
              </w:rPr>
              <w:t xml:space="preserve"> niet-beleidsartikelen</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392.757</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408.314</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b/>
                <w:sz w:val="24"/>
                <w:szCs w:val="20"/>
              </w:rPr>
              <w:t>706</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91</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Apparaatsuitgaven kerndepartement</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387.481</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403.038</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706</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92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Nominaal en onvoorzien</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2.218</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2.218</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93</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Geheim</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3.058</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3.058</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bl>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p w:rsidR="003E5E8A" w:rsidP="003E5E8A" w:rsidRDefault="003E5E8A">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5304"/>
        <w:gridCol w:w="1275"/>
        <w:gridCol w:w="1275"/>
        <w:gridCol w:w="1840"/>
      </w:tblGrid>
      <w:tr w:rsidRPr="003E5E8A" w:rsidR="003E5E8A" w:rsidTr="003E5E8A">
        <w:trPr>
          <w:tblHeader/>
        </w:trPr>
        <w:tc>
          <w:tcPr>
            <w:tcW w:w="0" w:type="auto"/>
            <w:gridSpan w:val="4"/>
          </w:tcPr>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lastRenderedPageBreak/>
              <w:t xml:space="preserve">Begrotingsstaat </w:t>
            </w:r>
            <w:proofErr w:type="gramStart"/>
            <w:r w:rsidRPr="003E5E8A">
              <w:rPr>
                <w:rFonts w:ascii="Times New Roman" w:hAnsi="Times New Roman"/>
                <w:b/>
                <w:sz w:val="24"/>
                <w:szCs w:val="20"/>
              </w:rPr>
              <w:t>inzake</w:t>
            </w:r>
            <w:proofErr w:type="gramEnd"/>
            <w:r w:rsidRPr="003E5E8A">
              <w:rPr>
                <w:rFonts w:ascii="Times New Roman" w:hAnsi="Times New Roman"/>
                <w:b/>
                <w:sz w:val="24"/>
                <w:szCs w:val="20"/>
              </w:rPr>
              <w:t xml:space="preserve"> de agentschappen behorende bij de Wet van ..., Stb. ...</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Begroting 2015</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Ministerie van Veiligheid en Justitie (VI)</w:t>
            </w:r>
          </w:p>
          <w:p w:rsidRPr="003E5E8A" w:rsidR="003E5E8A" w:rsidP="003E5E8A" w:rsidRDefault="003E5E8A">
            <w:pPr>
              <w:tabs>
                <w:tab w:val="left" w:pos="284"/>
                <w:tab w:val="left" w:pos="567"/>
                <w:tab w:val="left" w:pos="851"/>
                <w:tab w:val="left" w:pos="9070"/>
              </w:tabs>
              <w:ind w:right="-2"/>
              <w:rPr>
                <w:rFonts w:ascii="Times New Roman" w:hAnsi="Times New Roman"/>
                <w:b/>
                <w:sz w:val="24"/>
                <w:szCs w:val="20"/>
              </w:rPr>
            </w:pPr>
            <w:r w:rsidRPr="003E5E8A">
              <w:rPr>
                <w:rFonts w:ascii="Times New Roman" w:hAnsi="Times New Roman"/>
                <w:b/>
                <w:sz w:val="24"/>
                <w:szCs w:val="20"/>
              </w:rPr>
              <w:t>x € 1.000</w:t>
            </w:r>
          </w:p>
        </w:tc>
      </w:tr>
      <w:tr w:rsidRPr="003E5E8A" w:rsidR="003E5E8A" w:rsidTr="003E5E8A">
        <w:trPr>
          <w:tblHeader/>
        </w:trPr>
        <w:tc>
          <w:tcPr>
            <w:tcW w:w="0" w:type="auto"/>
            <w:tcBorders>
              <w:top w:val="single" w:color="000000" w:sz="4" w:space="0"/>
            </w:tcBorders>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Naam</w:t>
            </w:r>
          </w:p>
        </w:tc>
        <w:tc>
          <w:tcPr>
            <w:tcW w:w="0" w:type="auto"/>
            <w:gridSpan w:val="3"/>
            <w:tcBorders>
              <w:top w:val="single" w:color="000000" w:sz="4" w:space="0"/>
            </w:tcBorders>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Oorspronkelijk vastgestelde begroting</w:t>
            </w:r>
          </w:p>
        </w:tc>
      </w:tr>
      <w:tr w:rsidRPr="003E5E8A" w:rsidR="003E5E8A" w:rsidTr="003E5E8A">
        <w:trPr>
          <w:tblHeader/>
        </w:trPr>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Totaal Baten</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roofErr w:type="gramStart"/>
            <w:r w:rsidRPr="003E5E8A">
              <w:rPr>
                <w:rFonts w:ascii="Times New Roman" w:hAnsi="Times New Roman"/>
                <w:sz w:val="24"/>
                <w:szCs w:val="20"/>
              </w:rPr>
              <w:t>Totaal</w:t>
            </w:r>
            <w:proofErr w:type="gramEnd"/>
            <w:r w:rsidRPr="003E5E8A">
              <w:rPr>
                <w:rFonts w:ascii="Times New Roman" w:hAnsi="Times New Roman"/>
                <w:sz w:val="24"/>
                <w:szCs w:val="20"/>
              </w:rPr>
              <w:t xml:space="preserve"> lasten</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Saldo Baten en lasten</w:t>
            </w:r>
          </w:p>
        </w:tc>
      </w:tr>
      <w:tr w:rsidRPr="003E5E8A" w:rsidR="003E5E8A" w:rsidTr="003E5E8A">
        <w:tc>
          <w:tcPr>
            <w:tcW w:w="0" w:type="auto"/>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Dienst Justitiële Inrichtingen (DJI)</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2.258.728</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2.292.828</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 34.100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Immigratie en Naturalisatiedienst (IND)</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332.363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332.363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Centraal Justitieel Incassobureau (CJIB)</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126.411</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126.411</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Nederlands Forensisch Instituut (NFI)</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73.853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73.853</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r w:rsidRPr="003E5E8A" w:rsidR="003E5E8A" w:rsidTr="003E5E8A">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Justitiële Uitvoeringsdienst, Toetsing, Integriteit, Screening (</w:t>
            </w:r>
            <w:proofErr w:type="spellStart"/>
            <w:r w:rsidRPr="003E5E8A">
              <w:rPr>
                <w:rFonts w:ascii="Times New Roman" w:hAnsi="Times New Roman"/>
                <w:sz w:val="24"/>
                <w:szCs w:val="20"/>
              </w:rPr>
              <w:t>Justis</w:t>
            </w:r>
            <w:proofErr w:type="spellEnd"/>
            <w:r w:rsidRPr="003E5E8A">
              <w:rPr>
                <w:rFonts w:ascii="Times New Roman" w:hAnsi="Times New Roman"/>
                <w:sz w:val="24"/>
                <w:szCs w:val="20"/>
              </w:rPr>
              <w:t>)</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29.544</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29.544</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bl>
    <w:p w:rsidR="003E5E8A" w:rsidP="003E5E8A" w:rsidRDefault="003E5E8A">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6051"/>
        <w:gridCol w:w="134"/>
        <w:gridCol w:w="1739"/>
        <w:gridCol w:w="1770"/>
      </w:tblGrid>
      <w:tr w:rsidRPr="003E5E8A" w:rsidR="003E5E8A" w:rsidTr="003E5E8A">
        <w:trPr>
          <w:tblHeader/>
        </w:trPr>
        <w:tc>
          <w:tcPr>
            <w:tcW w:w="0" w:type="auto"/>
            <w:tcBorders>
              <w:top w:val="single" w:color="000000" w:sz="4" w:space="0"/>
            </w:tcBorders>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Naam agentschappen</w:t>
            </w:r>
          </w:p>
        </w:tc>
        <w:tc>
          <w:tcPr>
            <w:tcW w:w="0" w:type="auto"/>
            <w:gridSpan w:val="3"/>
            <w:tcBorders>
              <w:top w:val="single" w:color="000000" w:sz="4" w:space="0"/>
            </w:tcBorders>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Oorspronkelijk vastgestelde begroting</w:t>
            </w:r>
          </w:p>
        </w:tc>
      </w:tr>
      <w:tr w:rsidRPr="003E5E8A" w:rsidR="003E5E8A" w:rsidTr="003E5E8A">
        <w:trPr>
          <w:tblHeader/>
        </w:trPr>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Totaal kapitaal-</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Totaal kapitaal-</w:t>
            </w:r>
          </w:p>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ontvangsten</w:t>
            </w:r>
          </w:p>
        </w:tc>
      </w:tr>
      <w:tr w:rsidRPr="003E5E8A" w:rsidR="003E5E8A" w:rsidTr="003E5E8A">
        <w:tc>
          <w:tcPr>
            <w:tcW w:w="0" w:type="auto"/>
            <w:tcMar>
              <w:top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Dienst Justitiële Inrichtingen (DJI)</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55.805</w:t>
            </w:r>
          </w:p>
        </w:tc>
        <w:tc>
          <w:tcPr>
            <w:tcW w:w="0" w:type="auto"/>
            <w:tcMar>
              <w:top w:w="45" w:type="dxa"/>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32.500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Immigratie en Naturalisatiedienst (IND)</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30.412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10.200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Centraal Justitieel Incassobureau (CJIB)</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12.122</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2.750</w:t>
            </w:r>
          </w:p>
        </w:tc>
      </w:tr>
      <w:tr w:rsidRPr="003E5E8A" w:rsidR="003E5E8A" w:rsidTr="003E5E8A">
        <w:tc>
          <w:tcPr>
            <w:tcW w:w="0" w:type="auto"/>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Nederlands Forensisch Instituut (NFI)</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8.564</w:t>
            </w:r>
          </w:p>
        </w:tc>
        <w:tc>
          <w:tcPr>
            <w:tcW w:w="0" w:type="auto"/>
            <w:tcMar>
              <w:left w:w="57"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4.495</w:t>
            </w:r>
          </w:p>
        </w:tc>
      </w:tr>
      <w:tr w:rsidRPr="003E5E8A" w:rsidR="003E5E8A" w:rsidTr="003E5E8A">
        <w:tc>
          <w:tcPr>
            <w:tcW w:w="0" w:type="auto"/>
            <w:tcBorders>
              <w:bottom w:val="single" w:color="000000" w:sz="4" w:space="0"/>
            </w:tcBorders>
            <w:tcMar>
              <w:bottom w:w="45"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Justitiële Uitvoeringsdienst, Toetsing, Integriteit, Screening (</w:t>
            </w:r>
            <w:proofErr w:type="spellStart"/>
            <w:r w:rsidRPr="003E5E8A">
              <w:rPr>
                <w:rFonts w:ascii="Times New Roman" w:hAnsi="Times New Roman"/>
                <w:sz w:val="24"/>
                <w:szCs w:val="20"/>
              </w:rPr>
              <w:t>Justis</w:t>
            </w:r>
            <w:proofErr w:type="spellEnd"/>
            <w:r w:rsidRPr="003E5E8A">
              <w:rPr>
                <w:rFonts w:ascii="Times New Roman" w:hAnsi="Times New Roman"/>
                <w:sz w:val="24"/>
                <w:szCs w:val="20"/>
              </w:rPr>
              <w:t>)</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c>
          <w:tcPr>
            <w:tcW w:w="0" w:type="auto"/>
            <w:tcBorders>
              <w:bottom w:val="single" w:color="000000" w:sz="4" w:space="0"/>
            </w:tcBorders>
            <w:tcMar>
              <w:left w:w="57" w:type="dxa"/>
              <w:bottom w:w="45" w:type="dxa"/>
              <w:right w:w="57" w:type="dxa"/>
            </w:tcMar>
          </w:tcPr>
          <w:p w:rsidRPr="003E5E8A" w:rsidR="003E5E8A" w:rsidP="003E5E8A" w:rsidRDefault="003E5E8A">
            <w:pPr>
              <w:tabs>
                <w:tab w:val="left" w:pos="284"/>
                <w:tab w:val="left" w:pos="567"/>
                <w:tab w:val="left" w:pos="851"/>
                <w:tab w:val="left" w:pos="9070"/>
              </w:tabs>
              <w:ind w:right="-2"/>
              <w:rPr>
                <w:rFonts w:ascii="Times New Roman" w:hAnsi="Times New Roman"/>
                <w:sz w:val="24"/>
                <w:szCs w:val="20"/>
              </w:rPr>
            </w:pPr>
            <w:r w:rsidRPr="003E5E8A">
              <w:rPr>
                <w:rFonts w:ascii="Times New Roman" w:hAnsi="Times New Roman"/>
                <w:sz w:val="24"/>
                <w:szCs w:val="20"/>
              </w:rPr>
              <w:t>0</w:t>
            </w:r>
          </w:p>
        </w:tc>
      </w:tr>
    </w:tbl>
    <w:p w:rsidRPr="002168F4" w:rsidR="003E5E8A" w:rsidP="003E5E8A" w:rsidRDefault="003E5E8A">
      <w:pPr>
        <w:tabs>
          <w:tab w:val="left" w:pos="284"/>
          <w:tab w:val="left" w:pos="567"/>
          <w:tab w:val="left" w:pos="851"/>
          <w:tab w:val="left" w:pos="9070"/>
        </w:tabs>
        <w:ind w:right="-2"/>
        <w:rPr>
          <w:rFonts w:ascii="Times New Roman" w:hAnsi="Times New Roman"/>
          <w:sz w:val="24"/>
          <w:szCs w:val="20"/>
        </w:rPr>
      </w:pPr>
    </w:p>
    <w:sectPr w:rsidRPr="002168F4" w:rsidR="003E5E8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8A" w:rsidRDefault="003E5E8A">
      <w:pPr>
        <w:spacing w:line="20" w:lineRule="exact"/>
      </w:pPr>
    </w:p>
  </w:endnote>
  <w:endnote w:type="continuationSeparator" w:id="0">
    <w:p w:rsidR="003E5E8A" w:rsidRDefault="003E5E8A">
      <w:pPr>
        <w:pStyle w:val="Amendement"/>
      </w:pPr>
      <w:r>
        <w:rPr>
          <w:b w:val="0"/>
          <w:bCs w:val="0"/>
        </w:rPr>
        <w:t xml:space="preserve"> </w:t>
      </w:r>
    </w:p>
  </w:endnote>
  <w:endnote w:type="continuationNotice" w:id="1">
    <w:p w:rsidR="003E5E8A" w:rsidRDefault="003E5E8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2FF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8A" w:rsidRDefault="003E5E8A">
      <w:pPr>
        <w:pStyle w:val="Amendement"/>
      </w:pPr>
      <w:r>
        <w:rPr>
          <w:b w:val="0"/>
          <w:bCs w:val="0"/>
        </w:rPr>
        <w:separator/>
      </w:r>
    </w:p>
  </w:footnote>
  <w:footnote w:type="continuationSeparator" w:id="0">
    <w:p w:rsidR="003E5E8A" w:rsidRDefault="003E5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8A"/>
    <w:rsid w:val="00012DBE"/>
    <w:rsid w:val="000A1D81"/>
    <w:rsid w:val="00111ED3"/>
    <w:rsid w:val="001C190E"/>
    <w:rsid w:val="002168F4"/>
    <w:rsid w:val="002A727C"/>
    <w:rsid w:val="003E5E8A"/>
    <w:rsid w:val="005D0DC5"/>
    <w:rsid w:val="005D2707"/>
    <w:rsid w:val="00606255"/>
    <w:rsid w:val="006B607A"/>
    <w:rsid w:val="00710B1F"/>
    <w:rsid w:val="007D451C"/>
    <w:rsid w:val="00826224"/>
    <w:rsid w:val="00887E3C"/>
    <w:rsid w:val="00930A23"/>
    <w:rsid w:val="009C7354"/>
    <w:rsid w:val="009E6D7F"/>
    <w:rsid w:val="00A11E73"/>
    <w:rsid w:val="00A2521E"/>
    <w:rsid w:val="00AE436A"/>
    <w:rsid w:val="00C135B1"/>
    <w:rsid w:val="00C92DF8"/>
    <w:rsid w:val="00CB3578"/>
    <w:rsid w:val="00CD2FF7"/>
    <w:rsid w:val="00D20AFA"/>
    <w:rsid w:val="00D55648"/>
    <w:rsid w:val="00E16443"/>
    <w:rsid w:val="00E36EE9"/>
    <w:rsid w:val="00E93BAA"/>
    <w:rsid w:val="00F13442"/>
    <w:rsid w:val="00F956D4"/>
    <w:rsid w:val="00FA7A55"/>
    <w:rsid w:val="00FF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FF586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FF586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666</ap:Words>
  <ap:Characters>4181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2014-11-27T09:18:00.0000000Z</dcterms:created>
  <dcterms:modified xsi:type="dcterms:W3CDTF">2014-11-28T08:55:00.0000000Z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