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CE" w:rsidP="007126CE" w:rsidRDefault="007126CE">
      <w:pPr>
        <w:pStyle w:val="Tekstzonderopmaak"/>
      </w:pPr>
    </w:p>
    <w:p w:rsidR="007126CE" w:rsidP="007126CE" w:rsidRDefault="007126CE">
      <w:pPr>
        <w:pStyle w:val="Tekstzonderopmaak"/>
      </w:pPr>
      <w:r>
        <w:t>Collega's,</w:t>
      </w:r>
    </w:p>
    <w:p w:rsidR="007126CE" w:rsidP="007126CE" w:rsidRDefault="007126CE">
      <w:pPr>
        <w:pStyle w:val="Tekstzonderopmaak"/>
      </w:pPr>
    </w:p>
    <w:p w:rsidR="007126CE" w:rsidP="007126CE" w:rsidRDefault="007126CE">
      <w:pPr>
        <w:pStyle w:val="Tekstzonderopmaak"/>
      </w:pPr>
      <w:r>
        <w:t xml:space="preserve">Het vogelgriep virus lijkt zich helaas niet te beperken tot een locatie, maar zich verder uit te bereiden. Mede namens D66 en de SP wil ik vragen om een technische briefing begin volgende week over dit onderwerp met de NVWA en het RIVM. </w:t>
      </w:r>
    </w:p>
    <w:p w:rsidR="007126CE" w:rsidP="007126CE" w:rsidRDefault="007126CE">
      <w:pPr>
        <w:pStyle w:val="Tekstzonderopmaak"/>
      </w:pPr>
    </w:p>
    <w:p w:rsidR="007126CE" w:rsidP="007126CE" w:rsidRDefault="007126CE">
      <w:pPr>
        <w:pStyle w:val="Tekstzonderopmaak"/>
      </w:pPr>
      <w:r>
        <w:t>Hartelijke groet,</w:t>
      </w:r>
    </w:p>
    <w:p w:rsidR="007126CE" w:rsidP="007126CE" w:rsidRDefault="007126CE">
      <w:pPr>
        <w:pStyle w:val="Tekstzonderopmaak"/>
      </w:pPr>
      <w:r>
        <w:t>Jesse</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CE"/>
    <w:rsid w:val="00433D6E"/>
    <w:rsid w:val="005E049A"/>
    <w:rsid w:val="007126CE"/>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126CE"/>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126CE"/>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7126CE"/>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126CE"/>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ap:Words>
  <ap:Characters>230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2014-11-21T15:19:00.0000000Z</dcterms:created>
  <dcterms:modified xsi:type="dcterms:W3CDTF">2014-11-21T15:19:00.0000000Z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0x010100DF6CD162E076204C983A6BE35440AB97</vt:lpwstr>
  </property>
</Properties>
</file>