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577410" w:rsidR="00A17C6E" w:rsidRDefault="00AF75B9">
      <w:pPr>
        <w:rPr>
          <w:rFonts w:ascii="Verdana" w:hAnsi="Verdana"/>
          <w:b/>
          <w:sz w:val="18"/>
          <w:szCs w:val="18"/>
        </w:rPr>
      </w:pPr>
      <w:r w:rsidRPr="00577410">
        <w:rPr>
          <w:rFonts w:ascii="Verdana" w:hAnsi="Verdana"/>
          <w:b/>
          <w:sz w:val="18"/>
          <w:szCs w:val="18"/>
        </w:rPr>
        <w:t>Verslag van de Informele Sportraad 20</w:t>
      </w:r>
      <w:r w:rsidRPr="00577410" w:rsidR="00AD72E3">
        <w:rPr>
          <w:rFonts w:ascii="Verdana" w:hAnsi="Verdana"/>
          <w:b/>
          <w:sz w:val="18"/>
          <w:szCs w:val="18"/>
        </w:rPr>
        <w:t>-21 oktober 2014</w:t>
      </w:r>
      <w:r w:rsidR="001416E4">
        <w:rPr>
          <w:rFonts w:ascii="Verdana" w:hAnsi="Verdana"/>
          <w:b/>
          <w:sz w:val="18"/>
          <w:szCs w:val="18"/>
        </w:rPr>
        <w:t xml:space="preserve"> in Rome</w:t>
      </w:r>
    </w:p>
    <w:p w:rsidRPr="00577410" w:rsidR="00AF75B9" w:rsidRDefault="009E22D5">
      <w:pPr>
        <w:rPr>
          <w:rFonts w:ascii="Verdana" w:hAnsi="Verdana"/>
          <w:b/>
          <w:i/>
          <w:sz w:val="20"/>
          <w:szCs w:val="20"/>
          <w:lang w:val="en-US"/>
        </w:rPr>
      </w:pPr>
      <w:r w:rsidRPr="00577410">
        <w:rPr>
          <w:rFonts w:ascii="Verdana" w:hAnsi="Verdana"/>
          <w:b/>
          <w:bCs/>
          <w:i/>
          <w:iCs/>
          <w:sz w:val="20"/>
          <w:szCs w:val="20"/>
          <w:lang w:val="en-US"/>
        </w:rPr>
        <w:t xml:space="preserve">Debat </w:t>
      </w:r>
      <w:r w:rsidR="001416E4">
        <w:rPr>
          <w:rFonts w:ascii="Verdana" w:hAnsi="Verdana"/>
          <w:b/>
          <w:bCs/>
          <w:i/>
          <w:iCs/>
          <w:sz w:val="20"/>
          <w:szCs w:val="20"/>
          <w:lang w:val="en-US"/>
        </w:rPr>
        <w:t>‘</w:t>
      </w:r>
      <w:r w:rsidRPr="00577410" w:rsidR="00AF75B9">
        <w:rPr>
          <w:rFonts w:ascii="Verdana" w:hAnsi="Verdana"/>
          <w:b/>
          <w:bCs/>
          <w:i/>
          <w:iCs/>
          <w:sz w:val="20"/>
          <w:szCs w:val="20"/>
          <w:lang w:val="en-US"/>
        </w:rPr>
        <w:t>Sport and social inclusion: immigrants, disadvantaged groups and urban peripheries</w:t>
      </w:r>
      <w:r w:rsidR="001416E4">
        <w:rPr>
          <w:rFonts w:ascii="Verdana" w:hAnsi="Verdana"/>
          <w:b/>
          <w:bCs/>
          <w:i/>
          <w:iCs/>
          <w:sz w:val="20"/>
          <w:szCs w:val="20"/>
          <w:lang w:val="en-US"/>
        </w:rPr>
        <w:t>’</w:t>
      </w:r>
    </w:p>
    <w:p w:rsidR="00AD72E3" w:rsidP="00AD72E3" w:rsidRDefault="00AD72E3">
      <w:pPr>
        <w:pStyle w:val="Tekstzonderopmaak"/>
        <w:rPr>
          <w:rFonts w:ascii="Verdana" w:hAnsi="Verdana"/>
          <w:sz w:val="18"/>
          <w:szCs w:val="18"/>
        </w:rPr>
      </w:pPr>
      <w:r w:rsidRPr="00AD72E3">
        <w:rPr>
          <w:rFonts w:ascii="Verdana" w:hAnsi="Verdana"/>
          <w:sz w:val="18"/>
          <w:szCs w:val="18"/>
        </w:rPr>
        <w:t xml:space="preserve">Het Voorzitterschap </w:t>
      </w:r>
      <w:r w:rsidR="00126A2C">
        <w:rPr>
          <w:rFonts w:ascii="Verdana" w:hAnsi="Verdana"/>
          <w:sz w:val="18"/>
          <w:szCs w:val="18"/>
        </w:rPr>
        <w:t xml:space="preserve">had </w:t>
      </w:r>
      <w:r w:rsidRPr="00AD72E3">
        <w:rPr>
          <w:rFonts w:ascii="Verdana" w:hAnsi="Verdana"/>
          <w:sz w:val="18"/>
          <w:szCs w:val="18"/>
        </w:rPr>
        <w:t xml:space="preserve">gastspreker </w:t>
      </w:r>
      <w:r>
        <w:rPr>
          <w:rFonts w:ascii="Verdana" w:hAnsi="Verdana"/>
          <w:sz w:val="18"/>
          <w:szCs w:val="18"/>
        </w:rPr>
        <w:t xml:space="preserve">Piero Fassino (burgemeester van Turijn) uitgenodigd over ‘Sport </w:t>
      </w:r>
      <w:r w:rsidRPr="00AF75B9">
        <w:rPr>
          <w:rFonts w:ascii="Verdana" w:hAnsi="Verdana"/>
          <w:sz w:val="18"/>
          <w:szCs w:val="18"/>
        </w:rPr>
        <w:t>and social inclusion: immigrants, disadvantaged</w:t>
      </w:r>
      <w:r>
        <w:rPr>
          <w:rFonts w:ascii="Verdana" w:hAnsi="Verdana"/>
          <w:sz w:val="18"/>
          <w:szCs w:val="18"/>
        </w:rPr>
        <w:t xml:space="preserve"> groups and urban peripheries' te spreken. Turijn is Europese hoofdstad van Sport in 2015. In zijn inleiding g</w:t>
      </w:r>
      <w:r w:rsidR="00126A2C">
        <w:rPr>
          <w:rFonts w:ascii="Verdana" w:hAnsi="Verdana"/>
          <w:sz w:val="18"/>
          <w:szCs w:val="18"/>
        </w:rPr>
        <w:t>af de heer</w:t>
      </w:r>
      <w:r>
        <w:rPr>
          <w:rFonts w:ascii="Verdana" w:hAnsi="Verdana"/>
          <w:sz w:val="18"/>
          <w:szCs w:val="18"/>
        </w:rPr>
        <w:t xml:space="preserve"> Fassino aan dat sport </w:t>
      </w:r>
      <w:r w:rsidRPr="00AF75B9">
        <w:rPr>
          <w:rFonts w:ascii="Verdana" w:hAnsi="Verdana"/>
          <w:sz w:val="18"/>
          <w:szCs w:val="18"/>
        </w:rPr>
        <w:t xml:space="preserve">de samenleving positief </w:t>
      </w:r>
      <w:r>
        <w:rPr>
          <w:rFonts w:ascii="Verdana" w:hAnsi="Verdana"/>
          <w:sz w:val="18"/>
          <w:szCs w:val="18"/>
        </w:rPr>
        <w:t xml:space="preserve">kan </w:t>
      </w:r>
      <w:r w:rsidRPr="00AF75B9">
        <w:rPr>
          <w:rFonts w:ascii="Verdana" w:hAnsi="Verdana"/>
          <w:sz w:val="18"/>
          <w:szCs w:val="18"/>
        </w:rPr>
        <w:t xml:space="preserve">beïnvloeden </w:t>
      </w:r>
      <w:r w:rsidRPr="00126A2C">
        <w:rPr>
          <w:rFonts w:ascii="Verdana" w:hAnsi="Verdana"/>
          <w:sz w:val="18"/>
          <w:szCs w:val="18"/>
        </w:rPr>
        <w:t xml:space="preserve">en als instrument kan dienen voor integratie </w:t>
      </w:r>
      <w:r w:rsidRPr="00126A2C" w:rsidR="00B27D70">
        <w:rPr>
          <w:rFonts w:ascii="Verdana" w:hAnsi="Verdana"/>
          <w:sz w:val="18"/>
          <w:szCs w:val="18"/>
        </w:rPr>
        <w:t xml:space="preserve">en samenbinding </w:t>
      </w:r>
      <w:r w:rsidRPr="00126A2C">
        <w:rPr>
          <w:rFonts w:ascii="Verdana" w:hAnsi="Verdana"/>
          <w:sz w:val="18"/>
          <w:szCs w:val="18"/>
        </w:rPr>
        <w:t xml:space="preserve">van </w:t>
      </w:r>
      <w:r w:rsidRPr="00126A2C" w:rsidR="00B27D70">
        <w:rPr>
          <w:rFonts w:ascii="Verdana" w:hAnsi="Verdana"/>
          <w:sz w:val="18"/>
          <w:szCs w:val="18"/>
        </w:rPr>
        <w:t>mensen in de samenleving</w:t>
      </w:r>
      <w:r w:rsidR="00126A2C">
        <w:rPr>
          <w:rFonts w:ascii="Verdana" w:hAnsi="Verdana"/>
          <w:sz w:val="18"/>
          <w:szCs w:val="18"/>
        </w:rPr>
        <w:t>.</w:t>
      </w:r>
    </w:p>
    <w:p w:rsidR="00AD72E3" w:rsidP="00AD72E3" w:rsidRDefault="00AD72E3">
      <w:pPr>
        <w:pStyle w:val="Tekstzonderopmaak"/>
        <w:rPr>
          <w:rFonts w:ascii="Verdana" w:hAnsi="Verdana"/>
          <w:sz w:val="18"/>
          <w:szCs w:val="18"/>
        </w:rPr>
      </w:pPr>
    </w:p>
    <w:p w:rsidR="0082511E" w:rsidP="00AD72E3" w:rsidRDefault="00577410">
      <w:pPr>
        <w:pStyle w:val="Tekstzonderopmaak"/>
        <w:rPr>
          <w:rFonts w:ascii="Verdana" w:hAnsi="Verdana"/>
          <w:sz w:val="18"/>
          <w:szCs w:val="18"/>
        </w:rPr>
      </w:pPr>
      <w:r>
        <w:rPr>
          <w:rFonts w:ascii="Verdana" w:hAnsi="Verdana"/>
          <w:sz w:val="18"/>
          <w:szCs w:val="18"/>
        </w:rPr>
        <w:t>Daarna</w:t>
      </w:r>
      <w:r w:rsidR="00AD72E3">
        <w:rPr>
          <w:rFonts w:ascii="Verdana" w:hAnsi="Verdana"/>
          <w:sz w:val="18"/>
          <w:szCs w:val="18"/>
        </w:rPr>
        <w:t xml:space="preserve"> </w:t>
      </w:r>
      <w:r w:rsidR="00126A2C">
        <w:rPr>
          <w:rFonts w:ascii="Verdana" w:hAnsi="Verdana"/>
          <w:sz w:val="18"/>
          <w:szCs w:val="18"/>
        </w:rPr>
        <w:t xml:space="preserve">was het woord aan de </w:t>
      </w:r>
      <w:r w:rsidR="00AD72E3">
        <w:rPr>
          <w:rFonts w:ascii="Verdana" w:hAnsi="Verdana"/>
          <w:sz w:val="18"/>
          <w:szCs w:val="18"/>
        </w:rPr>
        <w:t>lidstaten. Veel l</w:t>
      </w:r>
      <w:r w:rsidR="00126A2C">
        <w:rPr>
          <w:rFonts w:ascii="Verdana" w:hAnsi="Verdana"/>
          <w:sz w:val="18"/>
          <w:szCs w:val="18"/>
        </w:rPr>
        <w:t>idstaten benadrukt</w:t>
      </w:r>
      <w:r w:rsidRPr="00AF75B9" w:rsidR="00AD72E3">
        <w:rPr>
          <w:rFonts w:ascii="Verdana" w:hAnsi="Verdana"/>
          <w:sz w:val="18"/>
          <w:szCs w:val="18"/>
        </w:rPr>
        <w:t xml:space="preserve">en </w:t>
      </w:r>
      <w:r w:rsidR="00AD72E3">
        <w:rPr>
          <w:rFonts w:ascii="Verdana" w:hAnsi="Verdana"/>
          <w:sz w:val="18"/>
          <w:szCs w:val="18"/>
        </w:rPr>
        <w:t xml:space="preserve">het </w:t>
      </w:r>
      <w:r w:rsidRPr="00AF75B9" w:rsidR="00AD72E3">
        <w:rPr>
          <w:rFonts w:ascii="Verdana" w:hAnsi="Verdana"/>
          <w:sz w:val="18"/>
          <w:szCs w:val="18"/>
        </w:rPr>
        <w:t>belang van de sport voo</w:t>
      </w:r>
      <w:r w:rsidR="00AD72E3">
        <w:rPr>
          <w:rFonts w:ascii="Verdana" w:hAnsi="Verdana"/>
          <w:sz w:val="18"/>
          <w:szCs w:val="18"/>
        </w:rPr>
        <w:t xml:space="preserve">r </w:t>
      </w:r>
      <w:r w:rsidR="00126A2C">
        <w:rPr>
          <w:rFonts w:ascii="Verdana" w:hAnsi="Verdana"/>
          <w:sz w:val="18"/>
          <w:szCs w:val="18"/>
        </w:rPr>
        <w:t xml:space="preserve">sociale inclusie van groepen en noemden </w:t>
      </w:r>
      <w:r w:rsidRPr="00AF75B9" w:rsidR="00AD72E3">
        <w:rPr>
          <w:rFonts w:ascii="Verdana" w:hAnsi="Verdana"/>
          <w:sz w:val="18"/>
          <w:szCs w:val="18"/>
        </w:rPr>
        <w:t>sport</w:t>
      </w:r>
      <w:r w:rsidR="00AD72E3">
        <w:rPr>
          <w:rFonts w:ascii="Verdana" w:hAnsi="Verdana"/>
          <w:sz w:val="18"/>
          <w:szCs w:val="18"/>
        </w:rPr>
        <w:t xml:space="preserve"> als instrument voor </w:t>
      </w:r>
      <w:r w:rsidRPr="00126A2C" w:rsidR="00AD72E3">
        <w:rPr>
          <w:rFonts w:ascii="Verdana" w:hAnsi="Verdana"/>
          <w:sz w:val="18"/>
          <w:szCs w:val="18"/>
        </w:rPr>
        <w:t>integratie</w:t>
      </w:r>
      <w:r w:rsidRPr="00126A2C" w:rsidR="00B27D70">
        <w:rPr>
          <w:rFonts w:ascii="Verdana" w:hAnsi="Verdana"/>
          <w:sz w:val="18"/>
          <w:szCs w:val="18"/>
        </w:rPr>
        <w:t>.</w:t>
      </w:r>
      <w:r w:rsidRPr="00577410" w:rsidR="00B27D70">
        <w:rPr>
          <w:rFonts w:ascii="Verdana" w:hAnsi="Verdana"/>
          <w:sz w:val="18"/>
          <w:szCs w:val="18"/>
        </w:rPr>
        <w:t xml:space="preserve"> </w:t>
      </w:r>
      <w:r w:rsidR="00AD72E3">
        <w:rPr>
          <w:rFonts w:ascii="Verdana" w:hAnsi="Verdana"/>
          <w:sz w:val="18"/>
          <w:szCs w:val="18"/>
        </w:rPr>
        <w:t>S</w:t>
      </w:r>
      <w:r w:rsidRPr="00AF75B9" w:rsidR="00AD72E3">
        <w:rPr>
          <w:rFonts w:ascii="Verdana" w:hAnsi="Verdana"/>
          <w:sz w:val="18"/>
          <w:szCs w:val="18"/>
        </w:rPr>
        <w:t>port brengt mensen samen</w:t>
      </w:r>
      <w:r w:rsidR="00AD72E3">
        <w:rPr>
          <w:rFonts w:ascii="Verdana" w:hAnsi="Verdana"/>
          <w:sz w:val="18"/>
          <w:szCs w:val="18"/>
        </w:rPr>
        <w:t>,</w:t>
      </w:r>
      <w:r w:rsidRPr="00AF75B9" w:rsidR="00AD72E3">
        <w:rPr>
          <w:rFonts w:ascii="Verdana" w:hAnsi="Verdana"/>
          <w:sz w:val="18"/>
          <w:szCs w:val="18"/>
        </w:rPr>
        <w:t xml:space="preserve"> onafhankelijk van de achtergrond en door alle grenzen heen. </w:t>
      </w:r>
      <w:r w:rsidR="0082511E">
        <w:rPr>
          <w:rFonts w:ascii="Verdana" w:hAnsi="Verdana"/>
          <w:sz w:val="18"/>
          <w:szCs w:val="18"/>
        </w:rPr>
        <w:t>De lidstaten g</w:t>
      </w:r>
      <w:r w:rsidR="00126A2C">
        <w:rPr>
          <w:rFonts w:ascii="Verdana" w:hAnsi="Verdana"/>
          <w:sz w:val="18"/>
          <w:szCs w:val="18"/>
        </w:rPr>
        <w:t>a</w:t>
      </w:r>
      <w:r w:rsidR="0082511E">
        <w:rPr>
          <w:rFonts w:ascii="Verdana" w:hAnsi="Verdana"/>
          <w:sz w:val="18"/>
          <w:szCs w:val="18"/>
        </w:rPr>
        <w:t>ven aan dat het a</w:t>
      </w:r>
      <w:r w:rsidRPr="00AF75B9" w:rsidR="00AD72E3">
        <w:rPr>
          <w:rFonts w:ascii="Verdana" w:hAnsi="Verdana"/>
          <w:sz w:val="18"/>
          <w:szCs w:val="18"/>
        </w:rPr>
        <w:t>chtergronddocumen</w:t>
      </w:r>
      <w:r w:rsidR="0082511E">
        <w:rPr>
          <w:rFonts w:ascii="Verdana" w:hAnsi="Verdana"/>
          <w:sz w:val="18"/>
          <w:szCs w:val="18"/>
        </w:rPr>
        <w:t xml:space="preserve">t van het voorzitterschap </w:t>
      </w:r>
      <w:r w:rsidR="00B27D70">
        <w:rPr>
          <w:rFonts w:ascii="Verdana" w:hAnsi="Verdana"/>
          <w:sz w:val="18"/>
          <w:szCs w:val="18"/>
        </w:rPr>
        <w:t xml:space="preserve">(bijgevoegd) </w:t>
      </w:r>
      <w:r w:rsidRPr="00AF75B9" w:rsidR="00AD72E3">
        <w:rPr>
          <w:rFonts w:ascii="Verdana" w:hAnsi="Verdana"/>
          <w:sz w:val="18"/>
          <w:szCs w:val="18"/>
        </w:rPr>
        <w:t>een goede weergave</w:t>
      </w:r>
      <w:r w:rsidR="0082511E">
        <w:rPr>
          <w:rFonts w:ascii="Verdana" w:hAnsi="Verdana"/>
          <w:sz w:val="18"/>
          <w:szCs w:val="18"/>
        </w:rPr>
        <w:t xml:space="preserve"> </w:t>
      </w:r>
      <w:r w:rsidR="00126A2C">
        <w:rPr>
          <w:rFonts w:ascii="Verdana" w:hAnsi="Verdana"/>
          <w:sz w:val="18"/>
          <w:szCs w:val="18"/>
        </w:rPr>
        <w:t xml:space="preserve">is </w:t>
      </w:r>
      <w:r w:rsidRPr="00AF75B9" w:rsidR="00AD72E3">
        <w:rPr>
          <w:rFonts w:ascii="Verdana" w:hAnsi="Verdana"/>
          <w:sz w:val="18"/>
          <w:szCs w:val="18"/>
        </w:rPr>
        <w:t xml:space="preserve">van het onderwerp. </w:t>
      </w:r>
    </w:p>
    <w:p w:rsidR="0082511E" w:rsidP="00AD72E3" w:rsidRDefault="0082511E">
      <w:pPr>
        <w:pStyle w:val="Tekstzonderopmaak"/>
        <w:rPr>
          <w:rFonts w:ascii="Verdana" w:hAnsi="Verdana"/>
          <w:sz w:val="18"/>
          <w:szCs w:val="18"/>
        </w:rPr>
      </w:pPr>
    </w:p>
    <w:p w:rsidR="0082511E" w:rsidP="00AD72E3" w:rsidRDefault="0082511E">
      <w:pPr>
        <w:pStyle w:val="Tekstzonderopmaak"/>
        <w:rPr>
          <w:rFonts w:ascii="Verdana" w:hAnsi="Verdana"/>
          <w:sz w:val="18"/>
          <w:szCs w:val="18"/>
        </w:rPr>
      </w:pPr>
      <w:r>
        <w:rPr>
          <w:rFonts w:ascii="Verdana" w:hAnsi="Verdana"/>
          <w:sz w:val="18"/>
          <w:szCs w:val="18"/>
        </w:rPr>
        <w:t>Verder refere</w:t>
      </w:r>
      <w:r w:rsidR="00126A2C">
        <w:rPr>
          <w:rFonts w:ascii="Verdana" w:hAnsi="Verdana"/>
          <w:sz w:val="18"/>
          <w:szCs w:val="18"/>
        </w:rPr>
        <w:t>e</w:t>
      </w:r>
      <w:r>
        <w:rPr>
          <w:rFonts w:ascii="Verdana" w:hAnsi="Verdana"/>
          <w:sz w:val="18"/>
          <w:szCs w:val="18"/>
        </w:rPr>
        <w:t>r</w:t>
      </w:r>
      <w:r w:rsidR="00126A2C">
        <w:rPr>
          <w:rFonts w:ascii="Verdana" w:hAnsi="Verdana"/>
          <w:sz w:val="18"/>
          <w:szCs w:val="18"/>
        </w:rPr>
        <w:t>d</w:t>
      </w:r>
      <w:r>
        <w:rPr>
          <w:rFonts w:ascii="Verdana" w:hAnsi="Verdana"/>
          <w:sz w:val="18"/>
          <w:szCs w:val="18"/>
        </w:rPr>
        <w:t xml:space="preserve">en de lidstaten </w:t>
      </w:r>
      <w:r w:rsidRPr="00AF75B9" w:rsidR="00AD72E3">
        <w:rPr>
          <w:rFonts w:ascii="Verdana" w:hAnsi="Verdana"/>
          <w:sz w:val="18"/>
          <w:szCs w:val="18"/>
        </w:rPr>
        <w:t xml:space="preserve">aan </w:t>
      </w:r>
      <w:r w:rsidR="00126A2C">
        <w:rPr>
          <w:rFonts w:ascii="Verdana" w:hAnsi="Verdana"/>
          <w:sz w:val="18"/>
          <w:szCs w:val="18"/>
        </w:rPr>
        <w:t xml:space="preserve">allerlei </w:t>
      </w:r>
      <w:r w:rsidRPr="00AF75B9" w:rsidR="00AD72E3">
        <w:rPr>
          <w:rFonts w:ascii="Verdana" w:hAnsi="Verdana"/>
          <w:sz w:val="18"/>
          <w:szCs w:val="18"/>
        </w:rPr>
        <w:t xml:space="preserve">nationale projecten ('best practices') waaronder integratieprojecten, </w:t>
      </w:r>
      <w:r w:rsidR="00B27D70">
        <w:rPr>
          <w:rFonts w:ascii="Verdana" w:hAnsi="Verdana"/>
          <w:sz w:val="18"/>
          <w:szCs w:val="18"/>
        </w:rPr>
        <w:t xml:space="preserve">‘ </w:t>
      </w:r>
      <w:r w:rsidRPr="00AF75B9" w:rsidR="00AD72E3">
        <w:rPr>
          <w:rFonts w:ascii="Verdana" w:hAnsi="Verdana"/>
          <w:sz w:val="18"/>
          <w:szCs w:val="18"/>
        </w:rPr>
        <w:t>sports for all</w:t>
      </w:r>
      <w:r w:rsidR="00B27D70">
        <w:rPr>
          <w:rFonts w:ascii="Verdana" w:hAnsi="Verdana"/>
          <w:sz w:val="18"/>
          <w:szCs w:val="18"/>
        </w:rPr>
        <w:t xml:space="preserve">’ </w:t>
      </w:r>
      <w:r w:rsidRPr="00AF75B9" w:rsidR="00AD72E3">
        <w:rPr>
          <w:rFonts w:ascii="Verdana" w:hAnsi="Verdana"/>
          <w:sz w:val="18"/>
          <w:szCs w:val="18"/>
        </w:rPr>
        <w:t>initiatieven, verschillende projecten voor specifi</w:t>
      </w:r>
      <w:r>
        <w:rPr>
          <w:rFonts w:ascii="Verdana" w:hAnsi="Verdana"/>
          <w:sz w:val="18"/>
          <w:szCs w:val="18"/>
        </w:rPr>
        <w:t xml:space="preserve">eke groepen uit de samenleving. Deze groepen </w:t>
      </w:r>
      <w:r w:rsidR="00B27D70">
        <w:rPr>
          <w:rFonts w:ascii="Verdana" w:hAnsi="Verdana"/>
          <w:sz w:val="18"/>
          <w:szCs w:val="18"/>
        </w:rPr>
        <w:t xml:space="preserve">waar extra aandacht voor is </w:t>
      </w:r>
      <w:r>
        <w:rPr>
          <w:rFonts w:ascii="Verdana" w:hAnsi="Verdana"/>
          <w:sz w:val="18"/>
          <w:szCs w:val="18"/>
        </w:rPr>
        <w:t xml:space="preserve">zijn bijvoorbeeld </w:t>
      </w:r>
      <w:r w:rsidRPr="00AF75B9" w:rsidR="00AD72E3">
        <w:rPr>
          <w:rFonts w:ascii="Verdana" w:hAnsi="Verdana"/>
          <w:sz w:val="18"/>
          <w:szCs w:val="18"/>
        </w:rPr>
        <w:t xml:space="preserve">immigranten, </w:t>
      </w:r>
      <w:r w:rsidR="00B27D70">
        <w:rPr>
          <w:rFonts w:ascii="Verdana" w:hAnsi="Verdana"/>
          <w:sz w:val="18"/>
          <w:szCs w:val="18"/>
        </w:rPr>
        <w:t>mensen met een lichamelijke of geestelijke beperking</w:t>
      </w:r>
      <w:r w:rsidRPr="00AF75B9" w:rsidR="00AD72E3">
        <w:rPr>
          <w:rFonts w:ascii="Verdana" w:hAnsi="Verdana"/>
          <w:sz w:val="18"/>
          <w:szCs w:val="18"/>
        </w:rPr>
        <w:t>, achtergeste</w:t>
      </w:r>
      <w:r>
        <w:rPr>
          <w:rFonts w:ascii="Verdana" w:hAnsi="Verdana"/>
          <w:sz w:val="18"/>
          <w:szCs w:val="18"/>
        </w:rPr>
        <w:t>lde groepen, ouderen, kinderen,</w:t>
      </w:r>
      <w:r w:rsidRPr="00AF75B9" w:rsidR="00AD72E3">
        <w:rPr>
          <w:rFonts w:ascii="Verdana" w:hAnsi="Verdana"/>
          <w:sz w:val="18"/>
          <w:szCs w:val="18"/>
        </w:rPr>
        <w:t xml:space="preserve"> scholi</w:t>
      </w:r>
      <w:r>
        <w:rPr>
          <w:rFonts w:ascii="Verdana" w:hAnsi="Verdana"/>
          <w:sz w:val="18"/>
          <w:szCs w:val="18"/>
        </w:rPr>
        <w:t xml:space="preserve">eren en mensen in gevangenissen. </w:t>
      </w:r>
    </w:p>
    <w:p w:rsidR="0082511E" w:rsidP="00AD72E3" w:rsidRDefault="0082511E">
      <w:pPr>
        <w:pStyle w:val="Tekstzonderopmaak"/>
        <w:rPr>
          <w:rFonts w:ascii="Verdana" w:hAnsi="Verdana"/>
          <w:sz w:val="18"/>
          <w:szCs w:val="18"/>
        </w:rPr>
      </w:pPr>
    </w:p>
    <w:p w:rsidR="0082511E" w:rsidP="00AD72E3" w:rsidRDefault="0082511E">
      <w:pPr>
        <w:pStyle w:val="Tekstzonderopmaak"/>
        <w:rPr>
          <w:rFonts w:ascii="Verdana" w:hAnsi="Verdana"/>
          <w:sz w:val="18"/>
          <w:szCs w:val="18"/>
        </w:rPr>
      </w:pPr>
      <w:r>
        <w:rPr>
          <w:rFonts w:ascii="Verdana" w:hAnsi="Verdana"/>
          <w:sz w:val="18"/>
          <w:szCs w:val="18"/>
        </w:rPr>
        <w:t xml:space="preserve">Nederland </w:t>
      </w:r>
      <w:r w:rsidRPr="00AF75B9" w:rsidR="00AD72E3">
        <w:rPr>
          <w:rFonts w:ascii="Verdana" w:hAnsi="Verdana"/>
          <w:sz w:val="18"/>
          <w:szCs w:val="18"/>
        </w:rPr>
        <w:t>benadrukt</w:t>
      </w:r>
      <w:r w:rsidR="00126A2C">
        <w:rPr>
          <w:rFonts w:ascii="Verdana" w:hAnsi="Verdana"/>
          <w:sz w:val="18"/>
          <w:szCs w:val="18"/>
        </w:rPr>
        <w:t>e</w:t>
      </w:r>
      <w:r w:rsidRPr="00AF75B9" w:rsidR="00AD72E3">
        <w:rPr>
          <w:rFonts w:ascii="Verdana" w:hAnsi="Verdana"/>
          <w:sz w:val="18"/>
          <w:szCs w:val="18"/>
        </w:rPr>
        <w:t xml:space="preserve"> de goede resultaten van</w:t>
      </w:r>
      <w:r w:rsidR="00126A2C">
        <w:rPr>
          <w:rFonts w:ascii="Verdana" w:hAnsi="Verdana"/>
          <w:sz w:val="18"/>
          <w:szCs w:val="18"/>
        </w:rPr>
        <w:t xml:space="preserve"> </w:t>
      </w:r>
      <w:r w:rsidRPr="00AF75B9" w:rsidR="00AD72E3">
        <w:rPr>
          <w:rFonts w:ascii="Verdana" w:hAnsi="Verdana"/>
          <w:sz w:val="18"/>
          <w:szCs w:val="18"/>
        </w:rPr>
        <w:t>inclusief beleid</w:t>
      </w:r>
      <w:r w:rsidR="00E66832">
        <w:rPr>
          <w:rFonts w:ascii="Verdana" w:hAnsi="Verdana"/>
          <w:sz w:val="18"/>
          <w:szCs w:val="18"/>
        </w:rPr>
        <w:t xml:space="preserve"> en noemt nationale programma’s zoals </w:t>
      </w:r>
      <w:r w:rsidR="00126A2C">
        <w:rPr>
          <w:rFonts w:ascii="Verdana" w:hAnsi="Verdana"/>
          <w:sz w:val="18"/>
          <w:szCs w:val="18"/>
        </w:rPr>
        <w:t>Sport en bewegen in de b</w:t>
      </w:r>
      <w:r w:rsidRPr="00AF75B9" w:rsidR="00AD72E3">
        <w:rPr>
          <w:rFonts w:ascii="Verdana" w:hAnsi="Verdana"/>
          <w:sz w:val="18"/>
          <w:szCs w:val="18"/>
        </w:rPr>
        <w:t xml:space="preserve">uurt en </w:t>
      </w:r>
      <w:r>
        <w:rPr>
          <w:rFonts w:ascii="Verdana" w:hAnsi="Verdana"/>
          <w:sz w:val="18"/>
          <w:szCs w:val="18"/>
        </w:rPr>
        <w:t>het 'Special heroes' project.</w:t>
      </w:r>
      <w:r w:rsidRPr="00444354" w:rsidR="00D6690C">
        <w:rPr>
          <w:rFonts w:ascii="Verdana" w:hAnsi="Verdana"/>
          <w:sz w:val="18"/>
          <w:szCs w:val="18"/>
        </w:rPr>
        <w:t xml:space="preserve"> Verder is </w:t>
      </w:r>
      <w:r w:rsidR="00D6690C">
        <w:rPr>
          <w:rFonts w:ascii="Verdana" w:hAnsi="Verdana"/>
          <w:sz w:val="18"/>
          <w:szCs w:val="18"/>
        </w:rPr>
        <w:t xml:space="preserve">aangegeven dat in ons land </w:t>
      </w:r>
      <w:r w:rsidRPr="00444354" w:rsidR="00D6690C">
        <w:rPr>
          <w:rFonts w:ascii="Verdana" w:hAnsi="Verdana"/>
          <w:sz w:val="18"/>
          <w:szCs w:val="18"/>
        </w:rPr>
        <w:t xml:space="preserve">voor sporters met een handicap de afgelopen tien jaar vol </w:t>
      </w:r>
      <w:r w:rsidR="00D6690C">
        <w:rPr>
          <w:rFonts w:ascii="Verdana" w:hAnsi="Verdana"/>
          <w:sz w:val="18"/>
          <w:szCs w:val="18"/>
        </w:rPr>
        <w:t xml:space="preserve">is </w:t>
      </w:r>
      <w:r w:rsidRPr="00444354" w:rsidR="00D6690C">
        <w:rPr>
          <w:rFonts w:ascii="Verdana" w:hAnsi="Verdana"/>
          <w:sz w:val="18"/>
          <w:szCs w:val="18"/>
        </w:rPr>
        <w:t>ingezet op organisatorisc</w:t>
      </w:r>
      <w:r w:rsidR="00785830">
        <w:rPr>
          <w:rFonts w:ascii="Verdana" w:hAnsi="Verdana"/>
          <w:sz w:val="18"/>
          <w:szCs w:val="18"/>
        </w:rPr>
        <w:t xml:space="preserve">he integratie. Als voorbeeld is de overeenkomst genoemd </w:t>
      </w:r>
      <w:r w:rsidRPr="00444354" w:rsidR="00D6690C">
        <w:rPr>
          <w:rFonts w:ascii="Verdana" w:hAnsi="Verdana"/>
          <w:sz w:val="18"/>
          <w:szCs w:val="18"/>
        </w:rPr>
        <w:t xml:space="preserve">die </w:t>
      </w:r>
      <w:r w:rsidR="00785830">
        <w:rPr>
          <w:rFonts w:ascii="Verdana" w:hAnsi="Verdana"/>
          <w:sz w:val="18"/>
          <w:szCs w:val="18"/>
        </w:rPr>
        <w:t xml:space="preserve">door </w:t>
      </w:r>
      <w:r w:rsidRPr="00444354" w:rsidR="00D6690C">
        <w:rPr>
          <w:rFonts w:ascii="Verdana" w:hAnsi="Verdana"/>
          <w:sz w:val="18"/>
          <w:szCs w:val="18"/>
        </w:rPr>
        <w:t>alle sportbonden</w:t>
      </w:r>
      <w:r w:rsidR="00785830">
        <w:rPr>
          <w:rFonts w:ascii="Verdana" w:hAnsi="Verdana"/>
          <w:sz w:val="18"/>
          <w:szCs w:val="18"/>
        </w:rPr>
        <w:t xml:space="preserve"> in Nederland is </w:t>
      </w:r>
      <w:r w:rsidRPr="00444354" w:rsidR="00D6690C">
        <w:rPr>
          <w:rFonts w:ascii="Verdana" w:hAnsi="Verdana"/>
          <w:sz w:val="18"/>
          <w:szCs w:val="18"/>
        </w:rPr>
        <w:t xml:space="preserve">getekend waarin ze verklaren dat sporters met een handicap lid kunnen worden van </w:t>
      </w:r>
      <w:r w:rsidR="00785830">
        <w:rPr>
          <w:rFonts w:ascii="Verdana" w:hAnsi="Verdana"/>
          <w:sz w:val="18"/>
          <w:szCs w:val="18"/>
        </w:rPr>
        <w:t xml:space="preserve">een </w:t>
      </w:r>
      <w:r w:rsidR="00D6690C">
        <w:rPr>
          <w:rFonts w:ascii="Verdana" w:hAnsi="Verdana"/>
          <w:sz w:val="18"/>
          <w:szCs w:val="18"/>
        </w:rPr>
        <w:t xml:space="preserve">reguliere sportvereniging. </w:t>
      </w:r>
      <w:r>
        <w:rPr>
          <w:rFonts w:ascii="Verdana" w:hAnsi="Verdana"/>
          <w:sz w:val="18"/>
          <w:szCs w:val="18"/>
        </w:rPr>
        <w:t>Meerdere l</w:t>
      </w:r>
      <w:r w:rsidRPr="00AF75B9" w:rsidR="00AD72E3">
        <w:rPr>
          <w:rFonts w:ascii="Verdana" w:hAnsi="Verdana"/>
          <w:sz w:val="18"/>
          <w:szCs w:val="18"/>
        </w:rPr>
        <w:t xml:space="preserve">idstaten vinden </w:t>
      </w:r>
      <w:r>
        <w:rPr>
          <w:rFonts w:ascii="Verdana" w:hAnsi="Verdana"/>
          <w:sz w:val="18"/>
          <w:szCs w:val="18"/>
        </w:rPr>
        <w:t xml:space="preserve">een </w:t>
      </w:r>
      <w:r w:rsidRPr="00AF75B9" w:rsidR="00AD72E3">
        <w:rPr>
          <w:rFonts w:ascii="Verdana" w:hAnsi="Verdana"/>
          <w:sz w:val="18"/>
          <w:szCs w:val="18"/>
        </w:rPr>
        <w:t xml:space="preserve">uitwisseling van </w:t>
      </w:r>
      <w:r w:rsidR="00D6690C">
        <w:rPr>
          <w:rFonts w:ascii="Verdana" w:hAnsi="Verdana"/>
          <w:sz w:val="18"/>
          <w:szCs w:val="18"/>
        </w:rPr>
        <w:t>‘</w:t>
      </w:r>
      <w:r w:rsidRPr="00AF75B9" w:rsidR="00AD72E3">
        <w:rPr>
          <w:rFonts w:ascii="Verdana" w:hAnsi="Verdana"/>
          <w:sz w:val="18"/>
          <w:szCs w:val="18"/>
        </w:rPr>
        <w:t>best practices</w:t>
      </w:r>
      <w:r w:rsidR="00D6690C">
        <w:rPr>
          <w:rFonts w:ascii="Verdana" w:hAnsi="Verdana"/>
          <w:sz w:val="18"/>
          <w:szCs w:val="18"/>
        </w:rPr>
        <w:t>’</w:t>
      </w:r>
      <w:r w:rsidRPr="00AF75B9" w:rsidR="00AD72E3">
        <w:rPr>
          <w:rFonts w:ascii="Verdana" w:hAnsi="Verdana"/>
          <w:sz w:val="18"/>
          <w:szCs w:val="18"/>
        </w:rPr>
        <w:t xml:space="preserve"> </w:t>
      </w:r>
      <w:r w:rsidRPr="00AF75B9">
        <w:rPr>
          <w:rFonts w:ascii="Verdana" w:hAnsi="Verdana"/>
          <w:sz w:val="18"/>
          <w:szCs w:val="18"/>
        </w:rPr>
        <w:t>belangrijk</w:t>
      </w:r>
      <w:r>
        <w:rPr>
          <w:rFonts w:ascii="Verdana" w:hAnsi="Verdana"/>
          <w:sz w:val="18"/>
          <w:szCs w:val="18"/>
        </w:rPr>
        <w:t xml:space="preserve">. Dit </w:t>
      </w:r>
      <w:r w:rsidRPr="00AF75B9" w:rsidR="00AD72E3">
        <w:rPr>
          <w:rFonts w:ascii="Verdana" w:hAnsi="Verdana"/>
          <w:sz w:val="18"/>
          <w:szCs w:val="18"/>
        </w:rPr>
        <w:t>kan bijvoorbeeld via sportorganisaties, soc</w:t>
      </w:r>
      <w:r>
        <w:rPr>
          <w:rFonts w:ascii="Verdana" w:hAnsi="Verdana"/>
          <w:sz w:val="18"/>
          <w:szCs w:val="18"/>
        </w:rPr>
        <w:t>iale media, internet platforms</w:t>
      </w:r>
      <w:r w:rsidR="00D6690C">
        <w:rPr>
          <w:rFonts w:ascii="Verdana" w:hAnsi="Verdana"/>
          <w:sz w:val="18"/>
          <w:szCs w:val="18"/>
        </w:rPr>
        <w:t>,</w:t>
      </w:r>
      <w:r>
        <w:rPr>
          <w:rFonts w:ascii="Verdana" w:hAnsi="Verdana"/>
          <w:sz w:val="18"/>
          <w:szCs w:val="18"/>
        </w:rPr>
        <w:t xml:space="preserve"> </w:t>
      </w:r>
      <w:r w:rsidRPr="00AF75B9" w:rsidR="00AD72E3">
        <w:rPr>
          <w:rFonts w:ascii="Verdana" w:hAnsi="Verdana"/>
          <w:sz w:val="18"/>
          <w:szCs w:val="18"/>
        </w:rPr>
        <w:t>het Sportforum dat jaarlijk</w:t>
      </w:r>
      <w:r>
        <w:rPr>
          <w:rFonts w:ascii="Verdana" w:hAnsi="Verdana"/>
          <w:sz w:val="18"/>
          <w:szCs w:val="18"/>
        </w:rPr>
        <w:t>s wordt georganiseerd door de Europese Commissie</w:t>
      </w:r>
      <w:r w:rsidRPr="00AF75B9" w:rsidR="00AD72E3">
        <w:rPr>
          <w:rFonts w:ascii="Verdana" w:hAnsi="Verdana"/>
          <w:sz w:val="18"/>
          <w:szCs w:val="18"/>
        </w:rPr>
        <w:t xml:space="preserve"> en via de EU Expertgroepen. Een beperkt aan</w:t>
      </w:r>
      <w:r w:rsidR="00785830">
        <w:rPr>
          <w:rFonts w:ascii="Verdana" w:hAnsi="Verdana"/>
          <w:sz w:val="18"/>
          <w:szCs w:val="18"/>
        </w:rPr>
        <w:t>tal</w:t>
      </w:r>
      <w:r w:rsidRPr="00AF75B9" w:rsidR="00AD72E3">
        <w:rPr>
          <w:rFonts w:ascii="Verdana" w:hAnsi="Verdana"/>
          <w:sz w:val="18"/>
          <w:szCs w:val="18"/>
        </w:rPr>
        <w:t xml:space="preserve"> lidstaten vraagt om een acti</w:t>
      </w:r>
      <w:r>
        <w:rPr>
          <w:rFonts w:ascii="Verdana" w:hAnsi="Verdana"/>
          <w:sz w:val="18"/>
          <w:szCs w:val="18"/>
        </w:rPr>
        <w:t xml:space="preserve">eve coördinerende rol van de Europese Commissie. Hier is Nederland </w:t>
      </w:r>
      <w:r w:rsidR="00E66832">
        <w:rPr>
          <w:rFonts w:ascii="Verdana" w:hAnsi="Verdana"/>
          <w:sz w:val="18"/>
          <w:szCs w:val="18"/>
        </w:rPr>
        <w:t xml:space="preserve">samen met een meerderheid van de andere lidstaten </w:t>
      </w:r>
      <w:r>
        <w:rPr>
          <w:rFonts w:ascii="Verdana" w:hAnsi="Verdana"/>
          <w:sz w:val="18"/>
          <w:szCs w:val="18"/>
        </w:rPr>
        <w:t xml:space="preserve">geen </w:t>
      </w:r>
      <w:r w:rsidRPr="00AF75B9" w:rsidR="00AD72E3">
        <w:rPr>
          <w:rFonts w:ascii="Verdana" w:hAnsi="Verdana"/>
          <w:sz w:val="18"/>
          <w:szCs w:val="18"/>
        </w:rPr>
        <w:t xml:space="preserve">voorstander van. </w:t>
      </w:r>
    </w:p>
    <w:p w:rsidR="00126A2C" w:rsidP="00AD72E3" w:rsidRDefault="00126A2C">
      <w:pPr>
        <w:pStyle w:val="Tekstzonderopmaak"/>
        <w:rPr>
          <w:rFonts w:ascii="Verdana" w:hAnsi="Verdana"/>
          <w:sz w:val="18"/>
          <w:szCs w:val="18"/>
        </w:rPr>
      </w:pPr>
    </w:p>
    <w:p w:rsidR="00AD72E3" w:rsidP="00AD72E3" w:rsidRDefault="00AD72E3">
      <w:pPr>
        <w:pStyle w:val="Tekstzonderopmaak"/>
        <w:rPr>
          <w:rFonts w:ascii="Verdana" w:hAnsi="Verdana"/>
          <w:sz w:val="18"/>
          <w:szCs w:val="18"/>
        </w:rPr>
      </w:pPr>
      <w:r w:rsidRPr="00AF75B9">
        <w:rPr>
          <w:rFonts w:ascii="Verdana" w:hAnsi="Verdana"/>
          <w:sz w:val="18"/>
          <w:szCs w:val="18"/>
        </w:rPr>
        <w:t xml:space="preserve">Meerdere lidstaten noemen </w:t>
      </w:r>
      <w:r w:rsidR="0082511E">
        <w:rPr>
          <w:rFonts w:ascii="Verdana" w:hAnsi="Verdana"/>
          <w:sz w:val="18"/>
          <w:szCs w:val="18"/>
        </w:rPr>
        <w:t xml:space="preserve">nog </w:t>
      </w:r>
      <w:r w:rsidRPr="00AF75B9">
        <w:rPr>
          <w:rFonts w:ascii="Verdana" w:hAnsi="Verdana"/>
          <w:sz w:val="18"/>
          <w:szCs w:val="18"/>
        </w:rPr>
        <w:t xml:space="preserve">het belang van het Europese subsidieprogramma </w:t>
      </w:r>
      <w:r w:rsidR="0082511E">
        <w:rPr>
          <w:rFonts w:ascii="Verdana" w:hAnsi="Verdana"/>
          <w:sz w:val="18"/>
          <w:szCs w:val="18"/>
        </w:rPr>
        <w:t xml:space="preserve">‘Erasmus Plus’ </w:t>
      </w:r>
      <w:r w:rsidRPr="00AF75B9">
        <w:rPr>
          <w:rFonts w:ascii="Verdana" w:hAnsi="Verdana"/>
          <w:sz w:val="18"/>
          <w:szCs w:val="18"/>
        </w:rPr>
        <w:t>voor dit onderwerp en de toekomstige Europese Week van de Sport. Ook de betekenis van de Paralympische Spelen en Special Olympics voor dit onderwerp wordt onderstreept</w:t>
      </w:r>
      <w:r w:rsidRPr="00AF75B9" w:rsidR="008134CA">
        <w:rPr>
          <w:rFonts w:ascii="Verdana" w:hAnsi="Verdana"/>
          <w:sz w:val="18"/>
          <w:szCs w:val="18"/>
        </w:rPr>
        <w:t xml:space="preserve"> ('</w:t>
      </w:r>
      <w:proofErr w:type="spellStart"/>
      <w:r w:rsidRPr="00AF75B9" w:rsidR="008134CA">
        <w:rPr>
          <w:rFonts w:ascii="Verdana" w:hAnsi="Verdana"/>
          <w:sz w:val="18"/>
          <w:szCs w:val="18"/>
        </w:rPr>
        <w:t>what</w:t>
      </w:r>
      <w:proofErr w:type="spellEnd"/>
      <w:r w:rsidRPr="00AF75B9" w:rsidR="008134CA">
        <w:rPr>
          <w:rFonts w:ascii="Verdana" w:hAnsi="Verdana"/>
          <w:sz w:val="18"/>
          <w:szCs w:val="18"/>
        </w:rPr>
        <w:t xml:space="preserve"> </w:t>
      </w:r>
      <w:proofErr w:type="spellStart"/>
      <w:r w:rsidRPr="00AF75B9" w:rsidR="008134CA">
        <w:rPr>
          <w:rFonts w:ascii="Verdana" w:hAnsi="Verdana"/>
          <w:sz w:val="18"/>
          <w:szCs w:val="18"/>
        </w:rPr>
        <w:t>people</w:t>
      </w:r>
      <w:proofErr w:type="spellEnd"/>
      <w:r w:rsidRPr="00AF75B9" w:rsidR="008134CA">
        <w:rPr>
          <w:rFonts w:ascii="Verdana" w:hAnsi="Verdana"/>
          <w:sz w:val="18"/>
          <w:szCs w:val="18"/>
        </w:rPr>
        <w:t xml:space="preserve"> </w:t>
      </w:r>
      <w:proofErr w:type="spellStart"/>
      <w:r w:rsidRPr="00AF75B9" w:rsidR="008134CA">
        <w:rPr>
          <w:rFonts w:ascii="Verdana" w:hAnsi="Verdana"/>
          <w:sz w:val="18"/>
          <w:szCs w:val="18"/>
        </w:rPr>
        <w:t>can</w:t>
      </w:r>
      <w:proofErr w:type="spellEnd"/>
      <w:r w:rsidRPr="00AF75B9" w:rsidR="008134CA">
        <w:rPr>
          <w:rFonts w:ascii="Verdana" w:hAnsi="Verdana"/>
          <w:sz w:val="18"/>
          <w:szCs w:val="18"/>
        </w:rPr>
        <w:t xml:space="preserve"> do </w:t>
      </w:r>
      <w:proofErr w:type="spellStart"/>
      <w:r w:rsidRPr="00AF75B9" w:rsidR="008134CA">
        <w:rPr>
          <w:rFonts w:ascii="Verdana" w:hAnsi="Verdana"/>
          <w:sz w:val="18"/>
          <w:szCs w:val="18"/>
        </w:rPr>
        <w:t>instead</w:t>
      </w:r>
      <w:proofErr w:type="spellEnd"/>
      <w:r w:rsidRPr="00AF75B9" w:rsidR="008134CA">
        <w:rPr>
          <w:rFonts w:ascii="Verdana" w:hAnsi="Verdana"/>
          <w:sz w:val="18"/>
          <w:szCs w:val="18"/>
        </w:rPr>
        <w:t xml:space="preserve"> </w:t>
      </w:r>
      <w:proofErr w:type="spellStart"/>
      <w:r w:rsidR="008134CA">
        <w:rPr>
          <w:rFonts w:ascii="Verdana" w:hAnsi="Verdana"/>
          <w:sz w:val="18"/>
          <w:szCs w:val="18"/>
        </w:rPr>
        <w:t>what</w:t>
      </w:r>
      <w:proofErr w:type="spellEnd"/>
      <w:r w:rsidR="008134CA">
        <w:rPr>
          <w:rFonts w:ascii="Verdana" w:hAnsi="Verdana"/>
          <w:sz w:val="18"/>
          <w:szCs w:val="18"/>
        </w:rPr>
        <w:t xml:space="preserve"> </w:t>
      </w:r>
      <w:proofErr w:type="spellStart"/>
      <w:r w:rsidR="008134CA">
        <w:rPr>
          <w:rFonts w:ascii="Verdana" w:hAnsi="Verdana"/>
          <w:sz w:val="18"/>
          <w:szCs w:val="18"/>
        </w:rPr>
        <w:t>they</w:t>
      </w:r>
      <w:proofErr w:type="spellEnd"/>
      <w:r w:rsidR="008134CA">
        <w:rPr>
          <w:rFonts w:ascii="Verdana" w:hAnsi="Verdana"/>
          <w:sz w:val="18"/>
          <w:szCs w:val="18"/>
        </w:rPr>
        <w:t xml:space="preserve"> </w:t>
      </w:r>
      <w:proofErr w:type="spellStart"/>
      <w:r w:rsidR="008134CA">
        <w:rPr>
          <w:rFonts w:ascii="Verdana" w:hAnsi="Verdana"/>
          <w:sz w:val="18"/>
          <w:szCs w:val="18"/>
        </w:rPr>
        <w:t>can't</w:t>
      </w:r>
      <w:proofErr w:type="spellEnd"/>
      <w:r w:rsidR="008134CA">
        <w:rPr>
          <w:rFonts w:ascii="Verdana" w:hAnsi="Verdana"/>
          <w:sz w:val="18"/>
          <w:szCs w:val="18"/>
        </w:rPr>
        <w:t xml:space="preserve"> do')</w:t>
      </w:r>
      <w:r w:rsidRPr="00AF75B9">
        <w:rPr>
          <w:rFonts w:ascii="Verdana" w:hAnsi="Verdana"/>
          <w:sz w:val="18"/>
          <w:szCs w:val="18"/>
        </w:rPr>
        <w:t xml:space="preserve">. </w:t>
      </w:r>
    </w:p>
    <w:p w:rsidR="0002614E" w:rsidP="00AD72E3" w:rsidRDefault="0002614E">
      <w:pPr>
        <w:pStyle w:val="Tekstzonderopmaak"/>
        <w:rPr>
          <w:rFonts w:ascii="Verdana" w:hAnsi="Verdana"/>
          <w:sz w:val="18"/>
          <w:szCs w:val="18"/>
        </w:rPr>
      </w:pPr>
    </w:p>
    <w:p w:rsidRPr="00D6690C" w:rsidR="00126A2C" w:rsidP="00D6690C" w:rsidRDefault="0002614E">
      <w:pPr>
        <w:pStyle w:val="Tekstzonderopmaak"/>
        <w:rPr>
          <w:rFonts w:ascii="Verdana" w:hAnsi="Verdana"/>
          <w:sz w:val="18"/>
          <w:szCs w:val="18"/>
        </w:rPr>
      </w:pPr>
      <w:r w:rsidRPr="00D6690C">
        <w:rPr>
          <w:rFonts w:ascii="Verdana" w:hAnsi="Verdana"/>
          <w:sz w:val="18"/>
          <w:szCs w:val="18"/>
        </w:rPr>
        <w:t>Tot slot n</w:t>
      </w:r>
      <w:r w:rsidR="00D6690C">
        <w:rPr>
          <w:rFonts w:ascii="Verdana" w:hAnsi="Verdana"/>
          <w:sz w:val="18"/>
          <w:szCs w:val="18"/>
        </w:rPr>
        <w:t>am</w:t>
      </w:r>
      <w:r w:rsidRPr="00D6690C">
        <w:rPr>
          <w:rFonts w:ascii="Verdana" w:hAnsi="Verdana"/>
          <w:sz w:val="18"/>
          <w:szCs w:val="18"/>
        </w:rPr>
        <w:t xml:space="preserve"> </w:t>
      </w:r>
      <w:r w:rsidR="00D6690C">
        <w:rPr>
          <w:rFonts w:ascii="Verdana" w:hAnsi="Verdana"/>
          <w:sz w:val="18"/>
          <w:szCs w:val="18"/>
        </w:rPr>
        <w:t>Euroc</w:t>
      </w:r>
      <w:r w:rsidRPr="00D6690C">
        <w:rPr>
          <w:rFonts w:ascii="Verdana" w:hAnsi="Verdana"/>
          <w:sz w:val="18"/>
          <w:szCs w:val="18"/>
        </w:rPr>
        <w:t xml:space="preserve">ommissaris Vassiliou het woord </w:t>
      </w:r>
      <w:r w:rsidR="00D6690C">
        <w:rPr>
          <w:rFonts w:ascii="Verdana" w:hAnsi="Verdana"/>
          <w:sz w:val="18"/>
          <w:szCs w:val="18"/>
        </w:rPr>
        <w:t xml:space="preserve">over </w:t>
      </w:r>
      <w:r w:rsidRPr="00D6690C" w:rsidR="00AF75B9">
        <w:rPr>
          <w:rFonts w:ascii="Verdana" w:hAnsi="Verdana"/>
          <w:sz w:val="18"/>
          <w:szCs w:val="18"/>
        </w:rPr>
        <w:t xml:space="preserve">de Europese Week van de Sport, die vanaf 2015 </w:t>
      </w:r>
      <w:r w:rsidRPr="00D6690C" w:rsidR="00D504B3">
        <w:rPr>
          <w:rFonts w:ascii="Verdana" w:hAnsi="Verdana"/>
          <w:sz w:val="18"/>
          <w:szCs w:val="18"/>
        </w:rPr>
        <w:t xml:space="preserve">jaarlijks </w:t>
      </w:r>
      <w:r w:rsidRPr="00D6690C" w:rsidR="00AF75B9">
        <w:rPr>
          <w:rFonts w:ascii="Verdana" w:hAnsi="Verdana"/>
          <w:sz w:val="18"/>
          <w:szCs w:val="18"/>
        </w:rPr>
        <w:t xml:space="preserve">zal plaatsvinden in </w:t>
      </w:r>
      <w:r w:rsidRPr="00D6690C">
        <w:rPr>
          <w:rFonts w:ascii="Verdana" w:hAnsi="Verdana"/>
          <w:sz w:val="18"/>
          <w:szCs w:val="18"/>
        </w:rPr>
        <w:t>september</w:t>
      </w:r>
      <w:r w:rsidRPr="00D6690C" w:rsidR="007E0FF7">
        <w:rPr>
          <w:rFonts w:ascii="Verdana" w:hAnsi="Verdana"/>
          <w:sz w:val="18"/>
          <w:szCs w:val="18"/>
        </w:rPr>
        <w:t xml:space="preserve"> (‘</w:t>
      </w:r>
      <w:r w:rsidRPr="00785830" w:rsidR="007E0FF7">
        <w:rPr>
          <w:rFonts w:ascii="Verdana" w:hAnsi="Verdana"/>
          <w:i/>
          <w:sz w:val="18"/>
          <w:szCs w:val="18"/>
        </w:rPr>
        <w:t>a</w:t>
      </w:r>
      <w:r w:rsidRPr="00785830" w:rsidR="0069614C">
        <w:rPr>
          <w:rFonts w:ascii="Verdana" w:hAnsi="Verdana"/>
          <w:i/>
          <w:sz w:val="18"/>
          <w:szCs w:val="18"/>
        </w:rPr>
        <w:t xml:space="preserve"> pan-E</w:t>
      </w:r>
      <w:r w:rsidRPr="00785830" w:rsidR="007E0FF7">
        <w:rPr>
          <w:rFonts w:ascii="Verdana" w:hAnsi="Verdana"/>
          <w:i/>
          <w:sz w:val="18"/>
          <w:szCs w:val="18"/>
        </w:rPr>
        <w:t xml:space="preserve">uropean initiative underlining </w:t>
      </w:r>
      <w:r w:rsidRPr="00785830" w:rsidR="0069614C">
        <w:rPr>
          <w:rFonts w:ascii="Verdana" w:hAnsi="Verdana"/>
          <w:i/>
          <w:sz w:val="18"/>
          <w:szCs w:val="18"/>
        </w:rPr>
        <w:t>the ambition to promote the practice of sport and physical</w:t>
      </w:r>
      <w:r w:rsidRPr="00785830" w:rsidR="007E0FF7">
        <w:rPr>
          <w:rFonts w:ascii="Verdana" w:hAnsi="Verdana"/>
          <w:i/>
          <w:sz w:val="18"/>
          <w:szCs w:val="18"/>
        </w:rPr>
        <w:t xml:space="preserve"> activity in Europe in the long ter</w:t>
      </w:r>
      <w:r w:rsidRPr="00785830" w:rsidR="00315EDA">
        <w:rPr>
          <w:rFonts w:ascii="Verdana" w:hAnsi="Verdana"/>
          <w:i/>
          <w:sz w:val="18"/>
          <w:szCs w:val="18"/>
        </w:rPr>
        <w:t>m</w:t>
      </w:r>
      <w:r w:rsidRPr="00785830" w:rsidR="007E0FF7">
        <w:rPr>
          <w:rFonts w:ascii="Verdana" w:hAnsi="Verdana"/>
          <w:i/>
          <w:sz w:val="18"/>
          <w:szCs w:val="18"/>
        </w:rPr>
        <w:t>’</w:t>
      </w:r>
      <w:r w:rsidR="00D6690C">
        <w:rPr>
          <w:rFonts w:ascii="Verdana" w:hAnsi="Verdana"/>
          <w:sz w:val="18"/>
          <w:szCs w:val="18"/>
        </w:rPr>
        <w:t>)</w:t>
      </w:r>
      <w:r w:rsidRPr="00D6690C" w:rsidR="00AF75B9">
        <w:rPr>
          <w:rFonts w:ascii="Verdana" w:hAnsi="Verdana"/>
          <w:sz w:val="18"/>
          <w:szCs w:val="18"/>
        </w:rPr>
        <w:t>.</w:t>
      </w:r>
      <w:r w:rsidRPr="00D6690C" w:rsidR="00E45782">
        <w:rPr>
          <w:rFonts w:ascii="Verdana" w:hAnsi="Verdana"/>
          <w:sz w:val="18"/>
          <w:szCs w:val="18"/>
        </w:rPr>
        <w:t xml:space="preserve"> Er zijn EU gelden beschikbaar voor het programma</w:t>
      </w:r>
      <w:r w:rsidRPr="00D6690C" w:rsidR="00D504B3">
        <w:rPr>
          <w:rFonts w:ascii="Verdana" w:hAnsi="Verdana"/>
          <w:sz w:val="18"/>
          <w:szCs w:val="18"/>
        </w:rPr>
        <w:t xml:space="preserve"> </w:t>
      </w:r>
      <w:r w:rsidR="00D6690C">
        <w:rPr>
          <w:rFonts w:ascii="Verdana" w:hAnsi="Verdana"/>
          <w:sz w:val="18"/>
          <w:szCs w:val="18"/>
        </w:rPr>
        <w:t>in het</w:t>
      </w:r>
      <w:r w:rsidRPr="00D6690C" w:rsidR="00EB296C">
        <w:rPr>
          <w:rFonts w:ascii="Verdana" w:hAnsi="Verdana"/>
          <w:sz w:val="18"/>
          <w:szCs w:val="18"/>
        </w:rPr>
        <w:t xml:space="preserve"> </w:t>
      </w:r>
      <w:r w:rsidR="00D6690C">
        <w:rPr>
          <w:rFonts w:ascii="Verdana" w:hAnsi="Verdana"/>
          <w:sz w:val="18"/>
          <w:szCs w:val="18"/>
        </w:rPr>
        <w:t>financieringsprogramma</w:t>
      </w:r>
      <w:r w:rsidRPr="00D6690C" w:rsidR="00EB296C">
        <w:rPr>
          <w:rFonts w:ascii="Verdana" w:hAnsi="Verdana"/>
          <w:sz w:val="18"/>
          <w:szCs w:val="18"/>
        </w:rPr>
        <w:t xml:space="preserve"> </w:t>
      </w:r>
      <w:r w:rsidRPr="00D6690C" w:rsidR="00E45782">
        <w:rPr>
          <w:rFonts w:ascii="Verdana" w:hAnsi="Verdana"/>
          <w:sz w:val="18"/>
          <w:szCs w:val="18"/>
        </w:rPr>
        <w:t>Erasmus Plus.</w:t>
      </w:r>
      <w:r w:rsidRPr="00D6690C" w:rsidR="00AF75B9">
        <w:rPr>
          <w:rFonts w:ascii="Verdana" w:hAnsi="Verdana"/>
          <w:sz w:val="18"/>
          <w:szCs w:val="18"/>
        </w:rPr>
        <w:t xml:space="preserve"> </w:t>
      </w:r>
      <w:r w:rsidRPr="00D6690C" w:rsidR="007E0FF7">
        <w:rPr>
          <w:rFonts w:ascii="Verdana" w:hAnsi="Verdana"/>
          <w:sz w:val="18"/>
          <w:szCs w:val="18"/>
        </w:rPr>
        <w:t xml:space="preserve">Lidstaten worden gevraagd om </w:t>
      </w:r>
      <w:r w:rsidRPr="00D6690C" w:rsidR="00E45782">
        <w:rPr>
          <w:rFonts w:ascii="Verdana" w:hAnsi="Verdana"/>
          <w:sz w:val="18"/>
          <w:szCs w:val="18"/>
        </w:rPr>
        <w:t xml:space="preserve">een nationaal coördinatiepunt door te geven en </w:t>
      </w:r>
      <w:r w:rsidR="00D6690C">
        <w:rPr>
          <w:rFonts w:ascii="Verdana" w:hAnsi="Verdana"/>
          <w:sz w:val="18"/>
          <w:szCs w:val="18"/>
        </w:rPr>
        <w:t xml:space="preserve">om </w:t>
      </w:r>
      <w:r w:rsidRPr="00D6690C" w:rsidR="007E0FF7">
        <w:rPr>
          <w:rFonts w:ascii="Verdana" w:hAnsi="Verdana"/>
          <w:sz w:val="18"/>
          <w:szCs w:val="18"/>
        </w:rPr>
        <w:t xml:space="preserve">jaarlijks minimaal </w:t>
      </w:r>
      <w:r w:rsidR="00D6690C">
        <w:rPr>
          <w:rFonts w:ascii="Verdana" w:hAnsi="Verdana"/>
          <w:sz w:val="18"/>
          <w:szCs w:val="18"/>
        </w:rPr>
        <w:t>één</w:t>
      </w:r>
      <w:r w:rsidRPr="00D6690C" w:rsidR="007E0FF7">
        <w:rPr>
          <w:rFonts w:ascii="Verdana" w:hAnsi="Verdana"/>
          <w:sz w:val="18"/>
          <w:szCs w:val="18"/>
        </w:rPr>
        <w:t xml:space="preserve"> </w:t>
      </w:r>
      <w:r w:rsidRPr="00D6690C" w:rsidR="00D504B3">
        <w:rPr>
          <w:rFonts w:ascii="Verdana" w:hAnsi="Verdana"/>
          <w:sz w:val="18"/>
          <w:szCs w:val="18"/>
        </w:rPr>
        <w:t>(sport)</w:t>
      </w:r>
      <w:r w:rsidRPr="00D6690C" w:rsidR="007E0FF7">
        <w:rPr>
          <w:rFonts w:ascii="Verdana" w:hAnsi="Verdana"/>
          <w:sz w:val="18"/>
          <w:szCs w:val="18"/>
        </w:rPr>
        <w:t xml:space="preserve">evenement te organiseren. </w:t>
      </w:r>
      <w:r w:rsidRPr="00D6690C" w:rsidR="00D504B3">
        <w:rPr>
          <w:rFonts w:ascii="Verdana" w:hAnsi="Verdana"/>
          <w:sz w:val="18"/>
          <w:szCs w:val="18"/>
        </w:rPr>
        <w:t xml:space="preserve">De evenementen in de lidstaten zullen plaatsvinden onder EU ‘ label’. </w:t>
      </w:r>
      <w:r w:rsidRPr="00D6690C" w:rsidR="0069614C">
        <w:rPr>
          <w:rFonts w:ascii="Verdana" w:hAnsi="Verdana"/>
          <w:sz w:val="18"/>
          <w:szCs w:val="18"/>
        </w:rPr>
        <w:t>D</w:t>
      </w:r>
      <w:r w:rsidRPr="00D6690C" w:rsidR="00753429">
        <w:rPr>
          <w:rFonts w:ascii="Verdana" w:hAnsi="Verdana"/>
          <w:sz w:val="18"/>
          <w:szCs w:val="18"/>
        </w:rPr>
        <w:t xml:space="preserve">e </w:t>
      </w:r>
      <w:r w:rsidRPr="00D6690C" w:rsidR="00E45782">
        <w:rPr>
          <w:rFonts w:ascii="Verdana" w:hAnsi="Verdana"/>
          <w:sz w:val="18"/>
          <w:szCs w:val="18"/>
        </w:rPr>
        <w:t xml:space="preserve">Europese </w:t>
      </w:r>
      <w:r w:rsidRPr="00D6690C" w:rsidR="00753429">
        <w:rPr>
          <w:rFonts w:ascii="Verdana" w:hAnsi="Verdana"/>
          <w:sz w:val="18"/>
          <w:szCs w:val="18"/>
        </w:rPr>
        <w:t>Commissie is</w:t>
      </w:r>
      <w:r w:rsidR="00D6690C">
        <w:rPr>
          <w:rFonts w:ascii="Verdana" w:hAnsi="Verdana"/>
          <w:sz w:val="18"/>
          <w:szCs w:val="18"/>
        </w:rPr>
        <w:t xml:space="preserve"> momenteel </w:t>
      </w:r>
      <w:r w:rsidRPr="00D6690C" w:rsidR="00753429">
        <w:rPr>
          <w:rFonts w:ascii="Verdana" w:hAnsi="Verdana"/>
          <w:sz w:val="18"/>
          <w:szCs w:val="18"/>
        </w:rPr>
        <w:t>voorbereidingen aan het treffen voor onder meer</w:t>
      </w:r>
      <w:r w:rsidR="00D6690C">
        <w:rPr>
          <w:rFonts w:ascii="Verdana" w:hAnsi="Verdana"/>
          <w:sz w:val="18"/>
          <w:szCs w:val="18"/>
        </w:rPr>
        <w:t>:</w:t>
      </w:r>
      <w:r w:rsidRPr="00D6690C" w:rsidR="00753429">
        <w:rPr>
          <w:rFonts w:ascii="Verdana" w:hAnsi="Verdana"/>
          <w:sz w:val="18"/>
          <w:szCs w:val="18"/>
        </w:rPr>
        <w:t xml:space="preserve"> een ambassadeursprogramma, een label voor de Europese Sportweek, de mogelijkheid van partnerships met sportorganisaties en een communicatie campagne. Er is ook een </w:t>
      </w:r>
      <w:r w:rsidR="00785830">
        <w:rPr>
          <w:rFonts w:ascii="Verdana" w:hAnsi="Verdana"/>
          <w:sz w:val="18"/>
          <w:szCs w:val="18"/>
        </w:rPr>
        <w:t>‘</w:t>
      </w:r>
      <w:r w:rsidRPr="00D6690C" w:rsidR="00753429">
        <w:rPr>
          <w:rFonts w:ascii="Verdana" w:hAnsi="Verdana"/>
          <w:sz w:val="18"/>
          <w:szCs w:val="18"/>
        </w:rPr>
        <w:t>steering committee</w:t>
      </w:r>
      <w:r w:rsidR="00785830">
        <w:rPr>
          <w:rFonts w:ascii="Verdana" w:hAnsi="Verdana"/>
          <w:sz w:val="18"/>
          <w:szCs w:val="18"/>
        </w:rPr>
        <w:t>’</w:t>
      </w:r>
      <w:r w:rsidRPr="00D6690C" w:rsidR="00753429">
        <w:rPr>
          <w:rFonts w:ascii="Verdana" w:hAnsi="Verdana"/>
          <w:sz w:val="18"/>
          <w:szCs w:val="18"/>
        </w:rPr>
        <w:t xml:space="preserve"> van sport stakeholders opgericht om de EC van input te voorzien.</w:t>
      </w:r>
    </w:p>
    <w:p w:rsidRPr="00D6690C" w:rsidR="00AF75B9" w:rsidP="00AF75B9" w:rsidRDefault="00AF75B9">
      <w:pPr>
        <w:pStyle w:val="Tekstzonderopmaak"/>
        <w:rPr>
          <w:rFonts w:ascii="Verdana" w:hAnsi="Verdana"/>
          <w:b/>
          <w:sz w:val="18"/>
          <w:szCs w:val="18"/>
        </w:rPr>
      </w:pPr>
    </w:p>
    <w:p w:rsidRPr="00577410" w:rsidR="00AF75B9" w:rsidRDefault="009E22D5">
      <w:pPr>
        <w:rPr>
          <w:rFonts w:ascii="Verdana" w:hAnsi="Verdana"/>
          <w:b/>
          <w:i/>
          <w:sz w:val="20"/>
          <w:szCs w:val="20"/>
        </w:rPr>
      </w:pPr>
      <w:r w:rsidRPr="00577410">
        <w:rPr>
          <w:rFonts w:ascii="Verdana" w:hAnsi="Verdana"/>
          <w:b/>
          <w:i/>
          <w:sz w:val="20"/>
          <w:szCs w:val="20"/>
        </w:rPr>
        <w:t xml:space="preserve">Debat </w:t>
      </w:r>
      <w:r w:rsidR="001416E4">
        <w:rPr>
          <w:rFonts w:ascii="Verdana" w:hAnsi="Verdana"/>
          <w:b/>
          <w:i/>
          <w:sz w:val="20"/>
          <w:szCs w:val="20"/>
        </w:rPr>
        <w:t>‘</w:t>
      </w:r>
      <w:r w:rsidRPr="00577410" w:rsidR="00AF75B9">
        <w:rPr>
          <w:rFonts w:ascii="Verdana" w:hAnsi="Verdana"/>
          <w:b/>
          <w:i/>
          <w:sz w:val="20"/>
          <w:szCs w:val="20"/>
        </w:rPr>
        <w:t>Financial Fair Play</w:t>
      </w:r>
      <w:r w:rsidR="001416E4">
        <w:rPr>
          <w:rFonts w:ascii="Verdana" w:hAnsi="Verdana"/>
          <w:b/>
          <w:i/>
          <w:sz w:val="20"/>
          <w:szCs w:val="20"/>
        </w:rPr>
        <w:t>’</w:t>
      </w:r>
    </w:p>
    <w:p w:rsidR="00BC0350" w:rsidP="00AF75B9" w:rsidRDefault="00AF75B9">
      <w:pPr>
        <w:pStyle w:val="Tekstzonderopmaak"/>
        <w:rPr>
          <w:rFonts w:ascii="Verdana" w:hAnsi="Verdana"/>
          <w:sz w:val="18"/>
          <w:szCs w:val="18"/>
        </w:rPr>
      </w:pPr>
      <w:r w:rsidRPr="00AF75B9">
        <w:rPr>
          <w:rFonts w:ascii="Verdana" w:hAnsi="Verdana"/>
          <w:sz w:val="18"/>
          <w:szCs w:val="18"/>
        </w:rPr>
        <w:t>De heer Platini (voorzitter van de UEFA)</w:t>
      </w:r>
      <w:r w:rsidR="00BC0350">
        <w:rPr>
          <w:rFonts w:ascii="Verdana" w:hAnsi="Verdana"/>
          <w:sz w:val="18"/>
          <w:szCs w:val="18"/>
        </w:rPr>
        <w:t xml:space="preserve"> is door het </w:t>
      </w:r>
      <w:r w:rsidR="00D6690C">
        <w:rPr>
          <w:rFonts w:ascii="Verdana" w:hAnsi="Verdana"/>
          <w:sz w:val="18"/>
          <w:szCs w:val="18"/>
        </w:rPr>
        <w:t>Italiaans v</w:t>
      </w:r>
      <w:r w:rsidR="00BC0350">
        <w:rPr>
          <w:rFonts w:ascii="Verdana" w:hAnsi="Verdana"/>
          <w:sz w:val="18"/>
          <w:szCs w:val="18"/>
        </w:rPr>
        <w:t xml:space="preserve">oorzitterschap gevraagd een inleiding te verzorgen </w:t>
      </w:r>
      <w:r w:rsidRPr="00AF75B9">
        <w:rPr>
          <w:rFonts w:ascii="Verdana" w:hAnsi="Verdana"/>
          <w:sz w:val="18"/>
          <w:szCs w:val="18"/>
        </w:rPr>
        <w:t>over het Financial Fair Play systeem van de UEFA (hierna FFP)</w:t>
      </w:r>
      <w:r w:rsidR="00BC0350">
        <w:rPr>
          <w:rFonts w:ascii="Verdana" w:hAnsi="Verdana"/>
          <w:sz w:val="18"/>
          <w:szCs w:val="18"/>
        </w:rPr>
        <w:t>. Het s</w:t>
      </w:r>
      <w:r w:rsidRPr="00AF75B9">
        <w:rPr>
          <w:rFonts w:ascii="Verdana" w:hAnsi="Verdana"/>
          <w:sz w:val="18"/>
          <w:szCs w:val="18"/>
        </w:rPr>
        <w:t xml:space="preserve">ysteem werkt volgens </w:t>
      </w:r>
      <w:r w:rsidR="00BC0350">
        <w:rPr>
          <w:rFonts w:ascii="Verdana" w:hAnsi="Verdana"/>
          <w:sz w:val="18"/>
          <w:szCs w:val="18"/>
        </w:rPr>
        <w:t xml:space="preserve">Platini </w:t>
      </w:r>
      <w:r w:rsidRPr="00AF75B9">
        <w:rPr>
          <w:rFonts w:ascii="Verdana" w:hAnsi="Verdana"/>
          <w:sz w:val="18"/>
          <w:szCs w:val="18"/>
        </w:rPr>
        <w:t>goed e</w:t>
      </w:r>
      <w:r w:rsidR="00BC0350">
        <w:rPr>
          <w:rFonts w:ascii="Verdana" w:hAnsi="Verdana"/>
          <w:sz w:val="18"/>
          <w:szCs w:val="18"/>
        </w:rPr>
        <w:t xml:space="preserve">n wordt ook strikt gehandhaafd middels het </w:t>
      </w:r>
      <w:r w:rsidRPr="00AF75B9">
        <w:rPr>
          <w:rFonts w:ascii="Verdana" w:hAnsi="Verdana"/>
          <w:sz w:val="18"/>
          <w:szCs w:val="18"/>
        </w:rPr>
        <w:t>boetesysteem. FFP moet leiden tot een cultuuromslag bij de voetbal</w:t>
      </w:r>
      <w:r w:rsidR="00BC0350">
        <w:rPr>
          <w:rFonts w:ascii="Verdana" w:hAnsi="Verdana"/>
          <w:sz w:val="18"/>
          <w:szCs w:val="18"/>
        </w:rPr>
        <w:t xml:space="preserve">clubs in Europa. Ook refereert Platini </w:t>
      </w:r>
      <w:r w:rsidRPr="00AF75B9">
        <w:rPr>
          <w:rFonts w:ascii="Verdana" w:hAnsi="Verdana"/>
          <w:sz w:val="18"/>
          <w:szCs w:val="18"/>
        </w:rPr>
        <w:t>in dit kader aan 'thi</w:t>
      </w:r>
      <w:r w:rsidR="00BC0350">
        <w:rPr>
          <w:rFonts w:ascii="Verdana" w:hAnsi="Verdana"/>
          <w:sz w:val="18"/>
          <w:szCs w:val="18"/>
        </w:rPr>
        <w:t xml:space="preserve">rd party ownership' van spelers, </w:t>
      </w:r>
      <w:r w:rsidRPr="00AF75B9">
        <w:rPr>
          <w:rFonts w:ascii="Verdana" w:hAnsi="Verdana"/>
          <w:sz w:val="18"/>
          <w:szCs w:val="18"/>
        </w:rPr>
        <w:t>dat volgens de UEFA moet worden bestreden in het licht van integriteit, cont</w:t>
      </w:r>
      <w:r w:rsidR="00753429">
        <w:rPr>
          <w:rFonts w:ascii="Verdana" w:hAnsi="Verdana"/>
          <w:sz w:val="18"/>
          <w:szCs w:val="18"/>
        </w:rPr>
        <w:t>r</w:t>
      </w:r>
      <w:r w:rsidRPr="00AF75B9">
        <w:rPr>
          <w:rFonts w:ascii="Verdana" w:hAnsi="Verdana"/>
          <w:sz w:val="18"/>
          <w:szCs w:val="18"/>
        </w:rPr>
        <w:t>actvrijheid en fundamentele rechten</w:t>
      </w:r>
      <w:r w:rsidR="00753429">
        <w:rPr>
          <w:rFonts w:ascii="Verdana" w:hAnsi="Verdana"/>
          <w:sz w:val="18"/>
          <w:szCs w:val="18"/>
        </w:rPr>
        <w:t xml:space="preserve"> van spelers</w:t>
      </w:r>
      <w:r w:rsidRPr="00AF75B9">
        <w:rPr>
          <w:rFonts w:ascii="Verdana" w:hAnsi="Verdana"/>
          <w:sz w:val="18"/>
          <w:szCs w:val="18"/>
        </w:rPr>
        <w:t>.</w:t>
      </w:r>
      <w:r w:rsidR="00D6690C">
        <w:rPr>
          <w:rFonts w:ascii="Verdana" w:hAnsi="Verdana"/>
          <w:sz w:val="18"/>
          <w:szCs w:val="18"/>
        </w:rPr>
        <w:t xml:space="preserve"> </w:t>
      </w:r>
      <w:r w:rsidRPr="00AF75B9">
        <w:rPr>
          <w:rFonts w:ascii="Verdana" w:hAnsi="Verdana"/>
          <w:sz w:val="18"/>
          <w:szCs w:val="18"/>
        </w:rPr>
        <w:t>Europe</w:t>
      </w:r>
      <w:r w:rsidR="00BC0350">
        <w:rPr>
          <w:rFonts w:ascii="Verdana" w:hAnsi="Verdana"/>
          <w:sz w:val="18"/>
          <w:szCs w:val="18"/>
        </w:rPr>
        <w:t>se samenwerking is belangrijk met betrekking tot Financial Fair Play</w:t>
      </w:r>
      <w:r w:rsidRPr="00AF75B9">
        <w:rPr>
          <w:rFonts w:ascii="Verdana" w:hAnsi="Verdana"/>
          <w:sz w:val="18"/>
          <w:szCs w:val="18"/>
        </w:rPr>
        <w:t xml:space="preserve">, daarom is UEFA blij met </w:t>
      </w:r>
      <w:r w:rsidR="00BC0350">
        <w:rPr>
          <w:rFonts w:ascii="Verdana" w:hAnsi="Verdana"/>
          <w:sz w:val="18"/>
          <w:szCs w:val="18"/>
        </w:rPr>
        <w:t xml:space="preserve">het </w:t>
      </w:r>
      <w:r w:rsidRPr="00AF75B9">
        <w:rPr>
          <w:rFonts w:ascii="Verdana" w:hAnsi="Verdana"/>
          <w:sz w:val="18"/>
          <w:szCs w:val="18"/>
        </w:rPr>
        <w:t xml:space="preserve">MoU tussen </w:t>
      </w:r>
      <w:r w:rsidR="00BC0350">
        <w:rPr>
          <w:rFonts w:ascii="Verdana" w:hAnsi="Verdana"/>
          <w:sz w:val="18"/>
          <w:szCs w:val="18"/>
        </w:rPr>
        <w:t xml:space="preserve">de </w:t>
      </w:r>
      <w:r w:rsidRPr="00AF75B9">
        <w:rPr>
          <w:rFonts w:ascii="Verdana" w:hAnsi="Verdana"/>
          <w:sz w:val="18"/>
          <w:szCs w:val="18"/>
        </w:rPr>
        <w:t xml:space="preserve">UEFA en </w:t>
      </w:r>
      <w:r w:rsidR="00BC0350">
        <w:rPr>
          <w:rFonts w:ascii="Verdana" w:hAnsi="Verdana"/>
          <w:sz w:val="18"/>
          <w:szCs w:val="18"/>
        </w:rPr>
        <w:t>de Commissie</w:t>
      </w:r>
      <w:r w:rsidRPr="00AF75B9">
        <w:rPr>
          <w:rFonts w:ascii="Verdana" w:hAnsi="Verdana"/>
          <w:sz w:val="18"/>
          <w:szCs w:val="18"/>
        </w:rPr>
        <w:t xml:space="preserve">. </w:t>
      </w:r>
    </w:p>
    <w:p w:rsidR="00BC0350" w:rsidP="00AF75B9" w:rsidRDefault="00BC0350">
      <w:pPr>
        <w:pStyle w:val="Tekstzonderopmaak"/>
        <w:rPr>
          <w:rFonts w:ascii="Verdana" w:hAnsi="Verdana"/>
          <w:sz w:val="18"/>
          <w:szCs w:val="18"/>
        </w:rPr>
      </w:pPr>
    </w:p>
    <w:p w:rsidRPr="00AF75B9" w:rsidR="00AF75B9" w:rsidP="00D6690C" w:rsidRDefault="00BC0350">
      <w:pPr>
        <w:pStyle w:val="Normaalweb"/>
        <w:rPr>
          <w:rFonts w:ascii="Verdana" w:hAnsi="Verdana"/>
          <w:sz w:val="18"/>
          <w:szCs w:val="18"/>
        </w:rPr>
      </w:pPr>
      <w:r>
        <w:rPr>
          <w:rFonts w:ascii="Verdana" w:hAnsi="Verdana"/>
          <w:sz w:val="18"/>
          <w:szCs w:val="18"/>
        </w:rPr>
        <w:t xml:space="preserve">Commissaris Vassiliou geeft aan </w:t>
      </w:r>
      <w:r w:rsidRPr="00AF75B9" w:rsidR="00AF75B9">
        <w:rPr>
          <w:rFonts w:ascii="Verdana" w:hAnsi="Verdana"/>
          <w:sz w:val="18"/>
          <w:szCs w:val="18"/>
        </w:rPr>
        <w:t>dat zij samenwerking met UEFA ook belangrijk vin</w:t>
      </w:r>
      <w:r w:rsidR="00D6690C">
        <w:rPr>
          <w:rFonts w:ascii="Verdana" w:hAnsi="Verdana"/>
          <w:sz w:val="18"/>
          <w:szCs w:val="18"/>
        </w:rPr>
        <w:t>dt</w:t>
      </w:r>
      <w:r w:rsidR="00EC011C">
        <w:rPr>
          <w:rFonts w:ascii="Verdana" w:hAnsi="Verdana"/>
          <w:sz w:val="18"/>
          <w:szCs w:val="18"/>
        </w:rPr>
        <w:t xml:space="preserve"> en om</w:t>
      </w:r>
      <w:r w:rsidRPr="00AF75B9" w:rsidR="00AF75B9">
        <w:rPr>
          <w:rFonts w:ascii="Verdana" w:hAnsi="Verdana"/>
          <w:sz w:val="18"/>
          <w:szCs w:val="18"/>
        </w:rPr>
        <w:t xml:space="preserve"> die reden is een Memorandum of Understanding (MoU) ondertekend </w:t>
      </w:r>
      <w:r w:rsidR="00EC011C">
        <w:rPr>
          <w:rFonts w:ascii="Verdana" w:hAnsi="Verdana"/>
          <w:sz w:val="18"/>
          <w:szCs w:val="18"/>
        </w:rPr>
        <w:t xml:space="preserve">door de Commissaris en de heer Platini </w:t>
      </w:r>
      <w:r w:rsidRPr="00AF75B9" w:rsidR="00AF75B9">
        <w:rPr>
          <w:rFonts w:ascii="Verdana" w:hAnsi="Verdana"/>
          <w:sz w:val="18"/>
          <w:szCs w:val="18"/>
        </w:rPr>
        <w:t>op 14 oktober 2014</w:t>
      </w:r>
      <w:r w:rsidR="00EC011C">
        <w:rPr>
          <w:rFonts w:ascii="Verdana" w:hAnsi="Verdana"/>
          <w:sz w:val="18"/>
          <w:szCs w:val="18"/>
        </w:rPr>
        <w:t xml:space="preserve">. Het MoU is gepubliceerd op de volgende </w:t>
      </w:r>
      <w:r w:rsidR="00753429">
        <w:rPr>
          <w:rFonts w:ascii="Verdana" w:hAnsi="Verdana"/>
          <w:sz w:val="18"/>
          <w:szCs w:val="18"/>
        </w:rPr>
        <w:t xml:space="preserve">site van de EC: </w:t>
      </w:r>
      <w:r w:rsidRPr="00AF75B9" w:rsidR="00AF75B9">
        <w:rPr>
          <w:rFonts w:ascii="Verdana" w:hAnsi="Verdana"/>
          <w:sz w:val="18"/>
          <w:szCs w:val="18"/>
        </w:rPr>
        <w:t xml:space="preserve">ec.europa.eu/sport/news/2014/docs/uefa2014_en.pdf. </w:t>
      </w:r>
      <w:r w:rsidRPr="0069614C" w:rsidR="0069614C">
        <w:rPr>
          <w:rFonts w:ascii="Verdana" w:hAnsi="Verdana"/>
          <w:sz w:val="18"/>
          <w:szCs w:val="18"/>
          <w:lang w:val="nl-NL"/>
        </w:rPr>
        <w:t xml:space="preserve">Het </w:t>
      </w:r>
      <w:r w:rsidR="00EC011C">
        <w:rPr>
          <w:rFonts w:ascii="Verdana" w:hAnsi="Verdana"/>
          <w:sz w:val="18"/>
          <w:szCs w:val="18"/>
          <w:lang w:val="nl-NL"/>
        </w:rPr>
        <w:t xml:space="preserve">gaat om </w:t>
      </w:r>
      <w:r w:rsidR="00EB296C">
        <w:rPr>
          <w:rFonts w:ascii="Verdana" w:hAnsi="Verdana"/>
          <w:sz w:val="18"/>
          <w:szCs w:val="18"/>
          <w:lang w:val="nl-NL"/>
        </w:rPr>
        <w:t xml:space="preserve">een </w:t>
      </w:r>
      <w:r w:rsidRPr="0069614C" w:rsidR="0069614C">
        <w:rPr>
          <w:rFonts w:ascii="Verdana" w:hAnsi="Verdana"/>
          <w:sz w:val="18"/>
          <w:szCs w:val="18"/>
          <w:lang w:val="nl-NL"/>
        </w:rPr>
        <w:t>politiek akkoord</w:t>
      </w:r>
      <w:r w:rsidR="00EC011C">
        <w:rPr>
          <w:rFonts w:ascii="Verdana" w:hAnsi="Verdana"/>
          <w:sz w:val="18"/>
          <w:szCs w:val="18"/>
          <w:lang w:val="nl-NL"/>
        </w:rPr>
        <w:t xml:space="preserve"> </w:t>
      </w:r>
      <w:r w:rsidRPr="0069614C" w:rsidR="0069614C">
        <w:rPr>
          <w:rFonts w:ascii="Verdana" w:hAnsi="Verdana"/>
          <w:sz w:val="18"/>
          <w:szCs w:val="18"/>
          <w:lang w:val="nl-NL"/>
        </w:rPr>
        <w:t xml:space="preserve">zonder juridische gevolgen. Het doel is om de gestructureerde dialoog </w:t>
      </w:r>
      <w:r w:rsidR="00EC011C">
        <w:rPr>
          <w:rFonts w:ascii="Verdana" w:hAnsi="Verdana"/>
          <w:sz w:val="18"/>
          <w:szCs w:val="18"/>
          <w:lang w:val="nl-NL"/>
        </w:rPr>
        <w:t xml:space="preserve">tussen de EC en </w:t>
      </w:r>
      <w:r w:rsidR="00EB296C">
        <w:rPr>
          <w:rFonts w:ascii="Verdana" w:hAnsi="Verdana"/>
          <w:sz w:val="18"/>
          <w:szCs w:val="18"/>
          <w:lang w:val="nl-NL"/>
        </w:rPr>
        <w:t xml:space="preserve">de </w:t>
      </w:r>
      <w:r w:rsidRPr="0069614C" w:rsidR="0069614C">
        <w:rPr>
          <w:rFonts w:ascii="Verdana" w:hAnsi="Verdana"/>
          <w:sz w:val="18"/>
          <w:szCs w:val="18"/>
          <w:lang w:val="nl-NL"/>
        </w:rPr>
        <w:t>UEFA</w:t>
      </w:r>
      <w:r w:rsidR="00EB296C">
        <w:rPr>
          <w:rFonts w:ascii="Verdana" w:hAnsi="Verdana"/>
          <w:sz w:val="18"/>
          <w:szCs w:val="18"/>
          <w:lang w:val="nl-NL"/>
        </w:rPr>
        <w:t xml:space="preserve"> te versterken</w:t>
      </w:r>
      <w:r w:rsidR="00EC011C">
        <w:rPr>
          <w:rFonts w:ascii="Verdana" w:hAnsi="Verdana"/>
          <w:sz w:val="18"/>
          <w:szCs w:val="18"/>
          <w:lang w:val="nl-NL"/>
        </w:rPr>
        <w:t>, waarbij verschillende thema’s worden genoemd zoals integriteit in de sport, ‘good governance’, financiële stabiliteit en transparantie en de sociale dialoog in de sport</w:t>
      </w:r>
      <w:r w:rsidR="00EB296C">
        <w:rPr>
          <w:rFonts w:ascii="Verdana" w:hAnsi="Verdana"/>
          <w:sz w:val="18"/>
          <w:szCs w:val="18"/>
          <w:lang w:val="nl-NL"/>
        </w:rPr>
        <w:t xml:space="preserve">. </w:t>
      </w:r>
    </w:p>
    <w:p w:rsidR="00AF75B9" w:rsidP="00AF75B9" w:rsidRDefault="00BC0350">
      <w:pPr>
        <w:pStyle w:val="Tekstzonderopmaak"/>
        <w:rPr>
          <w:rFonts w:ascii="Verdana" w:hAnsi="Verdana"/>
          <w:sz w:val="18"/>
          <w:szCs w:val="18"/>
        </w:rPr>
      </w:pPr>
      <w:r>
        <w:rPr>
          <w:rFonts w:ascii="Verdana" w:hAnsi="Verdana"/>
          <w:sz w:val="18"/>
          <w:szCs w:val="18"/>
        </w:rPr>
        <w:t xml:space="preserve">Alle lidstaten die het woord nemen spreken </w:t>
      </w:r>
      <w:r w:rsidRPr="00AF75B9" w:rsidR="00AF75B9">
        <w:rPr>
          <w:rFonts w:ascii="Verdana" w:hAnsi="Verdana"/>
          <w:sz w:val="18"/>
          <w:szCs w:val="18"/>
        </w:rPr>
        <w:t>hun waardering uit voor het initiatief van de UEFA voor FFP. Het draagt bij aan financiële stabiliteit van clubs</w:t>
      </w:r>
      <w:r w:rsidR="00D80C56">
        <w:rPr>
          <w:rFonts w:ascii="Verdana" w:hAnsi="Verdana"/>
          <w:sz w:val="18"/>
          <w:szCs w:val="18"/>
        </w:rPr>
        <w:t xml:space="preserve"> op basis van de </w:t>
      </w:r>
      <w:r w:rsidRPr="00AF75B9" w:rsidR="00AF75B9">
        <w:rPr>
          <w:rFonts w:ascii="Verdana" w:hAnsi="Verdana"/>
          <w:sz w:val="18"/>
          <w:szCs w:val="18"/>
        </w:rPr>
        <w:t xml:space="preserve">voorwaarde </w:t>
      </w:r>
      <w:r w:rsidR="00D80C56">
        <w:rPr>
          <w:rFonts w:ascii="Verdana" w:hAnsi="Verdana"/>
          <w:sz w:val="18"/>
          <w:szCs w:val="18"/>
        </w:rPr>
        <w:t xml:space="preserve">dat er niet meer uitgegeven mag worden dan er binnenkomt (‘break even’). Het is belangrijk voor </w:t>
      </w:r>
      <w:r w:rsidR="00753429">
        <w:rPr>
          <w:rFonts w:ascii="Verdana" w:hAnsi="Verdana"/>
          <w:sz w:val="18"/>
          <w:szCs w:val="18"/>
        </w:rPr>
        <w:t>‘</w:t>
      </w:r>
      <w:r w:rsidR="00D80C56">
        <w:rPr>
          <w:rFonts w:ascii="Verdana" w:hAnsi="Verdana"/>
          <w:sz w:val="18"/>
          <w:szCs w:val="18"/>
        </w:rPr>
        <w:t>f</w:t>
      </w:r>
      <w:r w:rsidRPr="00AF75B9" w:rsidR="00AF75B9">
        <w:rPr>
          <w:rFonts w:ascii="Verdana" w:hAnsi="Verdana"/>
          <w:sz w:val="18"/>
          <w:szCs w:val="18"/>
        </w:rPr>
        <w:t>air competition</w:t>
      </w:r>
      <w:r w:rsidR="00753429">
        <w:rPr>
          <w:rFonts w:ascii="Verdana" w:hAnsi="Verdana"/>
          <w:sz w:val="18"/>
          <w:szCs w:val="18"/>
        </w:rPr>
        <w:t xml:space="preserve">’ </w:t>
      </w:r>
      <w:r w:rsidRPr="00AF75B9" w:rsidR="00AF75B9">
        <w:rPr>
          <w:rFonts w:ascii="Verdana" w:hAnsi="Verdana"/>
          <w:sz w:val="18"/>
          <w:szCs w:val="18"/>
        </w:rPr>
        <w:t xml:space="preserve"> in Europa</w:t>
      </w:r>
      <w:r w:rsidR="00D80C56">
        <w:rPr>
          <w:rFonts w:ascii="Verdana" w:hAnsi="Verdana"/>
          <w:sz w:val="18"/>
          <w:szCs w:val="18"/>
        </w:rPr>
        <w:t xml:space="preserve"> en het </w:t>
      </w:r>
      <w:r w:rsidRPr="00AF75B9" w:rsidR="00AF75B9">
        <w:rPr>
          <w:rFonts w:ascii="Verdana" w:hAnsi="Verdana"/>
          <w:sz w:val="18"/>
          <w:szCs w:val="18"/>
        </w:rPr>
        <w:t xml:space="preserve">is goed dat de sport hierin verantwoordelijkheid neemt. </w:t>
      </w:r>
      <w:r w:rsidR="00E123C7">
        <w:rPr>
          <w:rFonts w:ascii="Verdana" w:hAnsi="Verdana"/>
          <w:sz w:val="18"/>
          <w:szCs w:val="18"/>
        </w:rPr>
        <w:t xml:space="preserve">Een aantal lidstaten </w:t>
      </w:r>
      <w:r w:rsidRPr="00AF75B9" w:rsidR="00AF75B9">
        <w:rPr>
          <w:rFonts w:ascii="Verdana" w:hAnsi="Verdana"/>
          <w:sz w:val="18"/>
          <w:szCs w:val="18"/>
        </w:rPr>
        <w:t>bena</w:t>
      </w:r>
      <w:r w:rsidR="00CB02D9">
        <w:rPr>
          <w:rFonts w:ascii="Verdana" w:hAnsi="Verdana"/>
          <w:sz w:val="18"/>
          <w:szCs w:val="18"/>
        </w:rPr>
        <w:t xml:space="preserve">drukt </w:t>
      </w:r>
      <w:r w:rsidRPr="00AF75B9" w:rsidR="00AF75B9">
        <w:rPr>
          <w:rFonts w:ascii="Verdana" w:hAnsi="Verdana"/>
          <w:sz w:val="18"/>
          <w:szCs w:val="18"/>
        </w:rPr>
        <w:t>de autonomie van de sport</w:t>
      </w:r>
      <w:r w:rsidR="00E123C7">
        <w:rPr>
          <w:rFonts w:ascii="Verdana" w:hAnsi="Verdana"/>
          <w:sz w:val="18"/>
          <w:szCs w:val="18"/>
        </w:rPr>
        <w:t xml:space="preserve"> waarin </w:t>
      </w:r>
      <w:r w:rsidRPr="00AF75B9" w:rsidR="00AF75B9">
        <w:rPr>
          <w:rFonts w:ascii="Verdana" w:hAnsi="Verdana"/>
          <w:sz w:val="18"/>
          <w:szCs w:val="18"/>
        </w:rPr>
        <w:t>h</w:t>
      </w:r>
      <w:r w:rsidR="00CB02D9">
        <w:rPr>
          <w:rFonts w:ascii="Verdana" w:hAnsi="Verdana"/>
          <w:sz w:val="18"/>
          <w:szCs w:val="18"/>
        </w:rPr>
        <w:t>et FFP systeem van de UEFA</w:t>
      </w:r>
      <w:r w:rsidR="00E123C7">
        <w:rPr>
          <w:rFonts w:ascii="Verdana" w:hAnsi="Verdana"/>
          <w:sz w:val="18"/>
          <w:szCs w:val="18"/>
        </w:rPr>
        <w:t xml:space="preserve"> goed past</w:t>
      </w:r>
      <w:r w:rsidR="00D80C56">
        <w:rPr>
          <w:rFonts w:ascii="Verdana" w:hAnsi="Verdana"/>
          <w:sz w:val="18"/>
          <w:szCs w:val="18"/>
        </w:rPr>
        <w:t>, waarbij</w:t>
      </w:r>
      <w:r w:rsidR="00E123C7">
        <w:rPr>
          <w:rFonts w:ascii="Verdana" w:hAnsi="Verdana"/>
          <w:sz w:val="18"/>
          <w:szCs w:val="18"/>
        </w:rPr>
        <w:t xml:space="preserve"> een lidstaat n</w:t>
      </w:r>
      <w:r w:rsidR="00D80C56">
        <w:rPr>
          <w:rFonts w:ascii="Verdana" w:hAnsi="Verdana"/>
          <w:sz w:val="18"/>
          <w:szCs w:val="18"/>
        </w:rPr>
        <w:t xml:space="preserve">og wel opmerkte </w:t>
      </w:r>
      <w:r w:rsidRPr="00AF75B9" w:rsidR="00AF75B9">
        <w:rPr>
          <w:rFonts w:ascii="Verdana" w:hAnsi="Verdana"/>
          <w:sz w:val="18"/>
          <w:szCs w:val="18"/>
        </w:rPr>
        <w:t xml:space="preserve">dat investeringen voor clubs ook belangrijk blijven. </w:t>
      </w:r>
    </w:p>
    <w:p w:rsidRPr="00AF75B9" w:rsidR="00CB02D9" w:rsidP="00AF75B9" w:rsidRDefault="00CB02D9">
      <w:pPr>
        <w:pStyle w:val="Tekstzonderopmaak"/>
        <w:rPr>
          <w:rFonts w:ascii="Verdana" w:hAnsi="Verdana"/>
          <w:sz w:val="18"/>
          <w:szCs w:val="18"/>
        </w:rPr>
      </w:pPr>
    </w:p>
    <w:p w:rsidRPr="00EC011C" w:rsidR="00126A2C" w:rsidP="00EC011C" w:rsidRDefault="00AF75B9">
      <w:pPr>
        <w:pStyle w:val="Tekstzonderopmaak"/>
        <w:rPr>
          <w:rFonts w:ascii="Verdana" w:hAnsi="Verdana"/>
          <w:sz w:val="18"/>
          <w:szCs w:val="18"/>
        </w:rPr>
      </w:pPr>
      <w:r w:rsidRPr="00AF75B9">
        <w:rPr>
          <w:rFonts w:ascii="Verdana" w:hAnsi="Verdana"/>
          <w:sz w:val="18"/>
          <w:szCs w:val="18"/>
        </w:rPr>
        <w:t>F</w:t>
      </w:r>
      <w:r w:rsidR="00CB02D9">
        <w:rPr>
          <w:rFonts w:ascii="Verdana" w:hAnsi="Verdana"/>
          <w:sz w:val="18"/>
          <w:szCs w:val="18"/>
        </w:rPr>
        <w:t>inancial Fair Play wordt door Nederland</w:t>
      </w:r>
      <w:r w:rsidRPr="00AF75B9">
        <w:rPr>
          <w:rFonts w:ascii="Verdana" w:hAnsi="Verdana"/>
          <w:sz w:val="18"/>
          <w:szCs w:val="18"/>
        </w:rPr>
        <w:t xml:space="preserve"> als een belangrijk “good governance” instrument gezien waarmee de sportsector gezonde financiën bij sportorganisaties kan bevorderen</w:t>
      </w:r>
      <w:r w:rsidR="00BE6B99">
        <w:rPr>
          <w:rFonts w:ascii="Verdana" w:hAnsi="Verdana"/>
          <w:sz w:val="18"/>
          <w:szCs w:val="18"/>
        </w:rPr>
        <w:t xml:space="preserve"> (verwezen is naar het rapport ‘ Matchfixing in Nederland’)</w:t>
      </w:r>
      <w:r w:rsidRPr="00AF75B9">
        <w:rPr>
          <w:rFonts w:ascii="Verdana" w:hAnsi="Verdana"/>
          <w:sz w:val="18"/>
          <w:szCs w:val="18"/>
        </w:rPr>
        <w:t>. Bovendien draagt het bij aan eerlijke concurrentie tussen voetbalclubs. Meerdere lidstaten</w:t>
      </w:r>
      <w:r w:rsidR="00CB02D9">
        <w:rPr>
          <w:rFonts w:ascii="Verdana" w:hAnsi="Verdana"/>
          <w:sz w:val="18"/>
          <w:szCs w:val="18"/>
        </w:rPr>
        <w:t xml:space="preserve"> noemen net als Nederland het ‘</w:t>
      </w:r>
      <w:r w:rsidRPr="00AF75B9">
        <w:rPr>
          <w:rFonts w:ascii="Verdana" w:hAnsi="Verdana"/>
          <w:sz w:val="18"/>
          <w:szCs w:val="18"/>
        </w:rPr>
        <w:t>goed bestuur principe</w:t>
      </w:r>
      <w:r w:rsidR="00CB02D9">
        <w:rPr>
          <w:rFonts w:ascii="Verdana" w:hAnsi="Verdana"/>
          <w:sz w:val="18"/>
          <w:szCs w:val="18"/>
        </w:rPr>
        <w:t>’</w:t>
      </w:r>
      <w:r w:rsidRPr="00AF75B9">
        <w:rPr>
          <w:rFonts w:ascii="Verdana" w:hAnsi="Verdana"/>
          <w:sz w:val="18"/>
          <w:szCs w:val="18"/>
        </w:rPr>
        <w:t xml:space="preserve"> in deze context. </w:t>
      </w:r>
      <w:r w:rsidR="00BE6B99">
        <w:rPr>
          <w:rFonts w:ascii="Verdana" w:hAnsi="Verdana"/>
          <w:sz w:val="18"/>
          <w:szCs w:val="18"/>
        </w:rPr>
        <w:t>H</w:t>
      </w:r>
      <w:r w:rsidRPr="00444354" w:rsidR="00BE6B99">
        <w:rPr>
          <w:rFonts w:ascii="Verdana" w:hAnsi="Verdana"/>
          <w:sz w:val="18"/>
          <w:szCs w:val="18"/>
        </w:rPr>
        <w:t xml:space="preserve">et </w:t>
      </w:r>
      <w:r w:rsidR="00BE6B99">
        <w:rPr>
          <w:rFonts w:ascii="Verdana" w:hAnsi="Verdana"/>
          <w:sz w:val="18"/>
          <w:szCs w:val="18"/>
        </w:rPr>
        <w:t xml:space="preserve">is </w:t>
      </w:r>
      <w:r w:rsidRPr="00444354" w:rsidR="00BE6B99">
        <w:rPr>
          <w:rFonts w:ascii="Verdana" w:hAnsi="Verdana"/>
          <w:sz w:val="18"/>
          <w:szCs w:val="18"/>
        </w:rPr>
        <w:t xml:space="preserve">de verantwoordelijkheid van de clubs om niet alleen naar de sportieve en financiële belangen te kijken maar ook naar de maatschappelijke voorbeeldfunctie die van het voetbal kan uitgaan. </w:t>
      </w:r>
      <w:r w:rsidRPr="00AF75B9">
        <w:rPr>
          <w:rFonts w:ascii="Verdana" w:hAnsi="Verdana"/>
          <w:sz w:val="18"/>
          <w:szCs w:val="18"/>
        </w:rPr>
        <w:t>D</w:t>
      </w:r>
      <w:r w:rsidR="00753429">
        <w:rPr>
          <w:rFonts w:ascii="Verdana" w:hAnsi="Verdana"/>
          <w:sz w:val="18"/>
          <w:szCs w:val="18"/>
        </w:rPr>
        <w:t>it</w:t>
      </w:r>
      <w:r w:rsidRPr="00AF75B9">
        <w:rPr>
          <w:rFonts w:ascii="Verdana" w:hAnsi="Verdana"/>
          <w:sz w:val="18"/>
          <w:szCs w:val="18"/>
        </w:rPr>
        <w:t xml:space="preserve"> </w:t>
      </w:r>
      <w:r w:rsidR="00753429">
        <w:rPr>
          <w:rFonts w:ascii="Verdana" w:hAnsi="Verdana"/>
          <w:sz w:val="18"/>
          <w:szCs w:val="18"/>
        </w:rPr>
        <w:t>is</w:t>
      </w:r>
      <w:r w:rsidRPr="00AF75B9">
        <w:rPr>
          <w:rFonts w:ascii="Verdana" w:hAnsi="Verdana"/>
          <w:sz w:val="18"/>
          <w:szCs w:val="18"/>
        </w:rPr>
        <w:t xml:space="preserve"> belangrijk, ook in het kader van de strijd tegen corruptie in de sport. Een aantal lidstaten gaf aan dat kleinere sporten, waar het om minder geld draait, niet één op één het FFP systeem hoeven over te nemen maar zij kunnen er wel inspiratie uit halen.</w:t>
      </w:r>
    </w:p>
    <w:p w:rsidRPr="00AF75B9" w:rsidR="00CB02D9" w:rsidP="00AF75B9" w:rsidRDefault="00CB02D9">
      <w:pPr>
        <w:pStyle w:val="Tekstzonderopmaak"/>
        <w:rPr>
          <w:rFonts w:ascii="Verdana" w:hAnsi="Verdana"/>
          <w:sz w:val="18"/>
          <w:szCs w:val="18"/>
        </w:rPr>
      </w:pPr>
    </w:p>
    <w:p w:rsidR="00AF75B9" w:rsidP="00AF75B9" w:rsidRDefault="00CB02D9">
      <w:pPr>
        <w:pStyle w:val="Tekstzonderopmaak"/>
        <w:rPr>
          <w:rFonts w:ascii="Verdana" w:hAnsi="Verdana"/>
          <w:sz w:val="18"/>
          <w:szCs w:val="18"/>
        </w:rPr>
      </w:pPr>
      <w:r>
        <w:rPr>
          <w:rFonts w:ascii="Verdana" w:hAnsi="Verdana"/>
          <w:sz w:val="18"/>
          <w:szCs w:val="18"/>
        </w:rPr>
        <w:t xml:space="preserve">Vanuit het </w:t>
      </w:r>
      <w:r w:rsidRPr="00AF75B9" w:rsidR="00AF75B9">
        <w:rPr>
          <w:rFonts w:ascii="Verdana" w:hAnsi="Verdana"/>
          <w:sz w:val="18"/>
          <w:szCs w:val="18"/>
        </w:rPr>
        <w:t>Italiaans voorzitterschap</w:t>
      </w:r>
      <w:r w:rsidR="00785830">
        <w:rPr>
          <w:rFonts w:ascii="Verdana" w:hAnsi="Verdana"/>
          <w:sz w:val="18"/>
          <w:szCs w:val="18"/>
        </w:rPr>
        <w:t xml:space="preserve"> lag </w:t>
      </w:r>
      <w:r>
        <w:rPr>
          <w:rFonts w:ascii="Verdana" w:hAnsi="Verdana"/>
          <w:sz w:val="18"/>
          <w:szCs w:val="18"/>
        </w:rPr>
        <w:t xml:space="preserve">de vraag voor of de </w:t>
      </w:r>
      <w:r w:rsidR="00753429">
        <w:rPr>
          <w:rFonts w:ascii="Verdana" w:hAnsi="Verdana"/>
          <w:sz w:val="18"/>
          <w:szCs w:val="18"/>
        </w:rPr>
        <w:t xml:space="preserve">Europese </w:t>
      </w:r>
      <w:r>
        <w:rPr>
          <w:rFonts w:ascii="Verdana" w:hAnsi="Verdana"/>
          <w:sz w:val="18"/>
          <w:szCs w:val="18"/>
        </w:rPr>
        <w:t>Unie</w:t>
      </w:r>
      <w:r w:rsidRPr="00AF75B9" w:rsidR="00AF75B9">
        <w:rPr>
          <w:rFonts w:ascii="Verdana" w:hAnsi="Verdana"/>
          <w:sz w:val="18"/>
          <w:szCs w:val="18"/>
        </w:rPr>
        <w:t xml:space="preserve"> aanvullende maatregelen zou moeten treffen om het FFP systeem een juridisch kader te bieden</w:t>
      </w:r>
      <w:r w:rsidR="00A00564">
        <w:rPr>
          <w:rFonts w:ascii="Verdana" w:hAnsi="Verdana"/>
          <w:sz w:val="18"/>
          <w:szCs w:val="18"/>
        </w:rPr>
        <w:t>. Nederland</w:t>
      </w:r>
      <w:r w:rsidRPr="00AF75B9" w:rsidR="00AF75B9">
        <w:rPr>
          <w:rFonts w:ascii="Verdana" w:hAnsi="Verdana"/>
          <w:sz w:val="18"/>
          <w:szCs w:val="18"/>
        </w:rPr>
        <w:t xml:space="preserve"> is daar, evenals het overgrote deel van de andere lidstaten, geen voorstander van. Het FFP systeem moet voldoen aan het EU acquis (waaronder interne markt - en mededingingsregels) en de jurisprudentie van het Europese Hof van Justitie </w:t>
      </w:r>
      <w:r w:rsidR="00785830">
        <w:rPr>
          <w:rFonts w:ascii="Verdana" w:hAnsi="Verdana"/>
          <w:sz w:val="18"/>
          <w:szCs w:val="18"/>
        </w:rPr>
        <w:t>biedt</w:t>
      </w:r>
      <w:r w:rsidRPr="00AF75B9" w:rsidR="00AF75B9">
        <w:rPr>
          <w:rFonts w:ascii="Verdana" w:hAnsi="Verdana"/>
          <w:sz w:val="18"/>
          <w:szCs w:val="18"/>
        </w:rPr>
        <w:t xml:space="preserve"> voldoende duidelijk</w:t>
      </w:r>
      <w:r w:rsidR="00785830">
        <w:rPr>
          <w:rFonts w:ascii="Verdana" w:hAnsi="Verdana"/>
          <w:sz w:val="18"/>
          <w:szCs w:val="18"/>
        </w:rPr>
        <w:t>heid</w:t>
      </w:r>
      <w:r w:rsidR="00E45782">
        <w:rPr>
          <w:rFonts w:ascii="Verdana" w:hAnsi="Verdana"/>
          <w:sz w:val="18"/>
          <w:szCs w:val="18"/>
        </w:rPr>
        <w:t>.</w:t>
      </w:r>
      <w:r w:rsidR="00785830">
        <w:rPr>
          <w:rFonts w:ascii="Verdana" w:hAnsi="Verdana"/>
          <w:sz w:val="18"/>
          <w:szCs w:val="18"/>
        </w:rPr>
        <w:t xml:space="preserve"> </w:t>
      </w:r>
      <w:r w:rsidR="00A00564">
        <w:rPr>
          <w:rFonts w:ascii="Verdana" w:hAnsi="Verdana"/>
          <w:sz w:val="18"/>
          <w:szCs w:val="18"/>
        </w:rPr>
        <w:t>Een aantal lidstaten vindt</w:t>
      </w:r>
      <w:r w:rsidRPr="00AF75B9" w:rsidR="00AF75B9">
        <w:rPr>
          <w:rFonts w:ascii="Verdana" w:hAnsi="Verdana"/>
          <w:sz w:val="18"/>
          <w:szCs w:val="18"/>
        </w:rPr>
        <w:t xml:space="preserve"> een uitwisseling van 'best practices' in dit kader </w:t>
      </w:r>
      <w:r w:rsidR="00785830">
        <w:rPr>
          <w:rFonts w:ascii="Verdana" w:hAnsi="Verdana"/>
          <w:sz w:val="18"/>
          <w:szCs w:val="18"/>
        </w:rPr>
        <w:t xml:space="preserve">wel </w:t>
      </w:r>
      <w:r w:rsidRPr="00AF75B9" w:rsidR="00AF75B9">
        <w:rPr>
          <w:rFonts w:ascii="Verdana" w:hAnsi="Verdana"/>
          <w:sz w:val="18"/>
          <w:szCs w:val="18"/>
        </w:rPr>
        <w:t xml:space="preserve">nuttig. </w:t>
      </w:r>
      <w:r w:rsidR="008134CA">
        <w:rPr>
          <w:rFonts w:ascii="Verdana" w:hAnsi="Verdana"/>
          <w:sz w:val="18"/>
          <w:szCs w:val="18"/>
        </w:rPr>
        <w:t xml:space="preserve">Een aantal lidstaten </w:t>
      </w:r>
      <w:r w:rsidRPr="00AF75B9" w:rsidR="00AF75B9">
        <w:rPr>
          <w:rFonts w:ascii="Verdana" w:hAnsi="Verdana"/>
          <w:sz w:val="18"/>
          <w:szCs w:val="18"/>
        </w:rPr>
        <w:t>acht dat niet voldoende en heeft de Europese Commissie gevraagd om een impact studie te laten uitvoeren naar rechtszekerheid en de behoefte van een regelgevend kader op EU niveau.</w:t>
      </w:r>
      <w:r w:rsidR="00A00564">
        <w:rPr>
          <w:rFonts w:ascii="Verdana" w:hAnsi="Verdana"/>
          <w:sz w:val="18"/>
          <w:szCs w:val="18"/>
        </w:rPr>
        <w:t xml:space="preserve"> De Commissie</w:t>
      </w:r>
      <w:r w:rsidR="00785830">
        <w:rPr>
          <w:rFonts w:ascii="Verdana" w:hAnsi="Verdana"/>
          <w:sz w:val="18"/>
          <w:szCs w:val="18"/>
        </w:rPr>
        <w:t xml:space="preserve"> heeft hierop (nog) </w:t>
      </w:r>
      <w:r w:rsidRPr="00AF75B9" w:rsidR="00AF75B9">
        <w:rPr>
          <w:rFonts w:ascii="Verdana" w:hAnsi="Verdana"/>
          <w:sz w:val="18"/>
          <w:szCs w:val="18"/>
        </w:rPr>
        <w:t>niet gereageerd.</w:t>
      </w:r>
    </w:p>
    <w:p w:rsidRPr="00AF75B9" w:rsidR="00AF75B9" w:rsidP="00AF75B9" w:rsidRDefault="00AF75B9">
      <w:pPr>
        <w:pStyle w:val="Tekstzonderopmaak"/>
        <w:rPr>
          <w:rFonts w:ascii="Verdana" w:hAnsi="Verdana"/>
          <w:sz w:val="18"/>
          <w:szCs w:val="18"/>
        </w:rPr>
      </w:pPr>
      <w:r w:rsidRPr="00AF75B9">
        <w:rPr>
          <w:rFonts w:ascii="Verdana" w:hAnsi="Verdana"/>
          <w:sz w:val="18"/>
          <w:szCs w:val="18"/>
        </w:rPr>
        <w:t xml:space="preserve"> </w:t>
      </w:r>
    </w:p>
    <w:p w:rsidRPr="00AF75B9" w:rsidR="00AF75B9" w:rsidP="00AF75B9" w:rsidRDefault="00AF75B9">
      <w:pPr>
        <w:pStyle w:val="Tekstzonderopmaak"/>
        <w:rPr>
          <w:rFonts w:ascii="Verdana" w:hAnsi="Verdana"/>
          <w:sz w:val="18"/>
          <w:szCs w:val="18"/>
        </w:rPr>
      </w:pPr>
    </w:p>
    <w:p w:rsidR="00AF75B9" w:rsidRDefault="00AF75B9">
      <w:pPr>
        <w:rPr>
          <w:rFonts w:ascii="Verdana" w:hAnsi="Verdana"/>
          <w:b/>
          <w:sz w:val="18"/>
          <w:szCs w:val="18"/>
        </w:rPr>
      </w:pPr>
    </w:p>
    <w:p w:rsidRPr="00AF75B9" w:rsidR="00AF75B9" w:rsidRDefault="00AF75B9">
      <w:pPr>
        <w:rPr>
          <w:rFonts w:ascii="Verdana" w:hAnsi="Verdana"/>
          <w:b/>
          <w:sz w:val="18"/>
          <w:szCs w:val="18"/>
        </w:rPr>
      </w:pPr>
    </w:p>
    <w:sectPr w:rsidRPr="00AF75B9" w:rsidR="00AF75B9" w:rsidSect="00A17C6E">
      <w:pgSz w:w="11906" w:h="16838"/>
      <w:pgMar w:top="1417" w:right="1417" w:bottom="1417" w:left="1417" w:header="708" w:footer="708" w:gutter="0"/>
      <w:cols w:space="708"/>
      <w:docGrid w:linePitch="360"/>
      <w:paperSrc w:first="4" w:other="4"/>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AF75B9"/>
    <w:rsid w:val="0002614E"/>
    <w:rsid w:val="000B7E55"/>
    <w:rsid w:val="00126A2C"/>
    <w:rsid w:val="001416E4"/>
    <w:rsid w:val="001C7DF9"/>
    <w:rsid w:val="0024785A"/>
    <w:rsid w:val="00315EDA"/>
    <w:rsid w:val="00577410"/>
    <w:rsid w:val="005C2545"/>
    <w:rsid w:val="0069614C"/>
    <w:rsid w:val="00753429"/>
    <w:rsid w:val="00785830"/>
    <w:rsid w:val="007E0FF7"/>
    <w:rsid w:val="008134CA"/>
    <w:rsid w:val="0082511E"/>
    <w:rsid w:val="00962587"/>
    <w:rsid w:val="009E16DB"/>
    <w:rsid w:val="009E22D5"/>
    <w:rsid w:val="00A00564"/>
    <w:rsid w:val="00A17C6E"/>
    <w:rsid w:val="00A371A5"/>
    <w:rsid w:val="00AD72E3"/>
    <w:rsid w:val="00AF75B9"/>
    <w:rsid w:val="00B27D70"/>
    <w:rsid w:val="00BC0350"/>
    <w:rsid w:val="00BE6B99"/>
    <w:rsid w:val="00CB02D9"/>
    <w:rsid w:val="00D504B3"/>
    <w:rsid w:val="00D6690C"/>
    <w:rsid w:val="00D80C56"/>
    <w:rsid w:val="00E01211"/>
    <w:rsid w:val="00E123C7"/>
    <w:rsid w:val="00E177C0"/>
    <w:rsid w:val="00E45782"/>
    <w:rsid w:val="00E56C97"/>
    <w:rsid w:val="00E66832"/>
    <w:rsid w:val="00EB296C"/>
    <w:rsid w:val="00EC011C"/>
    <w:rsid w:val="00F22CDC"/>
    <w:rsid w:val="00FC7809"/>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17C6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AF75B9"/>
    <w:pPr>
      <w:spacing w:after="0" w:line="240" w:lineRule="auto"/>
    </w:pPr>
    <w:rPr>
      <w:rFonts w:ascii="Consolas" w:hAnsi="Consolas" w:cs="Consolas"/>
      <w:sz w:val="21"/>
      <w:szCs w:val="21"/>
    </w:rPr>
  </w:style>
  <w:style w:type="character" w:customStyle="1" w:styleId="TekstzonderopmaakChar">
    <w:name w:val="Tekst zonder opmaak Char"/>
    <w:basedOn w:val="Standaardalinea-lettertype"/>
    <w:link w:val="Tekstzonderopmaak"/>
    <w:uiPriority w:val="99"/>
    <w:rsid w:val="00AF75B9"/>
    <w:rPr>
      <w:rFonts w:ascii="Consolas" w:hAnsi="Consolas" w:cs="Consolas"/>
      <w:sz w:val="21"/>
      <w:szCs w:val="21"/>
    </w:rPr>
  </w:style>
  <w:style w:type="paragraph" w:styleId="Ballontekst">
    <w:name w:val="Balloon Text"/>
    <w:basedOn w:val="Standaard"/>
    <w:link w:val="BallontekstChar"/>
    <w:uiPriority w:val="99"/>
    <w:semiHidden/>
    <w:unhideWhenUsed/>
    <w:rsid w:val="0075342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53429"/>
    <w:rPr>
      <w:rFonts w:ascii="Tahoma" w:hAnsi="Tahoma" w:cs="Tahoma"/>
      <w:sz w:val="16"/>
      <w:szCs w:val="16"/>
    </w:rPr>
  </w:style>
  <w:style w:type="paragraph" w:styleId="Normaalweb">
    <w:name w:val="Normal (Web)"/>
    <w:basedOn w:val="Standaard"/>
    <w:uiPriority w:val="99"/>
    <w:unhideWhenUsed/>
    <w:rsid w:val="00EB296C"/>
    <w:pPr>
      <w:spacing w:before="100" w:beforeAutospacing="1" w:after="100" w:afterAutospacing="1" w:line="240" w:lineRule="auto"/>
    </w:pPr>
    <w:rPr>
      <w:rFonts w:ascii="Times New Roman" w:hAnsi="Times New Roman" w:cs="Times New Roman"/>
      <w:sz w:val="24"/>
      <w:szCs w:val="24"/>
      <w:lang w:val="en-US"/>
    </w:rPr>
  </w:style>
  <w:style w:type="character" w:styleId="Nadruk">
    <w:name w:val="Emphasis"/>
    <w:basedOn w:val="Standaardalinea-lettertype"/>
    <w:uiPriority w:val="20"/>
    <w:qFormat/>
    <w:rsid w:val="00EB296C"/>
    <w:rPr>
      <w:i/>
      <w:iCs/>
    </w:rPr>
  </w:style>
</w:styles>
</file>

<file path=word/webSettings.xml><?xml version="1.0" encoding="utf-8"?>
<w:webSettings xmlns:r="http://schemas.openxmlformats.org/officeDocument/2006/relationships" xmlns:w="http://schemas.openxmlformats.org/wordprocessingml/2006/main">
  <w:divs>
    <w:div w:id="340203910">
      <w:bodyDiv w:val="1"/>
      <w:marLeft w:val="0"/>
      <w:marRight w:val="0"/>
      <w:marTop w:val="0"/>
      <w:marBottom w:val="0"/>
      <w:divBdr>
        <w:top w:val="none" w:sz="0" w:space="0" w:color="auto"/>
        <w:left w:val="none" w:sz="0" w:space="0" w:color="auto"/>
        <w:bottom w:val="none" w:sz="0" w:space="0" w:color="auto"/>
        <w:right w:val="none" w:sz="0" w:space="0" w:color="auto"/>
      </w:divBdr>
    </w:div>
    <w:div w:id="489951012">
      <w:bodyDiv w:val="1"/>
      <w:marLeft w:val="0"/>
      <w:marRight w:val="0"/>
      <w:marTop w:val="0"/>
      <w:marBottom w:val="0"/>
      <w:divBdr>
        <w:top w:val="none" w:sz="0" w:space="0" w:color="auto"/>
        <w:left w:val="none" w:sz="0" w:space="0" w:color="auto"/>
        <w:bottom w:val="none" w:sz="0" w:space="0" w:color="auto"/>
        <w:right w:val="none" w:sz="0" w:space="0" w:color="auto"/>
      </w:divBdr>
    </w:div>
    <w:div w:id="708991832">
      <w:bodyDiv w:val="1"/>
      <w:marLeft w:val="0"/>
      <w:marRight w:val="0"/>
      <w:marTop w:val="0"/>
      <w:marBottom w:val="0"/>
      <w:divBdr>
        <w:top w:val="none" w:sz="0" w:space="0" w:color="auto"/>
        <w:left w:val="none" w:sz="0" w:space="0" w:color="auto"/>
        <w:bottom w:val="none" w:sz="0" w:space="0" w:color="auto"/>
        <w:right w:val="none" w:sz="0" w:space="0" w:color="auto"/>
      </w:divBdr>
    </w:div>
    <w:div w:id="712996287">
      <w:bodyDiv w:val="1"/>
      <w:marLeft w:val="0"/>
      <w:marRight w:val="0"/>
      <w:marTop w:val="0"/>
      <w:marBottom w:val="0"/>
      <w:divBdr>
        <w:top w:val="none" w:sz="0" w:space="0" w:color="auto"/>
        <w:left w:val="none" w:sz="0" w:space="0" w:color="auto"/>
        <w:bottom w:val="none" w:sz="0" w:space="0" w:color="auto"/>
        <w:right w:val="none" w:sz="0" w:space="0" w:color="auto"/>
      </w:divBdr>
    </w:div>
    <w:div w:id="210156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1093</ap:Words>
  <ap:Characters>6015</ap:Characters>
  <ap:DocSecurity>4</ap:DocSecurity>
  <ap:Lines>50</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7094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2014-11-18T13:41:00.0000000Z</dcterms:created>
  <dcterms:modified xsi:type="dcterms:W3CDTF">2014-11-18T13:41:00.0000000Z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0x0101007E4DFC70271738418C18FBF75B4F3CEB</vt:lpwstr>
  </property>
</Properties>
</file>