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36477D" w:rsidR="0036477D" w:rsidP="0036477D" w:rsidRDefault="0036477D">
      <w:pPr>
        <w:spacing w:before="100" w:beforeAutospacing="1" w:after="100" w:afterAutospacing="1"/>
        <w:outlineLvl w:val="0"/>
        <w:rPr>
          <w:rFonts w:ascii="Arial" w:hAnsi="Arial" w:cs="Arial"/>
        </w:rPr>
      </w:pPr>
      <w:r w:rsidRPr="0036477D">
        <w:rPr>
          <w:rFonts w:ascii="Arial" w:hAnsi="Arial" w:cs="Arial"/>
          <w:b/>
          <w:bCs/>
          <w:kern w:val="36"/>
        </w:rPr>
        <w:t>Hamerstuk</w:t>
      </w:r>
      <w:r w:rsidRPr="0036477D">
        <w:rPr>
          <w:rFonts w:ascii="Arial" w:hAnsi="Arial" w:cs="Arial"/>
        </w:rPr>
        <w:br/>
      </w:r>
      <w:r w:rsidRPr="0036477D">
        <w:rPr>
          <w:rFonts w:ascii="Arial" w:hAnsi="Arial" w:cs="Arial"/>
        </w:rPr>
        <w:br/>
        <w:t>Aan de orde is de behandeling van:</w:t>
      </w:r>
    </w:p>
    <w:p w:rsidRPr="0036477D" w:rsidR="0036477D" w:rsidP="0036477D" w:rsidRDefault="0036477D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</w:rPr>
      </w:pPr>
      <w:r w:rsidRPr="0036477D">
        <w:rPr>
          <w:rFonts w:ascii="Arial" w:hAnsi="Arial" w:cs="Arial"/>
          <w:b/>
          <w:bCs/>
        </w:rPr>
        <w:t xml:space="preserve">het wetsvoorstel Wijziging van de Kaderwet zelfstandige bestuursorganen in verband met het aansluiten van zelfstandige bestuursorganen op de </w:t>
      </w:r>
      <w:proofErr w:type="spellStart"/>
      <w:r w:rsidRPr="0036477D">
        <w:rPr>
          <w:rFonts w:ascii="Arial" w:hAnsi="Arial" w:cs="Arial"/>
          <w:b/>
          <w:bCs/>
        </w:rPr>
        <w:t>rijksinfrastructuur</w:t>
      </w:r>
      <w:proofErr w:type="spellEnd"/>
      <w:r w:rsidRPr="0036477D">
        <w:rPr>
          <w:rFonts w:ascii="Arial" w:hAnsi="Arial" w:cs="Arial"/>
          <w:b/>
          <w:bCs/>
        </w:rPr>
        <w:t xml:space="preserve"> en enkele technische aanpassingen (33912);</w:t>
      </w:r>
    </w:p>
    <w:p w:rsidRPr="0036477D" w:rsidR="0036477D" w:rsidP="0036477D" w:rsidRDefault="0036477D">
      <w:pPr>
        <w:spacing w:after="240"/>
        <w:rPr>
          <w:rFonts w:ascii="Arial" w:hAnsi="Arial" w:cs="Arial"/>
        </w:rPr>
      </w:pPr>
      <w:r>
        <w:rPr>
          <w:rFonts w:ascii="Arial" w:hAnsi="Arial" w:cs="Arial"/>
        </w:rPr>
        <w:t>Dit</w:t>
      </w:r>
      <w:r w:rsidRPr="0036477D">
        <w:rPr>
          <w:rFonts w:ascii="Arial" w:hAnsi="Arial" w:cs="Arial"/>
        </w:rPr>
        <w:t xml:space="preserve"> wetsvoorstel</w:t>
      </w:r>
      <w:r>
        <w:rPr>
          <w:rFonts w:ascii="Arial" w:hAnsi="Arial" w:cs="Arial"/>
        </w:rPr>
        <w:t xml:space="preserve"> wordt</w:t>
      </w:r>
      <w:bookmarkStart w:name="_GoBack" w:id="0"/>
      <w:bookmarkEnd w:id="0"/>
      <w:r w:rsidRPr="0036477D">
        <w:rPr>
          <w:rFonts w:ascii="Arial" w:hAnsi="Arial" w:cs="Arial"/>
        </w:rPr>
        <w:t xml:space="preserve"> zonder beraadslaging en, na goedkeuring van de onderdelen, zonder stemming aangenomen.</w:t>
      </w:r>
    </w:p>
    <w:p w:rsidR="00E82953" w:rsidRDefault="00E82953"/>
    <w:sectPr w:rsidR="00E82953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0A5317"/>
    <w:multiLevelType w:val="multilevel"/>
    <w:tmpl w:val="C930B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77D"/>
    <w:rsid w:val="0036477D"/>
    <w:rsid w:val="0043607C"/>
    <w:rsid w:val="00E8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55</ap:Words>
  <ap:Characters>306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360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2015-07-07T13:40:00.0000000Z</dcterms:created>
  <dcterms:modified xsi:type="dcterms:W3CDTF">2015-07-07T13:41:00.0000000Z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0x010100B0CC370B37D74941BE4F38C13D370E38</vt:lpwstr>
  </property>
</Properties>
</file>