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2C" w:rsidP="007E612C" w:rsidRDefault="007E612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Fey de C.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28 oktober 2014 9:22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V&amp;J; Hessing-Puts Brechje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Schouw G.; Giethoorn, M.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Verzoek D66 over rechtsbijstand</w:t>
      </w:r>
    </w:p>
    <w:p w:rsidR="007E612C" w:rsidP="007E612C" w:rsidRDefault="007E612C"/>
    <w:p w:rsidR="007E612C" w:rsidP="007E612C" w:rsidRDefault="007E612C">
      <w:r>
        <w:t>Beste Brechje,</w:t>
      </w:r>
    </w:p>
    <w:p w:rsidR="007E612C" w:rsidP="007E612C" w:rsidRDefault="007E612C">
      <w:pPr>
        <w:spacing w:after="240"/>
      </w:pPr>
    </w:p>
    <w:p w:rsidR="007E612C" w:rsidP="007E612C" w:rsidRDefault="007E612C">
      <w:pPr>
        <w:spacing w:after="240"/>
      </w:pPr>
      <w:r>
        <w:rPr>
          <w:color w:val="000000"/>
        </w:rPr>
        <w:t xml:space="preserve">Namens Gerard Schouw het verzoek om een reactie te vragen aan de staatssecretaris op de uitkomsten van de </w:t>
      </w:r>
      <w:proofErr w:type="spellStart"/>
      <w:r>
        <w:rPr>
          <w:color w:val="000000"/>
        </w:rPr>
        <w:t>enquete</w:t>
      </w:r>
      <w:proofErr w:type="spellEnd"/>
      <w:r>
        <w:rPr>
          <w:color w:val="000000"/>
        </w:rPr>
        <w:t xml:space="preserve"> onder </w:t>
      </w:r>
    </w:p>
    <w:p w:rsidR="007E612C" w:rsidP="007E612C" w:rsidRDefault="007E612C">
      <w:pPr>
        <w:spacing w:after="240"/>
      </w:pPr>
      <w:r>
        <w:rPr>
          <w:color w:val="000000"/>
        </w:rPr>
        <w:t>strafrechtadvocaten waarin zij aangeven dat de bezuinigingen op rechtsbijstand ten koste zullen gaan van gesubsidieerde pro deo zaken. </w:t>
      </w:r>
    </w:p>
    <w:p w:rsidR="007E612C" w:rsidP="007E612C" w:rsidRDefault="007E612C">
      <w:r>
        <w:rPr>
          <w:color w:val="000000"/>
        </w:rPr>
        <w:t>(Volkskrant, 28 oktober 2014) </w:t>
      </w:r>
    </w:p>
    <w:p w:rsidR="007E612C" w:rsidP="007E612C" w:rsidRDefault="007E612C"/>
    <w:p w:rsidR="007E612C" w:rsidP="007E612C" w:rsidRDefault="007E612C">
      <w:r>
        <w:t>Met vriendelijke groet, </w:t>
      </w:r>
    </w:p>
    <w:p w:rsidR="007E612C" w:rsidP="007E612C" w:rsidRDefault="007E612C"/>
    <w:p w:rsidR="007E612C" w:rsidP="007E612C" w:rsidRDefault="007E612C">
      <w:r>
        <w:t>Carolina de Fey</w:t>
      </w:r>
    </w:p>
    <w:p w:rsidR="007E612C" w:rsidP="007E612C" w:rsidRDefault="007E612C">
      <w:r>
        <w:t>Sr beleidsmedewerker Justitie </w:t>
      </w:r>
    </w:p>
    <w:p w:rsidR="007E612C" w:rsidP="007E612C" w:rsidRDefault="007E612C">
      <w:r>
        <w:t>D66 Tweede Kamerfractie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2C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E612C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E612C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E612C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492</ap:Characters>
  <ap:DocSecurity>0</ap:DocSecurity>
  <ap:Lines>4</ap:Lines>
  <ap:Paragraphs>1</ap:Paragraphs>
  <ap:ScaleCrop>false</ap:ScaleCrop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2014-10-28T11:30:00.0000000Z</dcterms:created>
  <dcterms:modified xsi:type="dcterms:W3CDTF">2014-10-28T11:30:00.0000000Z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0x01010055A1661EE6E7294EBDF8600A6AAF59EF</vt:lpwstr>
  </property>
</Properties>
</file>