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B3D" w:rsidP="00220B3D" w:rsidRDefault="00220B3D">
      <w:pPr>
        <w:rPr>
          <w:b/>
          <w:bCs/>
        </w:rPr>
      </w:pPr>
      <w:r>
        <w:rPr>
          <w:b/>
          <w:bCs/>
        </w:rPr>
        <w:t>2014Z18</w:t>
      </w:r>
      <w:r w:rsidR="005F31D0">
        <w:rPr>
          <w:b/>
          <w:bCs/>
        </w:rPr>
        <w:t>758</w:t>
      </w:r>
      <w:bookmarkStart w:name="_GoBack" w:id="0"/>
      <w:bookmarkEnd w:id="0"/>
    </w:p>
    <w:p w:rsidR="00220B3D" w:rsidP="00220B3D" w:rsidRDefault="00220B3D">
      <w:pPr>
        <w:rPr>
          <w:b/>
          <w:bCs/>
        </w:rPr>
      </w:pPr>
    </w:p>
    <w:p w:rsidR="00220B3D" w:rsidP="00220B3D" w:rsidRDefault="00220B3D">
      <w:pPr>
        <w:rPr>
          <w:b/>
          <w:bCs/>
        </w:rPr>
      </w:pPr>
    </w:p>
    <w:p w:rsidRPr="00220B3D" w:rsidR="00220B3D" w:rsidP="00220B3D" w:rsidRDefault="00220B3D">
      <w:r w:rsidRPr="00220B3D">
        <w:rPr>
          <w:b/>
          <w:bCs/>
        </w:rPr>
        <w:t>Van</w:t>
      </w:r>
      <w:r w:rsidRPr="00220B3D">
        <w:t xml:space="preserve">: Bergkamp, V. </w:t>
      </w:r>
      <w:r w:rsidRPr="00220B3D">
        <w:br/>
      </w:r>
      <w:r w:rsidRPr="00220B3D">
        <w:rPr>
          <w:b/>
          <w:bCs/>
        </w:rPr>
        <w:t>Verzonden</w:t>
      </w:r>
      <w:r w:rsidRPr="00220B3D">
        <w:t xml:space="preserve">: </w:t>
      </w:r>
      <w:proofErr w:type="spellStart"/>
      <w:r w:rsidRPr="00220B3D">
        <w:t>Monday</w:t>
      </w:r>
      <w:proofErr w:type="spellEnd"/>
      <w:r w:rsidRPr="00220B3D">
        <w:t xml:space="preserve">, </w:t>
      </w:r>
      <w:proofErr w:type="spellStart"/>
      <w:r w:rsidRPr="00220B3D">
        <w:t>October</w:t>
      </w:r>
      <w:proofErr w:type="spellEnd"/>
      <w:r w:rsidRPr="00220B3D">
        <w:t xml:space="preserve"> 20, 2014 06:36 AM</w:t>
      </w:r>
      <w:r w:rsidRPr="00220B3D">
        <w:br/>
      </w:r>
      <w:r w:rsidRPr="00220B3D">
        <w:rPr>
          <w:b/>
          <w:bCs/>
        </w:rPr>
        <w:t>Aan</w:t>
      </w:r>
      <w:r w:rsidRPr="00220B3D">
        <w:t xml:space="preserve">: Teunissen Ton </w:t>
      </w:r>
      <w:r w:rsidRPr="00220B3D">
        <w:br/>
      </w:r>
      <w:r w:rsidRPr="00220B3D">
        <w:rPr>
          <w:b/>
          <w:bCs/>
        </w:rPr>
        <w:t>Cc</w:t>
      </w:r>
      <w:r w:rsidRPr="00220B3D">
        <w:t xml:space="preserve">: Keijzer, M. </w:t>
      </w:r>
      <w:r w:rsidRPr="00220B3D">
        <w:br/>
      </w:r>
      <w:r w:rsidRPr="00220B3D">
        <w:rPr>
          <w:b/>
          <w:bCs/>
        </w:rPr>
        <w:t>Onderwerp</w:t>
      </w:r>
      <w:r w:rsidRPr="00220B3D">
        <w:t xml:space="preserve">: stand van zaken gemeenten inkoop jeugdzorg en deadline 1 november </w:t>
      </w:r>
      <w:r w:rsidRPr="00220B3D">
        <w:br/>
        <w:t> </w:t>
      </w:r>
    </w:p>
    <w:p w:rsidRPr="00220B3D" w:rsidR="00220B3D" w:rsidP="00220B3D" w:rsidRDefault="00220B3D">
      <w:r w:rsidRPr="00220B3D">
        <w:t>Geachte griffier/Beste Ton,</w:t>
      </w:r>
    </w:p>
    <w:p w:rsidRPr="00220B3D" w:rsidR="00220B3D" w:rsidP="00220B3D" w:rsidRDefault="00220B3D"/>
    <w:p w:rsidRPr="00220B3D" w:rsidR="00220B3D" w:rsidP="00220B3D" w:rsidRDefault="00220B3D">
      <w:r w:rsidRPr="00220B3D">
        <w:t>Graag zou ik gezien de deadline van 1 november as met betrekking tot het inkoopproces jeugd, ten behoeve van het WGO Jeugd, een overzicht willen welke gemeenten wel en welke gemeenten niet deze deadline hebben gehaald en welke eventuele actie van het Kabinet daarop volgt.</w:t>
      </w:r>
    </w:p>
    <w:p w:rsidRPr="00220B3D" w:rsidR="00220B3D" w:rsidP="00220B3D" w:rsidRDefault="00220B3D"/>
    <w:p w:rsidRPr="00220B3D" w:rsidR="00220B3D" w:rsidP="00220B3D" w:rsidRDefault="00220B3D">
      <w:r w:rsidRPr="00220B3D">
        <w:t>Dit in aanvulling op de uitvoering van de motie van mij en mevrouw Keijzer over de regio's:</w:t>
      </w:r>
    </w:p>
    <w:p w:rsidRPr="00220B3D" w:rsidR="00220B3D" w:rsidP="00220B3D" w:rsidRDefault="00220B3D"/>
    <w:p w:rsidRPr="00220B3D" w:rsidR="00220B3D" w:rsidP="00220B3D" w:rsidRDefault="005F31D0">
      <w:hyperlink w:history="1" r:id="rId8">
        <w:r w:rsidRPr="00220B3D" w:rsidR="00220B3D">
          <w:rPr>
            <w:rStyle w:val="Hyperlink"/>
          </w:rPr>
          <w:t>http://www.tweedekamer.nl/downloads/document/index.jsp?id=b2fdd528-feef-44f8-b61f-db513e459cc8&amp;title=Motie%20van%20de%20leden%20Bergkamp%20en%20Keijzer%20over%20het%20inkoopproces%20in%20regio's%20.pdf</w:t>
        </w:r>
      </w:hyperlink>
    </w:p>
    <w:p w:rsidRPr="00220B3D" w:rsidR="00220B3D" w:rsidP="00220B3D" w:rsidRDefault="00220B3D"/>
    <w:p w:rsidRPr="00220B3D" w:rsidR="00220B3D" w:rsidP="00220B3D" w:rsidRDefault="00220B3D">
      <w:r w:rsidRPr="00220B3D">
        <w:t>Dit verzoek doe ik mede namens mevrouw Keijzer.</w:t>
      </w:r>
    </w:p>
    <w:p w:rsidRPr="00220B3D" w:rsidR="00220B3D" w:rsidP="00220B3D" w:rsidRDefault="00220B3D"/>
    <w:p w:rsidRPr="00220B3D" w:rsidR="00220B3D" w:rsidP="00220B3D" w:rsidRDefault="00220B3D">
      <w:r w:rsidRPr="00220B3D">
        <w:t xml:space="preserve">Gezien de krappe doorlooptijd en het herfstreces zou het fijn zijn om via een emailprocedure de leden van de commissie VWS hierom te verzoeken. </w:t>
      </w:r>
    </w:p>
    <w:p w:rsidRPr="00220B3D" w:rsidR="00220B3D" w:rsidP="00220B3D" w:rsidRDefault="00220B3D">
      <w:r w:rsidRPr="00220B3D">
        <w:t> </w:t>
      </w:r>
    </w:p>
    <w:p w:rsidRPr="00220B3D" w:rsidR="00220B3D" w:rsidP="00220B3D" w:rsidRDefault="00220B3D">
      <w:r w:rsidRPr="00220B3D">
        <w:t>Met dank!</w:t>
      </w:r>
    </w:p>
    <w:p w:rsidRPr="00220B3D" w:rsidR="00220B3D" w:rsidP="00220B3D" w:rsidRDefault="00220B3D"/>
    <w:p w:rsidRPr="00220B3D" w:rsidR="00220B3D" w:rsidP="00220B3D" w:rsidRDefault="00220B3D">
      <w:r w:rsidRPr="00220B3D">
        <w:t>Vera Bergkamp</w:t>
      </w:r>
    </w:p>
    <w:p w:rsidRPr="00220B3D" w:rsidR="00220B3D" w:rsidP="00220B3D" w:rsidRDefault="00220B3D">
      <w:r w:rsidRPr="00220B3D">
        <w:t>D66</w:t>
      </w:r>
    </w:p>
    <w:p w:rsidRPr="00220B3D" w:rsidR="00220B3D" w:rsidP="00220B3D" w:rsidRDefault="00220B3D"/>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B3D"/>
    <w:rsid w:val="00000520"/>
    <w:rsid w:val="00042A93"/>
    <w:rsid w:val="000D4918"/>
    <w:rsid w:val="00115EA9"/>
    <w:rsid w:val="00144165"/>
    <w:rsid w:val="001640E8"/>
    <w:rsid w:val="001B0A81"/>
    <w:rsid w:val="001D445D"/>
    <w:rsid w:val="002034C1"/>
    <w:rsid w:val="002075D2"/>
    <w:rsid w:val="00207A1D"/>
    <w:rsid w:val="00211248"/>
    <w:rsid w:val="00213292"/>
    <w:rsid w:val="00220B3D"/>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5F31D0"/>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220B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220B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7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weedekamer.nl/downloads/document/index.jsp?id=b2fdd528-feef-44f8-b61f-db513e459cc8&amp;title=Motie%20van%20de%20leden%20Bergkamp%20en%20Keijzer%20over%20het%20inkoopproces%20in%20regio's%20.pdf" TargetMode="Externa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1048</ap:Characters>
  <ap:DocSecurity>4</ap:DocSecurity>
  <ap:Lines>8</ap:Lines>
  <ap:Paragraphs>2</ap:Paragraphs>
  <ap:ScaleCrop>false</ap:ScaleCrop>
  <ap:LinksUpToDate>false</ap:LinksUpToDate>
  <ap:CharactersWithSpaces>1236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2014-10-23T13:53:00.0000000Z</dcterms:created>
  <dcterms:modified xsi:type="dcterms:W3CDTF">2014-10-23T13:53:00.0000000Z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0x010100760A843B38260C4B86B146EB0429E4D6</vt:lpwstr>
  </property>
</Properties>
</file>