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2" w:rsidP="002634E2" w:rsidRDefault="002634E2">
      <w:r>
        <w:t xml:space="preserve">Hierbij rondvraagpunt van Meenen: </w:t>
      </w:r>
    </w:p>
    <w:p w:rsidR="002634E2" w:rsidP="002634E2" w:rsidRDefault="002634E2"/>
    <w:p w:rsidR="002634E2" w:rsidP="002634E2" w:rsidRDefault="002634E2">
      <w:r>
        <w:t xml:space="preserve">De commissie wil van de minister een reactie op het artikel ‘Plotseling overschot aan bèta-studenten’ in de Volkskrant van 23 september 2014. De commissie wil met name weten of instellingen gerechtigd zijn om redenen van arbeidsmarkt een </w:t>
      </w:r>
      <w:proofErr w:type="spellStart"/>
      <w:r>
        <w:t>numerus</w:t>
      </w:r>
      <w:proofErr w:type="spellEnd"/>
      <w:r>
        <w:t xml:space="preserve"> fixus in te stellen en of zij conform haar toezegging in gesprek gaat met de desbetreffende instellingen. De commissie verzoekt de minister haar reactie voor het algemeen overleg van 1 oktober inzake de Voortgangsrapportage Techniekpact a.s. aan de Kamer te doen toekomen.</w:t>
      </w:r>
    </w:p>
    <w:p w:rsidR="002634E2" w:rsidP="002634E2" w:rsidRDefault="002634E2"/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E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34E2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34E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2634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634E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34E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2634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634E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2014-09-25T10:55:00.0000000Z</lastPrinted>
  <dcterms:created xsi:type="dcterms:W3CDTF">2014-09-25T10:55:00.0000000Z</dcterms:created>
  <dcterms:modified xsi:type="dcterms:W3CDTF">2014-09-25T10:58:00.0000000Z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0x0101004B30AFE3B9DE8F41A765454B4EFA0CA1</vt:lpwstr>
  </property>
</Properties>
</file>