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55A5B" w:rsidR="002306D3" w:rsidP="002306D3" w:rsidRDefault="002306D3">
      <w:pPr>
        <w:rPr>
          <w:b/>
        </w:rPr>
      </w:pPr>
      <w:r w:rsidRPr="00755A5B">
        <w:rPr>
          <w:b/>
        </w:rPr>
        <w:t>Beantwoording blanco advies</w:t>
      </w:r>
    </w:p>
    <w:p w:rsidR="002306D3" w:rsidP="002306D3" w:rsidRDefault="002306D3">
      <w:r>
        <w:t xml:space="preserve">Blijkens het bijgaande advies kan de Afdeling advisering van </w:t>
      </w:r>
      <w:proofErr w:type="spellStart"/>
      <w:r>
        <w:t>deRaad</w:t>
      </w:r>
      <w:proofErr w:type="spellEnd"/>
      <w:r>
        <w:t xml:space="preserve"> van State zich verenigen met bovenvermelde begroting.</w:t>
      </w:r>
    </w:p>
    <w:p w:rsidR="002306D3" w:rsidP="002306D3" w:rsidRDefault="002306D3"/>
    <w:p w:rsidRPr="00755A5B" w:rsidR="002306D3" w:rsidP="002306D3" w:rsidRDefault="002306D3">
      <w:pPr>
        <w:rPr>
          <w:b/>
        </w:rPr>
      </w:pPr>
      <w:r w:rsidRPr="00755A5B">
        <w:rPr>
          <w:b/>
        </w:rPr>
        <w:t xml:space="preserve">Nadere wijzigingen </w:t>
      </w:r>
    </w:p>
    <w:p w:rsidR="002306D3" w:rsidP="002306D3" w:rsidRDefault="002306D3">
      <w:r>
        <w:t>Inmiddels is het noodzakelijk gebleken in bovenvermelde begroting een aantal wijzigingen aan te brengen. De wijzigingen betreffen een doorrekening van de SZW-ramingen op basis van de definitieve MEV-cijfers, een kasschuif sectorplannen en verwerking van maatregelen uit de augustusbesluitvorming. De memorie van toelichting is met deze wijzigingen in</w:t>
      </w:r>
    </w:p>
    <w:p w:rsidR="002306D3" w:rsidP="002306D3" w:rsidRDefault="002306D3">
      <w:r>
        <w:t>overeenstemming gebracht.</w:t>
      </w:r>
    </w:p>
    <w:p w:rsidR="002306D3" w:rsidP="002306D3" w:rsidRDefault="002306D3"/>
    <w:p w:rsidRPr="002306D3" w:rsidR="002306D3" w:rsidP="002306D3" w:rsidRDefault="002306D3">
      <w:pPr>
        <w:rPr>
          <w:b/>
        </w:rPr>
      </w:pPr>
      <w:r w:rsidRPr="002306D3">
        <w:rPr>
          <w:b/>
        </w:rPr>
        <w:t>Tabel 1: Aanpassingen van de begrotingsstaat van het ministerie van SZW</w:t>
      </w:r>
    </w:p>
    <w:p w:rsidR="002306D3" w:rsidP="002306D3" w:rsidRDefault="002306D3"/>
    <w:p w:rsidRPr="002306D3" w:rsidR="002306D3" w:rsidP="002306D3" w:rsidRDefault="002306D3">
      <w:pPr>
        <w:rPr>
          <w:b/>
        </w:rPr>
      </w:pPr>
      <w:r w:rsidRPr="002306D3">
        <w:rPr>
          <w:b/>
        </w:rPr>
        <w:t>UITGAVEN ( x € 1.000)</w:t>
      </w:r>
    </w:p>
    <w:p w:rsidR="002306D3" w:rsidP="002306D3" w:rsidRDefault="002306D3">
      <w:r>
        <w:tab/>
      </w:r>
      <w:r>
        <w:tab/>
      </w:r>
      <w:r>
        <w:tab/>
      </w:r>
      <w:r>
        <w:tab/>
      </w:r>
      <w:r>
        <w:tab/>
        <w:t xml:space="preserve">Wordt </w:t>
      </w:r>
      <w:r>
        <w:tab/>
      </w:r>
      <w:r>
        <w:tab/>
      </w:r>
      <w:r>
        <w:tab/>
      </w:r>
      <w:r>
        <w:tab/>
      </w:r>
      <w:r>
        <w:tab/>
        <w:t>Was</w:t>
      </w:r>
    </w:p>
    <w:p w:rsidR="002306D3" w:rsidP="002306D3" w:rsidRDefault="002306D3">
      <w:r>
        <w:t xml:space="preserve">Beleidsartikel </w:t>
      </w:r>
      <w:r>
        <w:tab/>
      </w:r>
      <w:r>
        <w:tab/>
        <w:t xml:space="preserve">Verplichtingen </w:t>
      </w:r>
      <w:r>
        <w:tab/>
        <w:t xml:space="preserve">Uitgaven </w:t>
      </w:r>
      <w:r>
        <w:tab/>
        <w:t>Verplichtingen</w:t>
      </w:r>
      <w:r>
        <w:tab/>
        <w:t>Uitgaven</w:t>
      </w:r>
    </w:p>
    <w:p w:rsidR="002306D3" w:rsidP="002306D3" w:rsidRDefault="002306D3">
      <w:r>
        <w:t xml:space="preserve">2 Bijstand, </w:t>
      </w:r>
      <w:r>
        <w:tab/>
      </w:r>
      <w:r>
        <w:tab/>
        <w:t xml:space="preserve">6.457.735 </w:t>
      </w:r>
      <w:r>
        <w:tab/>
      </w:r>
      <w:r>
        <w:tab/>
        <w:t xml:space="preserve">6.529.723 </w:t>
      </w:r>
      <w:r>
        <w:tab/>
        <w:t xml:space="preserve">6.583.281 </w:t>
      </w:r>
      <w:r>
        <w:tab/>
      </w:r>
      <w:r>
        <w:tab/>
        <w:t>6.587.269</w:t>
      </w:r>
    </w:p>
    <w:p w:rsidR="002306D3" w:rsidP="002306D3" w:rsidRDefault="002306D3">
      <w:r>
        <w:t>Toeslagenwet en</w:t>
      </w:r>
    </w:p>
    <w:p w:rsidR="002306D3" w:rsidP="002306D3" w:rsidRDefault="002306D3">
      <w:r>
        <w:t>Sociale</w:t>
      </w:r>
    </w:p>
    <w:p w:rsidR="002306D3" w:rsidP="002306D3" w:rsidRDefault="002306D3">
      <w:r>
        <w:t>Werkvoorziening</w:t>
      </w:r>
    </w:p>
    <w:p w:rsidR="002306D3" w:rsidP="002306D3" w:rsidRDefault="002306D3">
      <w:r>
        <w:t>inclusief aanpak</w:t>
      </w:r>
    </w:p>
    <w:p w:rsidR="002306D3" w:rsidP="002306D3" w:rsidRDefault="002306D3">
      <w:r>
        <w:t>Jeugdwerkloosheid</w:t>
      </w:r>
    </w:p>
    <w:p w:rsidR="002306D3" w:rsidP="002306D3" w:rsidRDefault="002306D3">
      <w:r>
        <w:t xml:space="preserve">7 Kinderopvang </w:t>
      </w:r>
      <w:r>
        <w:tab/>
        <w:t xml:space="preserve">2.408.446 </w:t>
      </w:r>
      <w:r>
        <w:tab/>
      </w:r>
      <w:r>
        <w:tab/>
        <w:t xml:space="preserve">2.408.446 </w:t>
      </w:r>
      <w:r>
        <w:tab/>
        <w:t xml:space="preserve">2.391.446 </w:t>
      </w:r>
      <w:r>
        <w:tab/>
      </w:r>
      <w:r>
        <w:tab/>
        <w:t>2.391.446</w:t>
      </w:r>
    </w:p>
    <w:p w:rsidR="002306D3" w:rsidP="002306D3" w:rsidRDefault="002306D3">
      <w:r>
        <w:t>10 Tegemoetkoming</w:t>
      </w:r>
    </w:p>
    <w:p w:rsidR="002306D3" w:rsidP="002306D3" w:rsidRDefault="002306D3">
      <w:r>
        <w:t xml:space="preserve">ouders </w:t>
      </w:r>
      <w:r>
        <w:tab/>
      </w:r>
      <w:r>
        <w:tab/>
      </w:r>
      <w:r>
        <w:tab/>
        <w:t xml:space="preserve">5.389.722 </w:t>
      </w:r>
      <w:r>
        <w:tab/>
      </w:r>
      <w:r>
        <w:tab/>
        <w:t xml:space="preserve">5.389.722 </w:t>
      </w:r>
      <w:r>
        <w:tab/>
        <w:t xml:space="preserve">5.228.679 </w:t>
      </w:r>
      <w:r>
        <w:tab/>
      </w:r>
      <w:r>
        <w:tab/>
        <w:t>5.228.679</w:t>
      </w:r>
    </w:p>
    <w:p w:rsidR="002306D3" w:rsidP="002306D3" w:rsidRDefault="002306D3">
      <w:r>
        <w:t xml:space="preserve">12 Rijksbijdragen </w:t>
      </w:r>
      <w:r>
        <w:tab/>
        <w:t xml:space="preserve">13.952.163 </w:t>
      </w:r>
      <w:r>
        <w:tab/>
      </w:r>
      <w:r>
        <w:tab/>
        <w:t xml:space="preserve">13.952.163 </w:t>
      </w:r>
      <w:r>
        <w:tab/>
        <w:t xml:space="preserve">13.880.963 </w:t>
      </w:r>
      <w:r>
        <w:tab/>
      </w:r>
      <w:r>
        <w:tab/>
        <w:t>13.880.963</w:t>
      </w:r>
    </w:p>
    <w:p w:rsidR="002306D3" w:rsidP="002306D3" w:rsidRDefault="002306D3">
      <w:r>
        <w:t xml:space="preserve">99 Nominaal en </w:t>
      </w:r>
      <w:r>
        <w:tab/>
        <w:t>19.383</w:t>
      </w:r>
      <w:r>
        <w:tab/>
      </w:r>
      <w:r>
        <w:tab/>
      </w:r>
      <w:r>
        <w:tab/>
        <w:t xml:space="preserve">19.383 </w:t>
      </w:r>
      <w:r>
        <w:tab/>
        <w:t xml:space="preserve">35.907 </w:t>
      </w:r>
      <w:r>
        <w:tab/>
      </w:r>
      <w:r>
        <w:tab/>
        <w:t>35.907</w:t>
      </w:r>
    </w:p>
    <w:p w:rsidR="002306D3" w:rsidP="002306D3" w:rsidRDefault="002306D3">
      <w:r>
        <w:t>onvoorzien</w:t>
      </w:r>
      <w:r>
        <w:br/>
      </w:r>
    </w:p>
    <w:p w:rsidRPr="002306D3" w:rsidR="002306D3" w:rsidP="002306D3" w:rsidRDefault="002306D3">
      <w:pPr>
        <w:rPr>
          <w:b/>
        </w:rPr>
      </w:pPr>
      <w:r w:rsidRPr="002306D3">
        <w:rPr>
          <w:b/>
        </w:rPr>
        <w:t>ONTVANGSTEN ( x € 1.000)</w:t>
      </w:r>
    </w:p>
    <w:p w:rsidR="002306D3" w:rsidP="002306D3" w:rsidRDefault="002306D3"/>
    <w:p w:rsidR="002306D3" w:rsidP="002306D3" w:rsidRDefault="002306D3">
      <w:pPr>
        <w:ind w:left="2832" w:firstLine="708"/>
      </w:pPr>
      <w:r>
        <w:t xml:space="preserve">Wordt </w:t>
      </w:r>
      <w:r>
        <w:tab/>
      </w:r>
      <w:r>
        <w:tab/>
      </w:r>
      <w:r>
        <w:tab/>
      </w:r>
      <w:r>
        <w:tab/>
      </w:r>
      <w:r>
        <w:tab/>
        <w:t>Was</w:t>
      </w:r>
    </w:p>
    <w:p w:rsidR="009E7070" w:rsidP="002306D3" w:rsidRDefault="002306D3">
      <w:r>
        <w:t>10 Tegemoetkoming</w:t>
      </w:r>
      <w:r>
        <w:tab/>
      </w:r>
      <w:r>
        <w:tab/>
      </w:r>
      <w:r>
        <w:tab/>
      </w:r>
      <w:r>
        <w:tab/>
        <w:t xml:space="preserve">237.589 </w:t>
      </w:r>
      <w:r>
        <w:tab/>
      </w:r>
      <w:r>
        <w:tab/>
      </w:r>
      <w:r>
        <w:tab/>
      </w:r>
      <w:r>
        <w:tab/>
        <w:t>236.070</w:t>
      </w:r>
    </w:p>
    <w:p w:rsidR="002306D3" w:rsidP="002306D3" w:rsidRDefault="002306D3">
      <w:r>
        <w:t>Ouders</w:t>
      </w:r>
    </w:p>
    <w:p w:rsidR="002306D3" w:rsidP="002306D3" w:rsidRDefault="002306D3"/>
    <w:p w:rsidR="002306D3" w:rsidP="002306D3" w:rsidRDefault="002306D3">
      <w:pPr>
        <w:autoSpaceDE w:val="0"/>
        <w:autoSpaceDN w:val="0"/>
        <w:adjustRightInd w:val="0"/>
      </w:pPr>
      <w:r>
        <w:t>Het totaal van de uitgaven, verplichtingen en de ontvangsten komt daarmee op EURO 32.421.680.000, respectievelijk EURO 32.349.692.000 respectievelijk EURO 1.685.276.000</w:t>
      </w:r>
    </w:p>
    <w:p w:rsidR="002306D3" w:rsidP="002306D3" w:rsidRDefault="002306D3">
      <w:pPr>
        <w:autoSpaceDE w:val="0"/>
        <w:autoSpaceDN w:val="0"/>
        <w:adjustRightInd w:val="0"/>
      </w:pPr>
      <w:r>
        <w:t>(was EURO 32.246.507.000 respectievelijk EURO 32.242.519.000 respectievelijk EURO 1.683.757.000).</w:t>
      </w:r>
    </w:p>
    <w:p w:rsidR="00755A5B" w:rsidP="002306D3" w:rsidRDefault="00755A5B">
      <w:pPr>
        <w:autoSpaceDE w:val="0"/>
        <w:autoSpaceDN w:val="0"/>
        <w:adjustRightInd w:val="0"/>
      </w:pPr>
    </w:p>
    <w:p w:rsidR="00755A5B" w:rsidP="002306D3" w:rsidRDefault="00755A5B">
      <w:pPr>
        <w:autoSpaceDE w:val="0"/>
        <w:autoSpaceDN w:val="0"/>
        <w:adjustRightInd w:val="0"/>
      </w:pPr>
      <w:r>
        <w:t xml:space="preserve">De Minister van Sociale Zaken en Werkgelegenheid </w:t>
      </w:r>
      <w:bookmarkStart w:name="_GoBack" w:id="0"/>
      <w:bookmarkEnd w:id="0"/>
    </w:p>
    <w:sectPr w:rsidR="00755A5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D3"/>
    <w:rsid w:val="002306D3"/>
    <w:rsid w:val="00485333"/>
    <w:rsid w:val="004F79F1"/>
    <w:rsid w:val="00755A5B"/>
    <w:rsid w:val="009E7070"/>
    <w:rsid w:val="00A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1354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2014-09-17T10:47:00.0000000Z</dcterms:created>
  <dcterms:modified xsi:type="dcterms:W3CDTF">2014-09-17T10:47:00.0000000Z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0x010100E5ED3023EBEAA6499984663616FE8EA0</vt:lpwstr>
  </property>
</Properties>
</file>