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BA8" w:rsidP="00523BA8" w:rsidRDefault="00523BA8">
      <w:pPr>
        <w:rPr>
          <w:color w:val="1F497D"/>
        </w:rPr>
      </w:pPr>
      <w:r>
        <w:rPr>
          <w:color w:val="1F497D"/>
        </w:rPr>
        <w:t>Geachte leden en plaatsvervangend leden van de vaste commissie voor Infrastructuur en Milieu,</w:t>
      </w:r>
    </w:p>
    <w:p w:rsidR="00523BA8" w:rsidP="00523BA8" w:rsidRDefault="00523BA8">
      <w:pPr>
        <w:rPr>
          <w:color w:val="1F497D"/>
        </w:rPr>
      </w:pPr>
    </w:p>
    <w:p w:rsidR="00523BA8" w:rsidP="00523BA8" w:rsidRDefault="00523BA8">
      <w:pPr>
        <w:rPr>
          <w:color w:val="1F497D"/>
        </w:rPr>
      </w:pPr>
      <w:r>
        <w:rPr>
          <w:color w:val="1F497D"/>
        </w:rPr>
        <w:t xml:space="preserve">Op verzoek van het lid Jacobi (PvdA) doe ik u bij deze een voorstel toekomen, ter bespreking tijdens de rondvraag van de procedurevergadering van uw commissie van aanstaande woensdag. </w:t>
      </w:r>
    </w:p>
    <w:p w:rsidR="00523BA8" w:rsidP="00523BA8" w:rsidRDefault="00523BA8">
      <w:pPr>
        <w:rPr>
          <w:color w:val="1F497D"/>
        </w:rPr>
      </w:pPr>
    </w:p>
    <w:p w:rsidR="00523BA8" w:rsidP="00523BA8" w:rsidRDefault="00523BA8">
      <w:pPr>
        <w:rPr>
          <w:color w:val="1F497D"/>
        </w:rPr>
      </w:pPr>
      <w:r>
        <w:rPr>
          <w:color w:val="1F497D"/>
        </w:rPr>
        <w:t xml:space="preserve">Dinsdag 2 september 2014 heeft het lid Jacobi in het Vragenuur vragen gesteld over de kwaliteit van ons drinkwater. Dit naar aanleiding van signalen van </w:t>
      </w:r>
      <w:proofErr w:type="spellStart"/>
      <w:r>
        <w:rPr>
          <w:color w:val="1F497D"/>
        </w:rPr>
        <w:t>Vewin</w:t>
      </w:r>
      <w:proofErr w:type="spellEnd"/>
      <w:r>
        <w:rPr>
          <w:color w:val="1F497D"/>
        </w:rPr>
        <w:t xml:space="preserve"> over de bedreiging van de kwaliteit van ons drinkwater door boringen/graafwerkzaamheden, meststoffen, gewasbeschermingsmiddelen, enzovoorts. De staatssecretaris van Economische Zaken meldde in antwoord op de vragen van het lid Jacobi dat de minister van Infrastructuur en Milieu met de drinkwatersector in overleg is over de rol van het drinkwater bij de structuurvisie Ondergrond. </w:t>
      </w:r>
    </w:p>
    <w:p w:rsidR="00523BA8" w:rsidP="00523BA8" w:rsidRDefault="00523BA8">
      <w:pPr>
        <w:rPr>
          <w:color w:val="1F497D"/>
        </w:rPr>
      </w:pPr>
    </w:p>
    <w:p w:rsidR="00523BA8" w:rsidP="00523BA8" w:rsidRDefault="00523BA8">
      <w:pPr>
        <w:rPr>
          <w:b/>
          <w:bCs/>
          <w:color w:val="1F497D"/>
          <w:u w:val="single"/>
        </w:rPr>
      </w:pPr>
      <w:r>
        <w:rPr>
          <w:b/>
          <w:bCs/>
          <w:color w:val="1F497D"/>
          <w:u w:val="single"/>
        </w:rPr>
        <w:t>Het lid Jacobi stelt voor de minister van Infrastructuur en Milieu te verzoeken om de Kamer vóór het wetgevingsoverleg Water in november een brief te sturen over de resultaten van haar overleg met de drinkwatersector.</w:t>
      </w:r>
    </w:p>
    <w:p w:rsidR="00523BA8" w:rsidP="00523BA8" w:rsidRDefault="00523BA8">
      <w:pPr>
        <w:rPr>
          <w:color w:val="1F497D"/>
        </w:rPr>
      </w:pPr>
    </w:p>
    <w:p w:rsidR="00523BA8" w:rsidP="00523BA8" w:rsidRDefault="00523BA8">
      <w:pPr>
        <w:rPr>
          <w:color w:val="1F497D"/>
        </w:rPr>
      </w:pPr>
      <w:r>
        <w:rPr>
          <w:color w:val="1F497D"/>
        </w:rPr>
        <w:t xml:space="preserve">U hoeft niet op deze e-mail te reageren; dit voorstel zal besproken worden tijdens de procedurevergadering van uw commissie van aanstaande woensdag. </w:t>
      </w:r>
    </w:p>
    <w:p w:rsidR="00523BA8" w:rsidP="00523BA8" w:rsidRDefault="00523BA8">
      <w:pPr>
        <w:rPr>
          <w:color w:val="1F497D"/>
        </w:rPr>
      </w:pPr>
    </w:p>
    <w:p w:rsidR="00523BA8" w:rsidP="00523BA8" w:rsidRDefault="00523BA8">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523BA8" w:rsidP="00523BA8" w:rsidRDefault="00523BA8">
      <w:pPr>
        <w:spacing w:after="240"/>
        <w:rPr>
          <w:rFonts w:ascii="Verdana" w:hAnsi="Verdana"/>
          <w:color w:val="323296"/>
          <w:sz w:val="20"/>
          <w:szCs w:val="20"/>
          <w:lang w:eastAsia="nl-NL"/>
        </w:rPr>
      </w:pPr>
      <w:proofErr w:type="spellStart"/>
      <w:r>
        <w:rPr>
          <w:rFonts w:ascii="Verdana" w:hAnsi="Verdana"/>
          <w:color w:val="323296"/>
          <w:sz w:val="20"/>
          <w:szCs w:val="20"/>
          <w:lang w:eastAsia="nl-NL"/>
        </w:rPr>
        <w:t>Leonie</w:t>
      </w:r>
      <w:proofErr w:type="spellEnd"/>
      <w:r>
        <w:rPr>
          <w:rFonts w:ascii="Verdana" w:hAnsi="Verdana"/>
          <w:color w:val="323296"/>
          <w:sz w:val="20"/>
          <w:szCs w:val="20"/>
          <w:lang w:eastAsia="nl-NL"/>
        </w:rPr>
        <w:t xml:space="preserve"> Tijdink</w:t>
      </w:r>
    </w:p>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BA8"/>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3BA8"/>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23BA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23BA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9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1052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2014-09-15T13:09:00.0000000Z</dcterms:created>
  <dcterms:modified xsi:type="dcterms:W3CDTF">2014-09-15T13:10:00.0000000Z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0x01010021BBE45885A13D47991EB4838ACCAC8A</vt:lpwstr>
  </property>
</Properties>
</file>