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E5" w:rsidP="00E528E5" w:rsidRDefault="00E528E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Gesthuizen</w:t>
      </w:r>
      <w:proofErr w:type="spellEnd"/>
      <w:r>
        <w:rPr>
          <w:rFonts w:ascii="Tahoma" w:hAnsi="Tahoma" w:cs="Tahoma"/>
          <w:sz w:val="20"/>
          <w:szCs w:val="20"/>
          <w:lang w:eastAsia="nl-NL"/>
        </w:rPr>
        <w:t xml:space="preserve"> S.M.J.G.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5 augustus 2014 16:26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debat na het reces over vreemdelingendetentie</w:t>
      </w:r>
    </w:p>
    <w:p w:rsidR="00E528E5" w:rsidP="00E528E5" w:rsidRDefault="00E528E5"/>
    <w:p w:rsidR="00E528E5" w:rsidP="00E528E5" w:rsidRDefault="00E528E5">
      <w:r>
        <w:t>Beste Griffiers,</w:t>
      </w:r>
    </w:p>
    <w:p w:rsidR="00E528E5" w:rsidP="00E528E5" w:rsidRDefault="00E528E5">
      <w:r>
        <w:t>Bij dezen een verzoek om tijdens de eerstvolgende PV na het reces het voorstel te doen tot het houden van een debat over vreemdelingendetentie. Bij dit debat zou in ieder geval het nieuws over de cijfers van isolaties in detentie betrokken moeten worden; zie hieronder. Dit nieuws staat overigens ook in een Kamerstuk, te weten in antwoorden op mijn schriftelijke vragen – zie bijlage.</w:t>
      </w:r>
    </w:p>
    <w:p w:rsidR="00E528E5" w:rsidP="00E528E5" w:rsidRDefault="00E528E5">
      <w:r>
        <w:t>Desgewenst kan de commissie natuurlijk verzoeken aan de staatssecretaris om de Kamer in een brief te informeren over de uitblijvende afname van het aantal isolaties gerelateerd aan het aantal gedetineerden in vreemdelingendetentie.</w:t>
      </w:r>
    </w:p>
    <w:p w:rsidR="00E528E5" w:rsidP="00E528E5" w:rsidRDefault="00E528E5"/>
    <w:p w:rsidR="00E528E5" w:rsidP="00E528E5" w:rsidRDefault="00E528E5">
      <w:pPr>
        <w:rPr>
          <w:rFonts w:ascii="Arial" w:hAnsi="Arial" w:cs="Arial"/>
          <w:sz w:val="20"/>
          <w:szCs w:val="20"/>
          <w:lang w:eastAsia="nl-NL"/>
        </w:rPr>
      </w:pPr>
      <w:r>
        <w:rPr>
          <w:rFonts w:ascii="Arial" w:hAnsi="Arial" w:cs="Arial"/>
          <w:sz w:val="20"/>
          <w:szCs w:val="20"/>
          <w:lang w:eastAsia="nl-NL"/>
        </w:rPr>
        <w:t>Met vriendelijke groet,</w:t>
      </w:r>
    </w:p>
    <w:p w:rsidR="00E528E5" w:rsidP="00E528E5" w:rsidRDefault="00E528E5">
      <w:pPr>
        <w:rPr>
          <w:rFonts w:ascii="Arial" w:hAnsi="Arial" w:cs="Arial"/>
          <w:sz w:val="20"/>
          <w:szCs w:val="20"/>
          <w:lang w:eastAsia="nl-NL"/>
        </w:rPr>
      </w:pPr>
    </w:p>
    <w:p w:rsidR="00E528E5" w:rsidP="00E528E5" w:rsidRDefault="00E528E5">
      <w:pPr>
        <w:rPr>
          <w:lang w:eastAsia="nl-NL"/>
        </w:rPr>
      </w:pPr>
      <w:r>
        <w:rPr>
          <w:rFonts w:ascii="Arial" w:hAnsi="Arial" w:cs="Arial"/>
          <w:sz w:val="20"/>
          <w:szCs w:val="20"/>
          <w:lang w:eastAsia="nl-NL"/>
        </w:rPr>
        <w:t xml:space="preserve">Sharon </w:t>
      </w:r>
      <w:proofErr w:type="spellStart"/>
      <w:r>
        <w:rPr>
          <w:rFonts w:ascii="Arial" w:hAnsi="Arial" w:cs="Arial"/>
          <w:sz w:val="20"/>
          <w:szCs w:val="20"/>
          <w:lang w:eastAsia="nl-NL"/>
        </w:rPr>
        <w:t>Gesthuizen</w:t>
      </w:r>
      <w:proofErr w:type="spellEnd"/>
      <w:r>
        <w:rPr>
          <w:lang w:eastAsia="nl-NL"/>
        </w:rPr>
        <w:t xml:space="preserve"> </w:t>
      </w:r>
      <w:r>
        <w:rPr>
          <w:lang w:eastAsia="nl-NL"/>
        </w:rPr>
        <w:br/>
      </w:r>
      <w:r>
        <w:rPr>
          <w:rFonts w:ascii="Arial" w:hAnsi="Arial" w:cs="Arial"/>
          <w:sz w:val="20"/>
          <w:szCs w:val="20"/>
          <w:lang w:eastAsia="nl-NL"/>
        </w:rPr>
        <w:t>SP Tweede Kamerlid</w:t>
      </w:r>
      <w:r>
        <w:rPr>
          <w:lang w:eastAsia="nl-NL"/>
        </w:rPr>
        <w:t xml:space="preserve"> </w:t>
      </w:r>
      <w:r>
        <w:rPr>
          <w:lang w:eastAsia="nl-NL"/>
        </w:rPr>
        <w:br/>
      </w:r>
      <w:r>
        <w:rPr>
          <w:rFonts w:ascii="Arial" w:hAnsi="Arial" w:cs="Arial"/>
          <w:sz w:val="20"/>
          <w:szCs w:val="20"/>
          <w:lang w:eastAsia="nl-NL"/>
        </w:rPr>
        <w:t>Woordvoerder Economische Zaken, Justitie en Immigratie &amp; Asiel</w:t>
      </w:r>
      <w:r>
        <w:rPr>
          <w:lang w:eastAsia="nl-NL"/>
        </w:rPr>
        <w:t xml:space="preserve"> </w:t>
      </w:r>
    </w:p>
    <w:p w:rsidR="00E528E5" w:rsidP="00E528E5" w:rsidRDefault="00E528E5">
      <w:pPr>
        <w:rPr>
          <w:lang w:eastAsia="nl-NL"/>
        </w:rPr>
      </w:pPr>
    </w:p>
    <w:p w:rsidR="00E528E5" w:rsidP="00E528E5" w:rsidRDefault="00E528E5">
      <w:pPr>
        <w:rPr>
          <w:lang w:eastAsia="nl-NL"/>
        </w:rPr>
      </w:pPr>
    </w:p>
    <w:p w:rsidR="00E528E5" w:rsidP="00E528E5" w:rsidRDefault="00E528E5">
      <w:r>
        <w:t>door Peter Winterman</w:t>
      </w:r>
    </w:p>
    <w:p w:rsidR="00E528E5" w:rsidP="00E528E5" w:rsidRDefault="00E528E5">
      <w:r>
        <w:t>DEN HAAG – Honderden vreemdelingen</w:t>
      </w:r>
    </w:p>
    <w:p w:rsidR="00E528E5" w:rsidP="00E528E5" w:rsidRDefault="00E528E5">
      <w:r>
        <w:t>zijn vorig jaar opgesloten</w:t>
      </w:r>
    </w:p>
    <w:p w:rsidR="00E528E5" w:rsidP="00E528E5" w:rsidRDefault="00E528E5">
      <w:r>
        <w:t>in een isoleercel. „Schrikbarend</w:t>
      </w:r>
    </w:p>
    <w:p w:rsidR="00E528E5" w:rsidP="00E528E5" w:rsidRDefault="00E528E5">
      <w:r>
        <w:t>veel”, zegt SP-Kamerlid Sharon</w:t>
      </w:r>
    </w:p>
    <w:p w:rsidR="00E528E5" w:rsidP="00E528E5" w:rsidRDefault="00E528E5">
      <w:proofErr w:type="spellStart"/>
      <w:r>
        <w:t>Gesthuizen</w:t>
      </w:r>
      <w:proofErr w:type="spellEnd"/>
      <w:r>
        <w:t>. „Dit zijn kwetsbare</w:t>
      </w:r>
    </w:p>
    <w:p w:rsidR="00E528E5" w:rsidP="00E528E5" w:rsidRDefault="00E528E5">
      <w:r>
        <w:t>en onschuldige mensen die mentaal</w:t>
      </w:r>
    </w:p>
    <w:p w:rsidR="00E528E5" w:rsidP="00E528E5" w:rsidRDefault="00E528E5">
      <w:r>
        <w:t>worden gesloopt.”</w:t>
      </w:r>
    </w:p>
    <w:p w:rsidR="00E528E5" w:rsidP="00E528E5" w:rsidRDefault="00E528E5">
      <w:r>
        <w:t>In totaal zetten detentiecentra in</w:t>
      </w:r>
    </w:p>
    <w:p w:rsidR="00E528E5" w:rsidP="00E528E5" w:rsidRDefault="00E528E5">
      <w:r>
        <w:t>Nederland vorig jaar 662 keer een</w:t>
      </w:r>
    </w:p>
    <w:p w:rsidR="00E528E5" w:rsidP="00E528E5" w:rsidRDefault="00E528E5">
      <w:r>
        <w:t>vreemdeling vast in een isoleercel.</w:t>
      </w:r>
    </w:p>
    <w:p w:rsidR="00E528E5" w:rsidP="00E528E5" w:rsidRDefault="00E528E5">
      <w:r>
        <w:t>Dat blijkt uit antwoorden van</w:t>
      </w:r>
    </w:p>
    <w:p w:rsidR="00E528E5" w:rsidP="00E528E5" w:rsidRDefault="00E528E5">
      <w:r>
        <w:t xml:space="preserve">staatssecretaris Fred </w:t>
      </w:r>
      <w:proofErr w:type="spellStart"/>
      <w:r>
        <w:t>Teeven</w:t>
      </w:r>
      <w:proofErr w:type="spellEnd"/>
      <w:r>
        <w:t xml:space="preserve"> (Veiligheid</w:t>
      </w:r>
    </w:p>
    <w:p w:rsidR="00E528E5" w:rsidP="00E528E5" w:rsidRDefault="00E528E5">
      <w:r>
        <w:t>en Justitie, VVD) op vragen</w:t>
      </w:r>
    </w:p>
    <w:p w:rsidR="00E528E5" w:rsidP="00E528E5" w:rsidRDefault="00E528E5">
      <w:r>
        <w:t>van de SP. „Ondanks de toezegging</w:t>
      </w:r>
    </w:p>
    <w:p w:rsidR="00E528E5" w:rsidP="00E528E5" w:rsidRDefault="00E528E5">
      <w:r>
        <w:t>dat het minder zou worden,</w:t>
      </w:r>
    </w:p>
    <w:p w:rsidR="00E528E5" w:rsidP="00E528E5" w:rsidRDefault="00E528E5">
      <w:r>
        <w:t>worden vreemdelingen nog</w:t>
      </w:r>
    </w:p>
    <w:p w:rsidR="00E528E5" w:rsidP="00E528E5" w:rsidRDefault="00E528E5">
      <w:r>
        <w:t>steeds op grote schaal in complete</w:t>
      </w:r>
    </w:p>
    <w:p w:rsidR="00E528E5" w:rsidP="00E528E5" w:rsidRDefault="00E528E5">
      <w:r>
        <w:t>afzondering opgesloten”, zegt</w:t>
      </w:r>
    </w:p>
    <w:p w:rsidR="00E528E5" w:rsidP="00E528E5" w:rsidRDefault="00E528E5">
      <w:proofErr w:type="spellStart"/>
      <w:r>
        <w:t>Gesthuizen</w:t>
      </w:r>
      <w:proofErr w:type="spellEnd"/>
      <w:r>
        <w:t>.</w:t>
      </w:r>
    </w:p>
    <w:p w:rsidR="00E528E5" w:rsidP="00E528E5" w:rsidRDefault="00E528E5">
      <w:r>
        <w:t>In 2012 waren er nog 741 isolatieplaatsingen:</w:t>
      </w:r>
    </w:p>
    <w:p w:rsidR="00E528E5" w:rsidP="00E528E5" w:rsidRDefault="00E528E5">
      <w:r>
        <w:t>in dat jaar zaten er in</w:t>
      </w:r>
    </w:p>
    <w:p w:rsidR="00E528E5" w:rsidP="00E528E5" w:rsidRDefault="00E528E5">
      <w:r>
        <w:t>totaal 5.420 vreemdelingen in bewaring,</w:t>
      </w:r>
    </w:p>
    <w:p w:rsidR="00E528E5" w:rsidP="00E528E5" w:rsidRDefault="00E528E5">
      <w:r>
        <w:t>tegen 3.670 in 2013. Deze</w:t>
      </w:r>
    </w:p>
    <w:p w:rsidR="00E528E5" w:rsidP="00E528E5" w:rsidRDefault="00E528E5">
      <w:r>
        <w:t>mensen zitten vast in afwachting</w:t>
      </w:r>
    </w:p>
    <w:p w:rsidR="00E528E5" w:rsidP="00E528E5" w:rsidRDefault="00E528E5">
      <w:r>
        <w:t>van uitzetting. In de uitzetcentra</w:t>
      </w:r>
    </w:p>
    <w:p w:rsidR="00E528E5" w:rsidP="00E528E5" w:rsidRDefault="00E528E5">
      <w:r>
        <w:t>in Rotterdam, Schiphol en Zeist</w:t>
      </w:r>
    </w:p>
    <w:p w:rsidR="00E528E5" w:rsidP="00E528E5" w:rsidRDefault="00E528E5">
      <w:r>
        <w:t>worden mensen zonder verblijfspapieren</w:t>
      </w:r>
    </w:p>
    <w:p w:rsidR="00E528E5" w:rsidP="00E528E5" w:rsidRDefault="00E528E5">
      <w:r>
        <w:t>in een isoleercel gezet</w:t>
      </w:r>
    </w:p>
    <w:p w:rsidR="00E528E5" w:rsidP="00E528E5" w:rsidRDefault="00E528E5">
      <w:r>
        <w:t>als ze overlast geven of rondlopen</w:t>
      </w:r>
    </w:p>
    <w:p w:rsidR="00E528E5" w:rsidP="00E528E5" w:rsidRDefault="00E528E5">
      <w:r>
        <w:t>met zelfmoordneigingen. „Maar</w:t>
      </w:r>
    </w:p>
    <w:p w:rsidR="00E528E5" w:rsidP="00E528E5" w:rsidRDefault="00E528E5">
      <w:r>
        <w:t>het gebeurt ook als iemand een</w:t>
      </w:r>
    </w:p>
    <w:p w:rsidR="00E528E5" w:rsidP="00E528E5" w:rsidRDefault="00E528E5">
      <w:r>
        <w:lastRenderedPageBreak/>
        <w:t>mobieltje heeft of weigert met</w:t>
      </w:r>
    </w:p>
    <w:p w:rsidR="00E528E5" w:rsidP="00E528E5" w:rsidRDefault="00E528E5">
      <w:r>
        <w:t xml:space="preserve">een ander in een </w:t>
      </w:r>
      <w:proofErr w:type="spellStart"/>
      <w:r>
        <w:t>tweepersoonscel</w:t>
      </w:r>
      <w:proofErr w:type="spellEnd"/>
    </w:p>
    <w:p w:rsidR="00E528E5" w:rsidP="00E528E5" w:rsidRDefault="00E528E5">
      <w:r>
        <w:t>te zitten”, weet asieladvocaat</w:t>
      </w:r>
    </w:p>
    <w:p w:rsidR="00E528E5" w:rsidP="00E528E5" w:rsidRDefault="00E528E5">
      <w:r>
        <w:t>Frans-Willem Verbaas. „En het</w:t>
      </w:r>
    </w:p>
    <w:p w:rsidR="00E528E5" w:rsidP="00E528E5" w:rsidRDefault="00E528E5">
      <w:r>
        <w:t>merendeel van deze mensen</w:t>
      </w:r>
    </w:p>
    <w:p w:rsidR="00E528E5" w:rsidP="00E528E5" w:rsidRDefault="00E528E5">
      <w:r>
        <w:t>heeft psychische problemen. Die</w:t>
      </w:r>
    </w:p>
    <w:p w:rsidR="00E528E5" w:rsidP="00E528E5" w:rsidRDefault="00E528E5">
      <w:r>
        <w:t>los je vaak niet op door ze een</w:t>
      </w:r>
    </w:p>
    <w:p w:rsidR="00E528E5" w:rsidP="00E528E5" w:rsidRDefault="00E528E5">
      <w:r>
        <w:t>week in een isoleercel te stoppen.”</w:t>
      </w:r>
    </w:p>
    <w:p w:rsidR="00E528E5" w:rsidP="00E528E5" w:rsidRDefault="00E528E5">
      <w:r>
        <w:t>Vorig jaar werden ook zeker</w:t>
      </w:r>
    </w:p>
    <w:p w:rsidR="00E528E5" w:rsidP="00E528E5" w:rsidRDefault="00E528E5">
      <w:r>
        <w:t>vijf hongerstakers in de isoleercel</w:t>
      </w:r>
    </w:p>
    <w:p w:rsidR="00E528E5" w:rsidP="00E528E5" w:rsidRDefault="00E528E5">
      <w:r>
        <w:t>opgesloten. „Schandalig”, vindt</w:t>
      </w:r>
    </w:p>
    <w:p w:rsidR="00E528E5" w:rsidP="00E528E5" w:rsidRDefault="00E528E5">
      <w:r>
        <w:t xml:space="preserve">Annemarie </w:t>
      </w:r>
      <w:proofErr w:type="spellStart"/>
      <w:r>
        <w:t>Busser</w:t>
      </w:r>
      <w:proofErr w:type="spellEnd"/>
      <w:r>
        <w:t xml:space="preserve"> van </w:t>
      </w:r>
      <w:proofErr w:type="spellStart"/>
      <w:r>
        <w:t>Amnesty</w:t>
      </w:r>
      <w:proofErr w:type="spellEnd"/>
    </w:p>
    <w:p w:rsidR="00E528E5" w:rsidP="00E528E5" w:rsidRDefault="00E528E5">
      <w:r>
        <w:t>International. „Deze mensen zijn</w:t>
      </w:r>
    </w:p>
    <w:p w:rsidR="00E528E5" w:rsidP="00E528E5" w:rsidRDefault="00E528E5">
      <w:r>
        <w:t>géén criminelen. Toch worden ze</w:t>
      </w:r>
    </w:p>
    <w:p w:rsidR="00E528E5" w:rsidP="00E528E5" w:rsidRDefault="00E528E5">
      <w:r>
        <w:t xml:space="preserve">zo behandeld”, aldus </w:t>
      </w:r>
      <w:proofErr w:type="spellStart"/>
      <w:r>
        <w:t>Busser</w:t>
      </w:r>
      <w:proofErr w:type="spellEnd"/>
      <w:r>
        <w:t>.</w:t>
      </w:r>
    </w:p>
    <w:p w:rsidR="00E528E5" w:rsidP="00E528E5" w:rsidRDefault="00E528E5">
      <w:r>
        <w:t>„Voor mensen die dreigen zelfmoord</w:t>
      </w:r>
    </w:p>
    <w:p w:rsidR="00E528E5" w:rsidP="00E528E5" w:rsidRDefault="00E528E5">
      <w:r>
        <w:t>te plegen kan het beter</w:t>
      </w:r>
    </w:p>
    <w:p w:rsidR="00E528E5" w:rsidP="00E528E5" w:rsidRDefault="00E528E5">
      <w:r>
        <w:t>zijn om ze even af te zonderen.</w:t>
      </w:r>
    </w:p>
    <w:p w:rsidR="00E528E5" w:rsidP="00E528E5" w:rsidRDefault="00E528E5">
      <w:r>
        <w:t>Maar je kunt onschuldige mensen</w:t>
      </w:r>
    </w:p>
    <w:p w:rsidR="00E528E5" w:rsidP="00E528E5" w:rsidRDefault="00E528E5">
      <w:r>
        <w:t>niet voor straf dagenlang opsluiten</w:t>
      </w:r>
    </w:p>
    <w:p w:rsidR="00E528E5" w:rsidP="00E528E5" w:rsidRDefault="00E528E5">
      <w:r>
        <w:t>in een klein kamertje met alleen</w:t>
      </w:r>
    </w:p>
    <w:p w:rsidR="00E528E5" w:rsidP="00E528E5" w:rsidRDefault="00E528E5">
      <w:r>
        <w:t>een matras.”</w:t>
      </w:r>
    </w:p>
    <w:p w:rsidR="00E528E5" w:rsidP="00E528E5" w:rsidRDefault="00E528E5">
      <w:r>
        <w:t>Vorig jaar ontstond ophef na de</w:t>
      </w:r>
    </w:p>
    <w:p w:rsidR="00E528E5" w:rsidP="00E528E5" w:rsidRDefault="00E528E5">
      <w:r>
        <w:t>zelfmoord van de Russische activist</w:t>
      </w:r>
    </w:p>
    <w:p w:rsidR="00E528E5" w:rsidP="00E528E5" w:rsidRDefault="00E528E5">
      <w:r>
        <w:t xml:space="preserve">Aleksandr </w:t>
      </w:r>
      <w:proofErr w:type="spellStart"/>
      <w:r>
        <w:t>Dolmatov</w:t>
      </w:r>
      <w:proofErr w:type="spellEnd"/>
      <w:r>
        <w:t xml:space="preserve"> in een</w:t>
      </w:r>
    </w:p>
    <w:p w:rsidR="00E528E5" w:rsidP="00E528E5" w:rsidRDefault="00E528E5">
      <w:r>
        <w:t>detentiecentrum in Rotterdam.</w:t>
      </w:r>
    </w:p>
    <w:p w:rsidR="00E528E5" w:rsidP="00E528E5" w:rsidRDefault="00E528E5">
      <w:r>
        <w:t xml:space="preserve">Staatssecretaris </w:t>
      </w:r>
      <w:proofErr w:type="spellStart"/>
      <w:r>
        <w:t>Teeven</w:t>
      </w:r>
      <w:proofErr w:type="spellEnd"/>
      <w:r>
        <w:t xml:space="preserve"> kreeg veel</w:t>
      </w:r>
    </w:p>
    <w:p w:rsidR="00E528E5" w:rsidP="00E528E5" w:rsidRDefault="00E528E5">
      <w:r>
        <w:t>kritiek over zich heen, omdat zijn</w:t>
      </w:r>
    </w:p>
    <w:p w:rsidR="00E528E5" w:rsidP="00E528E5" w:rsidRDefault="00E528E5">
      <w:r>
        <w:t>asielbeleid inhumaan zou zijn.</w:t>
      </w:r>
    </w:p>
    <w:p w:rsidR="00E528E5" w:rsidP="00E528E5" w:rsidRDefault="00E528E5">
      <w:r>
        <w:t>„Het kan niet zo zijn dat we nog</w:t>
      </w:r>
    </w:p>
    <w:p w:rsidR="00E528E5" w:rsidP="00E528E5" w:rsidRDefault="00E528E5">
      <w:r>
        <w:t>altijd honderden vreemdelingen</w:t>
      </w:r>
    </w:p>
    <w:p w:rsidR="00E528E5" w:rsidP="00E528E5" w:rsidRDefault="00E528E5">
      <w:r>
        <w:t>per jaar in een isoleercel opsluiten”,</w:t>
      </w:r>
    </w:p>
    <w:p w:rsidR="00E528E5" w:rsidP="00E528E5" w:rsidRDefault="00E528E5">
      <w:r>
        <w:t xml:space="preserve">vindt </w:t>
      </w:r>
      <w:proofErr w:type="spellStart"/>
      <w:r>
        <w:t>Gesthuizen</w:t>
      </w:r>
      <w:proofErr w:type="spellEnd"/>
      <w:r>
        <w:t>. Het Kamerlid</w:t>
      </w:r>
    </w:p>
    <w:p w:rsidR="00E528E5" w:rsidP="00E528E5" w:rsidRDefault="00E528E5">
      <w:r>
        <w:t>vraagt een debat aan en</w:t>
      </w:r>
    </w:p>
    <w:p w:rsidR="00E528E5" w:rsidP="00E528E5" w:rsidRDefault="00E528E5">
      <w:r>
        <w:t xml:space="preserve">wil </w:t>
      </w:r>
      <w:proofErr w:type="spellStart"/>
      <w:r>
        <w:t>Teeven</w:t>
      </w:r>
      <w:proofErr w:type="spellEnd"/>
      <w:r>
        <w:t xml:space="preserve"> na het zomerreces ter</w:t>
      </w:r>
    </w:p>
    <w:p w:rsidR="00E528E5" w:rsidP="00E528E5" w:rsidRDefault="00E528E5">
      <w:r>
        <w:t>verantwoording roepen.</w:t>
      </w:r>
    </w:p>
    <w:p w:rsidR="00E528E5" w:rsidP="00E528E5" w:rsidRDefault="00E528E5">
      <w:r>
        <w:t>Dit zijn kwetsbare</w:t>
      </w:r>
    </w:p>
    <w:p w:rsidR="00E528E5" w:rsidP="00E528E5" w:rsidRDefault="00E528E5">
      <w:r>
        <w:t>en onschuldige</w:t>
      </w:r>
    </w:p>
    <w:p w:rsidR="00E528E5" w:rsidP="00E528E5" w:rsidRDefault="00E528E5">
      <w:r>
        <w:t>mensen die</w:t>
      </w:r>
    </w:p>
    <w:p w:rsidR="00E528E5" w:rsidP="00E528E5" w:rsidRDefault="00E528E5">
      <w:r>
        <w:t>mentaal worden</w:t>
      </w:r>
    </w:p>
    <w:p w:rsidR="00E528E5" w:rsidP="00E528E5" w:rsidRDefault="00E528E5">
      <w:r>
        <w:t>gesloopt</w:t>
      </w:r>
    </w:p>
    <w:p w:rsidR="00E528E5" w:rsidP="00E528E5" w:rsidRDefault="00E528E5">
      <w:r>
        <w:t xml:space="preserve">SP-Kamerlid Sharon </w:t>
      </w:r>
      <w:proofErr w:type="spellStart"/>
      <w:r>
        <w:t>Gesthuizen</w:t>
      </w:r>
      <w:proofErr w:type="spellEnd"/>
    </w:p>
    <w:p w:rsidR="00E528E5" w:rsidP="00E528E5" w:rsidRDefault="00E528E5">
      <w:r>
        <w:t>Detentiecentra zetten nog altijd</w:t>
      </w:r>
    </w:p>
    <w:p w:rsidR="00E528E5" w:rsidP="00E528E5" w:rsidRDefault="00E528E5">
      <w:r>
        <w:t>vreemdelingen in een isoleercel als ze</w:t>
      </w:r>
    </w:p>
    <w:p w:rsidR="00E528E5" w:rsidP="00E528E5" w:rsidRDefault="00E528E5">
      <w:r>
        <w:t>overlast geven of suïcidaal zijn.</w:t>
      </w:r>
    </w:p>
    <w:p w:rsidR="00E528E5" w:rsidP="00E528E5" w:rsidRDefault="00E528E5">
      <w:r>
        <w:softHyphen/>
        <w:t xml:space="preserve"> In januari werd bij het detentiecentrum in Rotterdam herdacht dat Aleksandr </w:t>
      </w:r>
      <w:proofErr w:type="spellStart"/>
      <w:r>
        <w:t>Dolmatov</w:t>
      </w:r>
      <w:proofErr w:type="spellEnd"/>
      <w:r>
        <w:t xml:space="preserve">, een Russische asielzoeker, er een jaar eerder zelfmoord pleegde in zijn cel. foto Peter </w:t>
      </w:r>
      <w:proofErr w:type="spellStart"/>
      <w:r>
        <w:t>Hilz</w:t>
      </w:r>
      <w:proofErr w:type="spellEnd"/>
      <w:r>
        <w:t xml:space="preserve"> / HH</w:t>
      </w:r>
    </w:p>
    <w:p w:rsidR="00E528E5" w:rsidP="00E528E5" w:rsidRDefault="00E528E5">
      <w:r>
        <w:t>“</w:t>
      </w:r>
    </w:p>
    <w:p w:rsidR="00E528E5" w:rsidP="00E528E5" w:rsidRDefault="00E528E5">
      <w:r>
        <w:t>Vreemdeling vaak in isoleercel</w:t>
      </w:r>
    </w:p>
    <w:p w:rsidR="00E528E5" w:rsidP="00E528E5" w:rsidRDefault="00E528E5">
      <w:r>
        <w:t xml:space="preserve">de persdienst is de landelijke redactie van </w:t>
      </w:r>
      <w:proofErr w:type="spellStart"/>
      <w:r>
        <w:t>tubantia</w:t>
      </w:r>
      <w:proofErr w:type="spellEnd"/>
      <w:r>
        <w:t xml:space="preserve">, de stentor, de </w:t>
      </w:r>
      <w:proofErr w:type="spellStart"/>
      <w:r>
        <w:t>gelderlander</w:t>
      </w:r>
      <w:proofErr w:type="spellEnd"/>
      <w:r>
        <w:t xml:space="preserve">, </w:t>
      </w:r>
      <w:proofErr w:type="spellStart"/>
      <w:r>
        <w:t>brabants</w:t>
      </w:r>
      <w:proofErr w:type="spellEnd"/>
      <w:r>
        <w:t xml:space="preserve"> dagblad, </w:t>
      </w:r>
      <w:proofErr w:type="spellStart"/>
      <w:r>
        <w:t>eindhovens</w:t>
      </w:r>
      <w:proofErr w:type="spellEnd"/>
      <w:r>
        <w:t xml:space="preserve"> dagblad, </w:t>
      </w:r>
      <w:proofErr w:type="spellStart"/>
      <w:r>
        <w:t>bndestem</w:t>
      </w:r>
      <w:proofErr w:type="spellEnd"/>
      <w:r>
        <w:t xml:space="preserve">, </w:t>
      </w:r>
      <w:proofErr w:type="spellStart"/>
      <w:r>
        <w:t>pzc</w:t>
      </w:r>
      <w:proofErr w:type="spellEnd"/>
      <w:r>
        <w:t xml:space="preserve">, de </w:t>
      </w:r>
      <w:proofErr w:type="spellStart"/>
      <w:r>
        <w:t>limburger</w:t>
      </w:r>
      <w:proofErr w:type="spellEnd"/>
      <w:r>
        <w:t xml:space="preserve">, </w:t>
      </w:r>
      <w:proofErr w:type="spellStart"/>
      <w:r>
        <w:t>limburgs</w:t>
      </w:r>
      <w:proofErr w:type="spellEnd"/>
      <w:r>
        <w:t xml:space="preserve"> dagblad, </w:t>
      </w:r>
      <w:proofErr w:type="spellStart"/>
      <w:r>
        <w:t>noordhollands</w:t>
      </w:r>
      <w:proofErr w:type="spellEnd"/>
      <w:r>
        <w:t xml:space="preserve"> dagblad, </w:t>
      </w:r>
      <w:proofErr w:type="spellStart"/>
      <w:r>
        <w:t>haarlems</w:t>
      </w:r>
      <w:proofErr w:type="spellEnd"/>
      <w:r>
        <w:t xml:space="preserve"> dagblad, </w:t>
      </w:r>
      <w:proofErr w:type="spellStart"/>
      <w:r>
        <w:t>ijmuider</w:t>
      </w:r>
      <w:proofErr w:type="spellEnd"/>
      <w:r>
        <w:t xml:space="preserve"> courant, </w:t>
      </w:r>
      <w:proofErr w:type="spellStart"/>
      <w:r>
        <w:t>leidsch</w:t>
      </w:r>
      <w:proofErr w:type="spellEnd"/>
      <w:r>
        <w:t xml:space="preserve"> dagblad, de gooi- en </w:t>
      </w:r>
      <w:proofErr w:type="spellStart"/>
      <w:r>
        <w:t>eemlander</w:t>
      </w:r>
      <w:proofErr w:type="spellEnd"/>
    </w:p>
    <w:p w:rsidR="00E528E5" w:rsidP="00E528E5" w:rsidRDefault="00E528E5">
      <w:r>
        <w:lastRenderedPageBreak/>
        <w:t xml:space="preserve">De Li </w:t>
      </w:r>
      <w:proofErr w:type="spellStart"/>
      <w:r>
        <w:t>mburger</w:t>
      </w:r>
      <w:proofErr w:type="spellEnd"/>
      <w:r>
        <w:t xml:space="preserve"> DAGBLAD</w:t>
      </w:r>
    </w:p>
    <w:p w:rsidR="00E528E5" w:rsidP="00E528E5" w:rsidRDefault="00E528E5">
      <w:r>
        <w:t>voorpagina zaterdag 2 augustus 2014</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E5"/>
    <w:rsid w:val="001638A1"/>
    <w:rsid w:val="001C5D0E"/>
    <w:rsid w:val="003F1702"/>
    <w:rsid w:val="0079165F"/>
    <w:rsid w:val="00863056"/>
    <w:rsid w:val="00AD70F8"/>
    <w:rsid w:val="00B33140"/>
    <w:rsid w:val="00E528E5"/>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28E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528E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5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555</ap:Words>
  <ap:Characters>3222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2014-08-18T09:02:00.0000000Z</dcterms:created>
  <dcterms:modified xsi:type="dcterms:W3CDTF">2014-08-18T09:03:00.0000000Z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0x010100375FB8D95F41044EA1698F1A135B4723</vt:lpwstr>
  </property>
</Properties>
</file>