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A4065" w:rsidR="000A4065" w:rsidP="000A4065" w:rsidRDefault="000A4065">
      <w:pPr>
        <w:shd w:val="clear" w:color="auto" w:fill="EAF0FA"/>
        <w:rPr>
          <w:rFonts w:ascii="Arial" w:hAnsi="Arial" w:cs="Arial"/>
          <w:color w:val="020051"/>
          <w:sz w:val="20"/>
          <w:szCs w:val="20"/>
        </w:rPr>
      </w:pPr>
      <w:r w:rsidRPr="000A4065">
        <w:rPr>
          <w:rFonts w:ascii="Arial" w:hAnsi="Arial" w:cs="Arial"/>
          <w:color w:val="020051"/>
          <w:sz w:val="20"/>
          <w:szCs w:val="20"/>
        </w:rPr>
        <w:t xml:space="preserve">Gepubliceerd: </w:t>
      </w:r>
      <w:r w:rsidRPr="000A4065">
        <w:rPr>
          <w:rFonts w:ascii="Arial" w:hAnsi="Arial" w:cs="Arial"/>
          <w:color w:val="020051"/>
          <w:sz w:val="20"/>
          <w:szCs w:val="20"/>
        </w:rPr>
        <w:br/>
        <w:t xml:space="preserve">Laatste </w:t>
      </w:r>
      <w:proofErr w:type="gramStart"/>
      <w:r w:rsidRPr="000A4065">
        <w:rPr>
          <w:rFonts w:ascii="Arial" w:hAnsi="Arial" w:cs="Arial"/>
          <w:color w:val="020051"/>
          <w:sz w:val="20"/>
          <w:szCs w:val="20"/>
        </w:rPr>
        <w:t>update</w:t>
      </w:r>
      <w:proofErr w:type="gramEnd"/>
      <w:r w:rsidRPr="000A4065">
        <w:rPr>
          <w:rFonts w:ascii="Arial" w:hAnsi="Arial" w:cs="Arial"/>
          <w:color w:val="020051"/>
          <w:sz w:val="20"/>
          <w:szCs w:val="20"/>
        </w:rPr>
        <w:t xml:space="preserve">: </w:t>
      </w:r>
    </w:p>
    <w:p w:rsidRPr="000A4065" w:rsidR="000A4065" w:rsidP="000A4065" w:rsidRDefault="000A4065">
      <w:pPr>
        <w:shd w:val="clear" w:color="auto" w:fill="EAF0FA"/>
        <w:rPr>
          <w:rFonts w:ascii="Arial" w:hAnsi="Arial" w:cs="Arial"/>
          <w:color w:val="020051"/>
          <w:sz w:val="20"/>
          <w:szCs w:val="20"/>
        </w:rPr>
      </w:pPr>
      <w:r w:rsidRPr="000A4065">
        <w:rPr>
          <w:rFonts w:ascii="Arial" w:hAnsi="Arial" w:cs="Arial"/>
          <w:color w:val="020051"/>
          <w:sz w:val="20"/>
          <w:szCs w:val="20"/>
        </w:rPr>
        <w:t>4 augustus 2014 13:07</w:t>
      </w:r>
      <w:r w:rsidRPr="000A4065">
        <w:rPr>
          <w:rFonts w:ascii="Arial" w:hAnsi="Arial" w:cs="Arial"/>
          <w:color w:val="020051"/>
          <w:sz w:val="20"/>
          <w:szCs w:val="20"/>
        </w:rPr>
        <w:br/>
        <w:t xml:space="preserve">4 augustus 2014 23:10 </w:t>
      </w:r>
    </w:p>
    <w:p w:rsidRPr="000A4065" w:rsidR="000A4065" w:rsidP="000A4065" w:rsidRDefault="000A4065">
      <w:pPr>
        <w:shd w:val="clear" w:color="auto" w:fill="EAF0FA"/>
        <w:ind w:left="720"/>
        <w:rPr>
          <w:rFonts w:ascii="Arial" w:hAnsi="Arial" w:cs="Arial"/>
          <w:color w:val="020051"/>
          <w:sz w:val="20"/>
          <w:szCs w:val="20"/>
        </w:rPr>
      </w:pPr>
      <w:r w:rsidRPr="000A4065">
        <w:rPr>
          <w:rFonts w:ascii="Arial" w:hAnsi="Arial" w:cs="Arial"/>
          <w:b/>
          <w:bCs/>
          <w:color w:val="6C7FA5"/>
          <w:sz w:val="20"/>
          <w:szCs w:val="20"/>
        </w:rPr>
        <w:t>Deel:</w:t>
      </w:r>
    </w:p>
    <w:p w:rsidRPr="000A4065" w:rsidR="000A4065" w:rsidP="000A4065" w:rsidRDefault="000A4065">
      <w:pPr>
        <w:numPr>
          <w:ilvl w:val="0"/>
          <w:numId w:val="1"/>
        </w:numPr>
        <w:spacing w:before="100" w:beforeAutospacing="1" w:after="100" w:afterAutospacing="1"/>
        <w:ind w:right="75"/>
        <w:rPr>
          <w:rFonts w:ascii="Arial" w:hAnsi="Arial" w:cs="Arial"/>
          <w:color w:val="020051"/>
          <w:sz w:val="20"/>
          <w:szCs w:val="20"/>
        </w:rPr>
      </w:pPr>
      <w:hyperlink w:tgtFrame="_blank" w:history="1" r:id="rId6">
        <w:r w:rsidRPr="000A4065">
          <w:rPr>
            <w:rFonts w:ascii="Arial" w:hAnsi="Arial" w:cs="Arial"/>
            <w:color w:val="020051"/>
            <w:sz w:val="20"/>
            <w:szCs w:val="20"/>
          </w:rPr>
          <w:t>TW</w:t>
        </w:r>
      </w:hyperlink>
    </w:p>
    <w:p w:rsidRPr="000A4065" w:rsidR="000A4065" w:rsidP="000A4065" w:rsidRDefault="000A4065">
      <w:pPr>
        <w:numPr>
          <w:ilvl w:val="0"/>
          <w:numId w:val="1"/>
        </w:numPr>
        <w:spacing w:before="100" w:beforeAutospacing="1" w:after="100" w:afterAutospacing="1"/>
        <w:ind w:right="75"/>
        <w:rPr>
          <w:rFonts w:ascii="Arial" w:hAnsi="Arial" w:cs="Arial"/>
          <w:color w:val="020051"/>
          <w:sz w:val="20"/>
          <w:szCs w:val="20"/>
        </w:rPr>
      </w:pPr>
      <w:hyperlink w:tgtFrame="_blank" w:history="1" r:id="rId7">
        <w:r w:rsidRPr="000A4065">
          <w:rPr>
            <w:rFonts w:ascii="Arial" w:hAnsi="Arial" w:cs="Arial"/>
            <w:color w:val="020051"/>
            <w:sz w:val="20"/>
            <w:szCs w:val="20"/>
          </w:rPr>
          <w:t>FB</w:t>
        </w:r>
      </w:hyperlink>
    </w:p>
    <w:p w:rsidRPr="000A4065" w:rsidR="000A4065" w:rsidP="000A4065" w:rsidRDefault="000A4065">
      <w:pPr>
        <w:numPr>
          <w:ilvl w:val="0"/>
          <w:numId w:val="1"/>
        </w:numPr>
        <w:spacing w:before="100" w:beforeAutospacing="1" w:after="100" w:afterAutospacing="1"/>
        <w:ind w:right="75"/>
        <w:rPr>
          <w:rFonts w:ascii="Arial" w:hAnsi="Arial" w:cs="Arial"/>
          <w:color w:val="020051"/>
          <w:sz w:val="20"/>
          <w:szCs w:val="20"/>
        </w:rPr>
      </w:pPr>
      <w:hyperlink w:tgtFrame="_blank" w:history="1" r:id="rId8">
        <w:r w:rsidRPr="000A4065">
          <w:rPr>
            <w:rFonts w:ascii="Arial" w:hAnsi="Arial" w:cs="Arial"/>
            <w:color w:val="020051"/>
            <w:sz w:val="20"/>
            <w:szCs w:val="20"/>
          </w:rPr>
          <w:t>GP</w:t>
        </w:r>
      </w:hyperlink>
    </w:p>
    <w:p w:rsidRPr="000A4065" w:rsidR="000A4065" w:rsidP="000A4065" w:rsidRDefault="000A4065">
      <w:pPr>
        <w:shd w:val="clear" w:color="auto" w:fill="EAF0FA"/>
        <w:spacing w:before="100" w:beforeAutospacing="1" w:after="100" w:afterAutospacing="1"/>
        <w:outlineLvl w:val="0"/>
        <w:rPr>
          <w:rFonts w:ascii="Arial" w:hAnsi="Arial" w:cs="Arial"/>
          <w:b/>
          <w:bCs/>
          <w:color w:val="020051"/>
          <w:kern w:val="36"/>
          <w:sz w:val="48"/>
          <w:szCs w:val="48"/>
        </w:rPr>
      </w:pPr>
      <w:proofErr w:type="spellStart"/>
      <w:r w:rsidRPr="000A4065">
        <w:rPr>
          <w:rFonts w:ascii="Arial" w:hAnsi="Arial" w:cs="Arial"/>
          <w:b/>
          <w:bCs/>
          <w:color w:val="020051"/>
          <w:kern w:val="36"/>
          <w:sz w:val="48"/>
          <w:szCs w:val="48"/>
        </w:rPr>
        <w:t>PostNL</w:t>
      </w:r>
      <w:proofErr w:type="spellEnd"/>
      <w:r w:rsidRPr="000A4065">
        <w:rPr>
          <w:rFonts w:ascii="Arial" w:hAnsi="Arial" w:cs="Arial"/>
          <w:b/>
          <w:bCs/>
          <w:color w:val="020051"/>
          <w:kern w:val="36"/>
          <w:sz w:val="48"/>
          <w:szCs w:val="48"/>
        </w:rPr>
        <w:t xml:space="preserve"> wil prijs postzegel weer verhogen</w:t>
      </w:r>
    </w:p>
    <w:p w:rsidRPr="000A4065" w:rsidR="000A4065" w:rsidP="000A4065" w:rsidRDefault="000A4065">
      <w:pPr>
        <w:shd w:val="clear" w:color="auto" w:fill="EAF0FA"/>
        <w:spacing w:before="100" w:beforeAutospacing="1" w:after="100" w:afterAutospacing="1"/>
        <w:outlineLvl w:val="1"/>
        <w:rPr>
          <w:rFonts w:ascii="Arial" w:hAnsi="Arial" w:cs="Arial"/>
          <w:b/>
          <w:bCs/>
          <w:color w:val="020051"/>
          <w:sz w:val="36"/>
          <w:szCs w:val="36"/>
        </w:rPr>
      </w:pPr>
      <w:proofErr w:type="spellStart"/>
      <w:r w:rsidRPr="000A4065">
        <w:rPr>
          <w:rFonts w:ascii="Arial" w:hAnsi="Arial" w:cs="Arial"/>
          <w:b/>
          <w:bCs/>
          <w:color w:val="020051"/>
          <w:sz w:val="36"/>
          <w:szCs w:val="36"/>
        </w:rPr>
        <w:t>PostNL</w:t>
      </w:r>
      <w:proofErr w:type="spellEnd"/>
      <w:r w:rsidRPr="000A4065">
        <w:rPr>
          <w:rFonts w:ascii="Arial" w:hAnsi="Arial" w:cs="Arial"/>
          <w:b/>
          <w:bCs/>
          <w:color w:val="020051"/>
          <w:sz w:val="36"/>
          <w:szCs w:val="36"/>
        </w:rPr>
        <w:t xml:space="preserve"> wil de prijs van postzegels opnieuw verhogen, om de dalende omzet uit het bezorgen van brieven en kaartjes te kunnen opvangen. </w:t>
      </w:r>
    </w:p>
    <w:p w:rsidRPr="000A4065" w:rsidR="000A4065" w:rsidP="000A4065" w:rsidRDefault="000A4065">
      <w:pPr>
        <w:shd w:val="clear" w:color="auto" w:fill="EAF0FA"/>
        <w:rPr>
          <w:rFonts w:ascii="Arial" w:hAnsi="Arial" w:cs="Arial"/>
          <w:color w:val="020051"/>
          <w:sz w:val="20"/>
          <w:szCs w:val="20"/>
        </w:rPr>
      </w:pPr>
      <w:r>
        <w:rPr>
          <w:rFonts w:ascii="Arial" w:hAnsi="Arial" w:cs="Arial"/>
          <w:noProof/>
          <w:color w:val="020051"/>
          <w:sz w:val="20"/>
          <w:szCs w:val="20"/>
        </w:rPr>
        <w:drawing>
          <wp:inline distT="0" distB="0" distL="0" distR="0">
            <wp:extent cx="1257300" cy="1257300"/>
            <wp:effectExtent l="0" t="0" r="0" b="0"/>
            <wp:docPr id="1" name="Afbeelding 1" descr="PostNL wil prijs postzegel weer verh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tNL wil prijs postzegel weer verhog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r w:rsidRPr="000A4065">
        <w:rPr>
          <w:rFonts w:ascii="Arial" w:hAnsi="Arial" w:cs="Arial"/>
          <w:color w:val="5D6099"/>
          <w:sz w:val="14"/>
          <w:szCs w:val="14"/>
        </w:rPr>
        <w:t>Foto: ANP</w:t>
      </w:r>
    </w:p>
    <w:p w:rsidRPr="000A4065" w:rsidR="000A4065" w:rsidP="000A4065" w:rsidRDefault="000A4065">
      <w:pPr>
        <w:shd w:val="clear" w:color="auto" w:fill="EAF0FA"/>
        <w:spacing w:before="100" w:beforeAutospacing="1" w:after="100" w:afterAutospacing="1"/>
        <w:rPr>
          <w:rFonts w:ascii="Arial" w:hAnsi="Arial" w:cs="Arial"/>
          <w:color w:val="020051"/>
          <w:sz w:val="20"/>
          <w:szCs w:val="20"/>
        </w:rPr>
      </w:pPr>
      <w:r w:rsidRPr="000A4065">
        <w:rPr>
          <w:rFonts w:ascii="Arial" w:hAnsi="Arial" w:cs="Arial"/>
          <w:color w:val="020051"/>
          <w:sz w:val="20"/>
          <w:szCs w:val="20"/>
        </w:rPr>
        <w:t xml:space="preserve">Dat zei topvrouw </w:t>
      </w:r>
      <w:proofErr w:type="spellStart"/>
      <w:r w:rsidRPr="000A4065">
        <w:rPr>
          <w:rFonts w:ascii="Arial" w:hAnsi="Arial" w:cs="Arial"/>
          <w:color w:val="020051"/>
          <w:sz w:val="20"/>
          <w:szCs w:val="20"/>
        </w:rPr>
        <w:t>Herna</w:t>
      </w:r>
      <w:proofErr w:type="spellEnd"/>
      <w:r w:rsidRPr="000A4065">
        <w:rPr>
          <w:rFonts w:ascii="Arial" w:hAnsi="Arial" w:cs="Arial"/>
          <w:color w:val="020051"/>
          <w:sz w:val="20"/>
          <w:szCs w:val="20"/>
        </w:rPr>
        <w:t xml:space="preserve"> Verhagen maandag na presentatie van de halfjaarcijfers tegen </w:t>
      </w:r>
      <w:r w:rsidRPr="000A4065">
        <w:rPr>
          <w:rFonts w:ascii="Arial" w:hAnsi="Arial" w:cs="Arial"/>
          <w:i/>
          <w:iCs/>
          <w:color w:val="020051"/>
          <w:sz w:val="20"/>
          <w:szCs w:val="20"/>
        </w:rPr>
        <w:t>RTL Z</w:t>
      </w:r>
      <w:r w:rsidRPr="000A4065">
        <w:rPr>
          <w:rFonts w:ascii="Arial" w:hAnsi="Arial" w:cs="Arial"/>
          <w:color w:val="020051"/>
          <w:sz w:val="20"/>
          <w:szCs w:val="20"/>
        </w:rPr>
        <w:t xml:space="preserve">. </w:t>
      </w:r>
      <w:proofErr w:type="spellStart"/>
      <w:r w:rsidRPr="000A4065">
        <w:rPr>
          <w:rFonts w:ascii="Arial" w:hAnsi="Arial" w:cs="Arial"/>
          <w:color w:val="020051"/>
          <w:sz w:val="20"/>
          <w:szCs w:val="20"/>
        </w:rPr>
        <w:t>PostNL</w:t>
      </w:r>
      <w:proofErr w:type="spellEnd"/>
      <w:r w:rsidRPr="000A4065">
        <w:rPr>
          <w:rFonts w:ascii="Arial" w:hAnsi="Arial" w:cs="Arial"/>
          <w:color w:val="020051"/>
          <w:sz w:val="20"/>
          <w:szCs w:val="20"/>
        </w:rPr>
        <w:t xml:space="preserve"> wacht nog op het oordeel van de Autoriteit Consument en Markt (ACM).</w:t>
      </w:r>
    </w:p>
    <w:p w:rsidRPr="000A4065" w:rsidR="000A4065" w:rsidP="000A4065" w:rsidRDefault="000A4065">
      <w:pPr>
        <w:shd w:val="clear" w:color="auto" w:fill="EAF0FA"/>
        <w:spacing w:before="100" w:beforeAutospacing="1" w:after="100" w:afterAutospacing="1"/>
        <w:rPr>
          <w:rFonts w:ascii="Arial" w:hAnsi="Arial" w:cs="Arial"/>
          <w:color w:val="020051"/>
          <w:sz w:val="20"/>
          <w:szCs w:val="20"/>
        </w:rPr>
      </w:pPr>
      <w:r w:rsidRPr="000A4065">
        <w:rPr>
          <w:rFonts w:ascii="Arial" w:hAnsi="Arial" w:cs="Arial"/>
          <w:color w:val="020051"/>
          <w:sz w:val="20"/>
          <w:szCs w:val="20"/>
        </w:rPr>
        <w:t>"We hopen dat er inderdaad een beslissing komt die ons de mogelijkheid geeft om opnieuw de postzegelprijs te verhogen", aldus Verhagen.</w:t>
      </w:r>
    </w:p>
    <w:p w:rsidRPr="000A4065" w:rsidR="000A4065" w:rsidP="000A4065" w:rsidRDefault="000A4065">
      <w:pPr>
        <w:shd w:val="clear" w:color="auto" w:fill="EAF0FA"/>
        <w:spacing w:before="100" w:beforeAutospacing="1" w:after="100" w:afterAutospacing="1"/>
        <w:rPr>
          <w:rFonts w:ascii="Arial" w:hAnsi="Arial" w:cs="Arial"/>
          <w:color w:val="020051"/>
          <w:sz w:val="20"/>
          <w:szCs w:val="20"/>
        </w:rPr>
      </w:pPr>
      <w:r w:rsidRPr="000A4065">
        <w:rPr>
          <w:rFonts w:ascii="Arial" w:hAnsi="Arial" w:cs="Arial"/>
          <w:color w:val="020051"/>
          <w:sz w:val="20"/>
          <w:szCs w:val="20"/>
        </w:rPr>
        <w:pict/>
      </w:r>
      <w:r w:rsidRPr="000A4065">
        <w:rPr>
          <w:rFonts w:ascii="Arial" w:hAnsi="Arial" w:cs="Arial"/>
          <w:color w:val="020051"/>
          <w:sz w:val="20"/>
          <w:szCs w:val="20"/>
        </w:rPr>
        <w:pict/>
      </w:r>
      <w:r w:rsidRPr="000A4065">
        <w:rPr>
          <w:rFonts w:ascii="Arial" w:hAnsi="Arial" w:cs="Arial"/>
          <w:color w:val="020051"/>
          <w:sz w:val="20"/>
          <w:szCs w:val="20"/>
        </w:rPr>
        <w:t>Begin dit jaar verhoogde het bedrijf de prijs al van 60 naar 64 eurocent. In augustus 2013 werd de prijs van een postzegel nog met 6 cent opgehoogd. Eind 2010 kostte een postzegel nog 44 eurocent.</w:t>
      </w:r>
    </w:p>
    <w:p w:rsidRPr="000A4065" w:rsidR="000A4065" w:rsidP="000A4065" w:rsidRDefault="000A4065">
      <w:pPr>
        <w:shd w:val="clear" w:color="auto" w:fill="EAF0FA"/>
        <w:spacing w:before="100" w:beforeAutospacing="1" w:after="100" w:afterAutospacing="1"/>
        <w:rPr>
          <w:rFonts w:ascii="Arial" w:hAnsi="Arial" w:cs="Arial"/>
          <w:color w:val="020051"/>
          <w:sz w:val="20"/>
          <w:szCs w:val="20"/>
        </w:rPr>
      </w:pPr>
      <w:r w:rsidRPr="000A4065">
        <w:rPr>
          <w:rFonts w:ascii="Arial" w:hAnsi="Arial" w:cs="Arial"/>
          <w:color w:val="020051"/>
          <w:sz w:val="20"/>
          <w:szCs w:val="20"/>
        </w:rPr>
        <w:t>Hoeveel duurder de postzegel wordt, kan het bedrijf nu nog niet zeggen. Het is namelijk de ACM die bepaalt hoe sterk de prijzen maximaal mogen stijgen, zo stelt een woordvoerder van het bedrijf.</w:t>
      </w:r>
    </w:p>
    <w:p w:rsidRPr="000A4065" w:rsidR="000A4065" w:rsidP="000A4065" w:rsidRDefault="000A4065">
      <w:pPr>
        <w:shd w:val="clear" w:color="auto" w:fill="EAF0FA"/>
        <w:spacing w:before="100" w:beforeAutospacing="1" w:after="100" w:afterAutospacing="1"/>
        <w:rPr>
          <w:rFonts w:ascii="Arial" w:hAnsi="Arial" w:cs="Arial"/>
          <w:color w:val="020051"/>
          <w:sz w:val="20"/>
          <w:szCs w:val="20"/>
        </w:rPr>
      </w:pPr>
      <w:r w:rsidRPr="000A4065">
        <w:rPr>
          <w:rFonts w:ascii="Arial" w:hAnsi="Arial" w:cs="Arial"/>
          <w:color w:val="020051"/>
          <w:sz w:val="20"/>
          <w:szCs w:val="20"/>
        </w:rPr>
        <w:t>Het bedrijf rekent er echter op dat de nieuwe prijsstijging hoger zal zijn dan de inflatie, de stijging van het gemiddelde prijspeil in Nederland. De vorige tariefsverhoging bedroeg bijna 7 procent, terwijl de inflatie in Nederland vorig jaar uitkwam op 2,5 procent.</w:t>
      </w:r>
    </w:p>
    <w:p w:rsidRPr="000A4065" w:rsidR="000A4065" w:rsidP="000A4065" w:rsidRDefault="000A4065">
      <w:pPr>
        <w:shd w:val="clear" w:color="auto" w:fill="EAF0FA"/>
        <w:spacing w:before="100" w:beforeAutospacing="1" w:after="100" w:afterAutospacing="1"/>
        <w:outlineLvl w:val="1"/>
        <w:rPr>
          <w:rFonts w:ascii="Arial" w:hAnsi="Arial" w:cs="Arial"/>
          <w:b/>
          <w:bCs/>
          <w:color w:val="020051"/>
          <w:sz w:val="36"/>
          <w:szCs w:val="36"/>
        </w:rPr>
      </w:pPr>
      <w:r w:rsidRPr="000A4065">
        <w:rPr>
          <w:rFonts w:ascii="Arial" w:hAnsi="Arial" w:cs="Arial"/>
          <w:b/>
          <w:bCs/>
          <w:color w:val="020051"/>
          <w:sz w:val="36"/>
          <w:szCs w:val="36"/>
        </w:rPr>
        <w:t>Terecht</w:t>
      </w:r>
    </w:p>
    <w:p w:rsidRPr="000A4065" w:rsidR="000A4065" w:rsidP="000A4065" w:rsidRDefault="000A4065">
      <w:pPr>
        <w:shd w:val="clear" w:color="auto" w:fill="EAF0FA"/>
        <w:spacing w:before="100" w:beforeAutospacing="1" w:after="100" w:afterAutospacing="1"/>
        <w:rPr>
          <w:rFonts w:ascii="Arial" w:hAnsi="Arial" w:cs="Arial"/>
          <w:color w:val="020051"/>
          <w:sz w:val="20"/>
          <w:szCs w:val="20"/>
        </w:rPr>
      </w:pPr>
      <w:r w:rsidRPr="000A4065">
        <w:rPr>
          <w:rFonts w:ascii="Arial" w:hAnsi="Arial" w:cs="Arial"/>
          <w:color w:val="020051"/>
          <w:sz w:val="20"/>
          <w:szCs w:val="20"/>
        </w:rPr>
        <w:t>Volgens Verhagen is het terecht dat een consument 'een heel klein beetje meer betaalt' voor het bezorgen van brieven en kaarten. Het volume van de bezorgde post krimpt jaarlijks namelijk met 10 tot 12 procent. "Dat houdt in dat je je processen moet aanpassen", verdedigt de topvrouw de beoogde prijsstijging.</w:t>
      </w:r>
    </w:p>
    <w:p w:rsidRPr="000A4065" w:rsidR="000A4065" w:rsidP="000A4065" w:rsidRDefault="000A4065">
      <w:pPr>
        <w:shd w:val="clear" w:color="auto" w:fill="EAF0FA"/>
        <w:spacing w:before="100" w:beforeAutospacing="1" w:after="100" w:afterAutospacing="1"/>
        <w:rPr>
          <w:rFonts w:ascii="Arial" w:hAnsi="Arial" w:cs="Arial"/>
          <w:color w:val="020051"/>
          <w:sz w:val="20"/>
          <w:szCs w:val="20"/>
        </w:rPr>
      </w:pPr>
      <w:r w:rsidRPr="000A4065">
        <w:rPr>
          <w:rFonts w:ascii="Arial" w:hAnsi="Arial" w:cs="Arial"/>
          <w:color w:val="020051"/>
          <w:sz w:val="20"/>
          <w:szCs w:val="20"/>
        </w:rPr>
        <w:lastRenderedPageBreak/>
        <w:t xml:space="preserve">Zelf werkt </w:t>
      </w:r>
      <w:proofErr w:type="spellStart"/>
      <w:r w:rsidRPr="000A4065">
        <w:rPr>
          <w:rFonts w:ascii="Arial" w:hAnsi="Arial" w:cs="Arial"/>
          <w:color w:val="020051"/>
          <w:sz w:val="20"/>
          <w:szCs w:val="20"/>
        </w:rPr>
        <w:t>PostNL</w:t>
      </w:r>
      <w:proofErr w:type="spellEnd"/>
      <w:r w:rsidRPr="000A4065">
        <w:rPr>
          <w:rFonts w:ascii="Arial" w:hAnsi="Arial" w:cs="Arial"/>
          <w:color w:val="020051"/>
          <w:sz w:val="20"/>
          <w:szCs w:val="20"/>
        </w:rPr>
        <w:t xml:space="preserve"> intern hard aan het verbeteren van de bedrijfsvoering. Zo liet het bedrijf begin vorig jaar weten tot eind 2015 tussen de 2.700 en 3.500 banen te willen schrappen. Die bezuinigingen zijn echter niet voldoende, zo ziet Verhagen.</w:t>
      </w:r>
    </w:p>
    <w:p w:rsidRPr="000A4065" w:rsidR="000A4065" w:rsidP="000A4065" w:rsidRDefault="000A4065">
      <w:pPr>
        <w:shd w:val="clear" w:color="auto" w:fill="EAF0FA"/>
        <w:spacing w:before="100" w:beforeAutospacing="1" w:after="100" w:afterAutospacing="1"/>
        <w:outlineLvl w:val="1"/>
        <w:rPr>
          <w:rFonts w:ascii="Arial" w:hAnsi="Arial" w:cs="Arial"/>
          <w:b/>
          <w:bCs/>
          <w:color w:val="020051"/>
          <w:sz w:val="36"/>
          <w:szCs w:val="36"/>
        </w:rPr>
      </w:pPr>
      <w:r w:rsidRPr="000A4065">
        <w:rPr>
          <w:rFonts w:ascii="Arial" w:hAnsi="Arial" w:cs="Arial"/>
          <w:b/>
          <w:bCs/>
          <w:color w:val="020051"/>
          <w:sz w:val="36"/>
          <w:szCs w:val="36"/>
        </w:rPr>
        <w:t>Besparingen</w:t>
      </w:r>
    </w:p>
    <w:p w:rsidRPr="000A4065" w:rsidR="000A4065" w:rsidP="000A4065" w:rsidRDefault="000A4065">
      <w:pPr>
        <w:shd w:val="clear" w:color="auto" w:fill="EAF0FA"/>
        <w:spacing w:before="100" w:beforeAutospacing="1" w:after="100" w:afterAutospacing="1"/>
        <w:rPr>
          <w:rFonts w:ascii="Arial" w:hAnsi="Arial" w:cs="Arial"/>
          <w:color w:val="020051"/>
          <w:sz w:val="20"/>
          <w:szCs w:val="20"/>
        </w:rPr>
      </w:pPr>
      <w:r w:rsidRPr="000A4065">
        <w:rPr>
          <w:rFonts w:ascii="Arial" w:hAnsi="Arial" w:cs="Arial"/>
          <w:color w:val="020051"/>
          <w:sz w:val="20"/>
          <w:szCs w:val="20"/>
        </w:rPr>
        <w:t xml:space="preserve">Duurdere postzegels en de forse reorganisatie van het bedrijf hielpen </w:t>
      </w:r>
      <w:proofErr w:type="spellStart"/>
      <w:r w:rsidRPr="000A4065">
        <w:rPr>
          <w:rFonts w:ascii="Arial" w:hAnsi="Arial" w:cs="Arial"/>
          <w:color w:val="020051"/>
          <w:sz w:val="20"/>
          <w:szCs w:val="20"/>
        </w:rPr>
        <w:t>PostNL</w:t>
      </w:r>
      <w:proofErr w:type="spellEnd"/>
      <w:r w:rsidRPr="000A4065">
        <w:rPr>
          <w:rFonts w:ascii="Arial" w:hAnsi="Arial" w:cs="Arial"/>
          <w:color w:val="020051"/>
          <w:sz w:val="20"/>
          <w:szCs w:val="20"/>
        </w:rPr>
        <w:t xml:space="preserve"> vorig kwartaal de resultaten op de Nederlandse postmarkt te verbeteren. De besparingen lopen op een aantal vlakken voorspoedig, zegt de topvrouw.</w:t>
      </w:r>
    </w:p>
    <w:p w:rsidRPr="000A4065" w:rsidR="000A4065" w:rsidP="000A4065" w:rsidRDefault="000A4065">
      <w:pPr>
        <w:shd w:val="clear" w:color="auto" w:fill="EAF0FA"/>
        <w:spacing w:before="100" w:beforeAutospacing="1" w:after="100" w:afterAutospacing="1"/>
        <w:rPr>
          <w:rFonts w:ascii="Arial" w:hAnsi="Arial" w:cs="Arial"/>
          <w:color w:val="020051"/>
          <w:sz w:val="20"/>
          <w:szCs w:val="20"/>
        </w:rPr>
      </w:pPr>
      <w:r w:rsidRPr="000A4065">
        <w:rPr>
          <w:rFonts w:ascii="Arial" w:hAnsi="Arial" w:cs="Arial"/>
          <w:color w:val="020051"/>
          <w:sz w:val="20"/>
          <w:szCs w:val="20"/>
        </w:rPr>
        <w:t xml:space="preserve">Ze wees daarbij vooral op de inkrimping van het aantal locaties waar de bezorging wordt voorbereid. Die werden al teruggebracht van 260 naar 148. </w:t>
      </w:r>
      <w:proofErr w:type="spellStart"/>
      <w:r w:rsidRPr="000A4065">
        <w:rPr>
          <w:rFonts w:ascii="Arial" w:hAnsi="Arial" w:cs="Arial"/>
          <w:color w:val="020051"/>
          <w:sz w:val="20"/>
          <w:szCs w:val="20"/>
        </w:rPr>
        <w:t>PostNL</w:t>
      </w:r>
      <w:proofErr w:type="spellEnd"/>
      <w:r w:rsidRPr="000A4065">
        <w:rPr>
          <w:rFonts w:ascii="Arial" w:hAnsi="Arial" w:cs="Arial"/>
          <w:color w:val="020051"/>
          <w:sz w:val="20"/>
          <w:szCs w:val="20"/>
        </w:rPr>
        <w:t xml:space="preserve"> mikte voorheen op 125 locaties, maar verwacht nu dat honderd centra genoeg zijn. Daarnaast wordt nu nog maar op vijf dagen post bezorgd, in plaats van zes.</w:t>
      </w:r>
    </w:p>
    <w:p w:rsidRPr="000A4065" w:rsidR="000A4065" w:rsidP="000A4065" w:rsidRDefault="000A4065">
      <w:pPr>
        <w:shd w:val="clear" w:color="auto" w:fill="EAF0FA"/>
        <w:rPr>
          <w:rFonts w:ascii="Arial" w:hAnsi="Arial" w:cs="Arial"/>
          <w:color w:val="020051"/>
          <w:sz w:val="20"/>
          <w:szCs w:val="20"/>
        </w:rPr>
      </w:pPr>
      <w:r w:rsidRPr="000A4065">
        <w:rPr>
          <w:rFonts w:ascii="Arial" w:hAnsi="Arial" w:cs="Arial"/>
          <w:color w:val="445773"/>
          <w:sz w:val="17"/>
          <w:szCs w:val="17"/>
        </w:rPr>
        <w:t xml:space="preserve">Door: Novum/ANP/NU.nl </w:t>
      </w:r>
    </w:p>
    <w:p w:rsidR="00AA4764" w:rsidRDefault="00AA4764">
      <w:bookmarkStart w:name="_GoBack" w:id="0"/>
      <w:bookmarkEnd w:id="0"/>
    </w:p>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54E59"/>
    <w:multiLevelType w:val="multilevel"/>
    <w:tmpl w:val="C74E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065"/>
    <w:rsid w:val="000A4065"/>
    <w:rsid w:val="00433D6E"/>
    <w:rsid w:val="005E049A"/>
    <w:rsid w:val="00782A56"/>
    <w:rsid w:val="00AA4764"/>
    <w:rsid w:val="00E60EDB"/>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1">
    <w:name w:val="heading 1"/>
    <w:basedOn w:val="Standaard"/>
    <w:link w:val="Kop1Char"/>
    <w:uiPriority w:val="9"/>
    <w:qFormat/>
    <w:rsid w:val="000A4065"/>
    <w:pPr>
      <w:spacing w:before="100" w:beforeAutospacing="1" w:after="100" w:afterAutospacing="1"/>
      <w:outlineLvl w:val="0"/>
    </w:pPr>
    <w:rPr>
      <w:b/>
      <w:bCs/>
      <w:kern w:val="36"/>
      <w:sz w:val="48"/>
      <w:szCs w:val="48"/>
    </w:rPr>
  </w:style>
  <w:style w:type="paragraph" w:styleId="Kop2">
    <w:name w:val="heading 2"/>
    <w:basedOn w:val="Standaard"/>
    <w:link w:val="Kop2Char"/>
    <w:uiPriority w:val="9"/>
    <w:qFormat/>
    <w:rsid w:val="000A4065"/>
    <w:pPr>
      <w:spacing w:before="100" w:beforeAutospacing="1" w:after="100" w:afterAutospacing="1"/>
      <w:outlineLvl w:val="1"/>
    </w:pPr>
    <w:rPr>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4065"/>
    <w:rPr>
      <w:b/>
      <w:bCs/>
      <w:kern w:val="36"/>
      <w:sz w:val="48"/>
      <w:szCs w:val="48"/>
    </w:rPr>
  </w:style>
  <w:style w:type="character" w:customStyle="1" w:styleId="Kop2Char">
    <w:name w:val="Kop 2 Char"/>
    <w:basedOn w:val="Standaardalinea-lettertype"/>
    <w:link w:val="Kop2"/>
    <w:uiPriority w:val="9"/>
    <w:rsid w:val="000A4065"/>
    <w:rPr>
      <w:b/>
      <w:bCs/>
      <w:sz w:val="36"/>
      <w:szCs w:val="36"/>
    </w:rPr>
  </w:style>
  <w:style w:type="character" w:styleId="Nadruk">
    <w:name w:val="Emphasis"/>
    <w:basedOn w:val="Standaardalinea-lettertype"/>
    <w:uiPriority w:val="20"/>
    <w:qFormat/>
    <w:rsid w:val="000A4065"/>
    <w:rPr>
      <w:i/>
      <w:iCs/>
    </w:rPr>
  </w:style>
  <w:style w:type="paragraph" w:styleId="Normaalweb">
    <w:name w:val="Normal (Web)"/>
    <w:basedOn w:val="Standaard"/>
    <w:uiPriority w:val="99"/>
    <w:unhideWhenUsed/>
    <w:rsid w:val="000A4065"/>
    <w:pPr>
      <w:spacing w:before="100" w:beforeAutospacing="1" w:after="100" w:afterAutospacing="1"/>
    </w:pPr>
  </w:style>
  <w:style w:type="character" w:customStyle="1" w:styleId="sharelabel">
    <w:name w:val="sharelabel"/>
    <w:basedOn w:val="Standaardalinea-lettertype"/>
    <w:rsid w:val="000A4065"/>
    <w:rPr>
      <w:b/>
      <w:bCs/>
      <w:vanish w:val="0"/>
      <w:webHidden w:val="0"/>
      <w:color w:val="6C7FA5"/>
      <w:specVanish w:val="0"/>
    </w:rPr>
  </w:style>
  <w:style w:type="character" w:customStyle="1" w:styleId="copyright1">
    <w:name w:val="copyright1"/>
    <w:basedOn w:val="Standaardalinea-lettertype"/>
    <w:rsid w:val="000A4065"/>
    <w:rPr>
      <w:color w:val="5D6099"/>
      <w:sz w:val="14"/>
      <w:szCs w:val="14"/>
    </w:rPr>
  </w:style>
  <w:style w:type="character" w:customStyle="1" w:styleId="smallprint1">
    <w:name w:val="smallprint1"/>
    <w:basedOn w:val="Standaardalinea-lettertype"/>
    <w:rsid w:val="000A4065"/>
    <w:rPr>
      <w:color w:val="445773"/>
      <w:sz w:val="17"/>
      <w:szCs w:val="17"/>
    </w:rPr>
  </w:style>
  <w:style w:type="paragraph" w:styleId="Ballontekst">
    <w:name w:val="Balloon Text"/>
    <w:basedOn w:val="Standaard"/>
    <w:link w:val="BallontekstChar"/>
    <w:rsid w:val="000A4065"/>
    <w:rPr>
      <w:rFonts w:ascii="Tahoma" w:hAnsi="Tahoma" w:cs="Tahoma"/>
      <w:sz w:val="16"/>
      <w:szCs w:val="16"/>
    </w:rPr>
  </w:style>
  <w:style w:type="character" w:customStyle="1" w:styleId="BallontekstChar">
    <w:name w:val="Ballontekst Char"/>
    <w:basedOn w:val="Standaardalinea-lettertype"/>
    <w:link w:val="Ballontekst"/>
    <w:rsid w:val="000A40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1">
    <w:name w:val="heading 1"/>
    <w:basedOn w:val="Standaard"/>
    <w:link w:val="Kop1Char"/>
    <w:uiPriority w:val="9"/>
    <w:qFormat/>
    <w:rsid w:val="000A4065"/>
    <w:pPr>
      <w:spacing w:before="100" w:beforeAutospacing="1" w:after="100" w:afterAutospacing="1"/>
      <w:outlineLvl w:val="0"/>
    </w:pPr>
    <w:rPr>
      <w:b/>
      <w:bCs/>
      <w:kern w:val="36"/>
      <w:sz w:val="48"/>
      <w:szCs w:val="48"/>
    </w:rPr>
  </w:style>
  <w:style w:type="paragraph" w:styleId="Kop2">
    <w:name w:val="heading 2"/>
    <w:basedOn w:val="Standaard"/>
    <w:link w:val="Kop2Char"/>
    <w:uiPriority w:val="9"/>
    <w:qFormat/>
    <w:rsid w:val="000A4065"/>
    <w:pPr>
      <w:spacing w:before="100" w:beforeAutospacing="1" w:after="100" w:afterAutospacing="1"/>
      <w:outlineLvl w:val="1"/>
    </w:pPr>
    <w:rPr>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4065"/>
    <w:rPr>
      <w:b/>
      <w:bCs/>
      <w:kern w:val="36"/>
      <w:sz w:val="48"/>
      <w:szCs w:val="48"/>
    </w:rPr>
  </w:style>
  <w:style w:type="character" w:customStyle="1" w:styleId="Kop2Char">
    <w:name w:val="Kop 2 Char"/>
    <w:basedOn w:val="Standaardalinea-lettertype"/>
    <w:link w:val="Kop2"/>
    <w:uiPriority w:val="9"/>
    <w:rsid w:val="000A4065"/>
    <w:rPr>
      <w:b/>
      <w:bCs/>
      <w:sz w:val="36"/>
      <w:szCs w:val="36"/>
    </w:rPr>
  </w:style>
  <w:style w:type="character" w:styleId="Nadruk">
    <w:name w:val="Emphasis"/>
    <w:basedOn w:val="Standaardalinea-lettertype"/>
    <w:uiPriority w:val="20"/>
    <w:qFormat/>
    <w:rsid w:val="000A4065"/>
    <w:rPr>
      <w:i/>
      <w:iCs/>
    </w:rPr>
  </w:style>
  <w:style w:type="paragraph" w:styleId="Normaalweb">
    <w:name w:val="Normal (Web)"/>
    <w:basedOn w:val="Standaard"/>
    <w:uiPriority w:val="99"/>
    <w:unhideWhenUsed/>
    <w:rsid w:val="000A4065"/>
    <w:pPr>
      <w:spacing w:before="100" w:beforeAutospacing="1" w:after="100" w:afterAutospacing="1"/>
    </w:pPr>
  </w:style>
  <w:style w:type="character" w:customStyle="1" w:styleId="sharelabel">
    <w:name w:val="sharelabel"/>
    <w:basedOn w:val="Standaardalinea-lettertype"/>
    <w:rsid w:val="000A4065"/>
    <w:rPr>
      <w:b/>
      <w:bCs/>
      <w:vanish w:val="0"/>
      <w:webHidden w:val="0"/>
      <w:color w:val="6C7FA5"/>
      <w:specVanish w:val="0"/>
    </w:rPr>
  </w:style>
  <w:style w:type="character" w:customStyle="1" w:styleId="copyright1">
    <w:name w:val="copyright1"/>
    <w:basedOn w:val="Standaardalinea-lettertype"/>
    <w:rsid w:val="000A4065"/>
    <w:rPr>
      <w:color w:val="5D6099"/>
      <w:sz w:val="14"/>
      <w:szCs w:val="14"/>
    </w:rPr>
  </w:style>
  <w:style w:type="character" w:customStyle="1" w:styleId="smallprint1">
    <w:name w:val="smallprint1"/>
    <w:basedOn w:val="Standaardalinea-lettertype"/>
    <w:rsid w:val="000A4065"/>
    <w:rPr>
      <w:color w:val="445773"/>
      <w:sz w:val="17"/>
      <w:szCs w:val="17"/>
    </w:rPr>
  </w:style>
  <w:style w:type="paragraph" w:styleId="Ballontekst">
    <w:name w:val="Balloon Text"/>
    <w:basedOn w:val="Standaard"/>
    <w:link w:val="BallontekstChar"/>
    <w:rsid w:val="000A4065"/>
    <w:rPr>
      <w:rFonts w:ascii="Tahoma" w:hAnsi="Tahoma" w:cs="Tahoma"/>
      <w:sz w:val="16"/>
      <w:szCs w:val="16"/>
    </w:rPr>
  </w:style>
  <w:style w:type="character" w:customStyle="1" w:styleId="BallontekstChar">
    <w:name w:val="Ballontekst Char"/>
    <w:basedOn w:val="Standaardalinea-lettertype"/>
    <w:link w:val="Ballontekst"/>
    <w:rsid w:val="000A40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173224">
      <w:bodyDiv w:val="1"/>
      <w:marLeft w:val="0"/>
      <w:marRight w:val="0"/>
      <w:marTop w:val="0"/>
      <w:marBottom w:val="0"/>
      <w:divBdr>
        <w:top w:val="none" w:sz="0" w:space="0" w:color="auto"/>
        <w:left w:val="none" w:sz="0" w:space="0" w:color="auto"/>
        <w:bottom w:val="none" w:sz="0" w:space="0" w:color="auto"/>
        <w:right w:val="none" w:sz="0" w:space="0" w:color="auto"/>
      </w:divBdr>
      <w:divsChild>
        <w:div w:id="656306065">
          <w:marLeft w:val="0"/>
          <w:marRight w:val="0"/>
          <w:marTop w:val="0"/>
          <w:marBottom w:val="0"/>
          <w:divBdr>
            <w:top w:val="none" w:sz="0" w:space="0" w:color="auto"/>
            <w:left w:val="none" w:sz="0" w:space="0" w:color="auto"/>
            <w:bottom w:val="none" w:sz="0" w:space="0" w:color="auto"/>
            <w:right w:val="none" w:sz="0" w:space="0" w:color="auto"/>
          </w:divBdr>
          <w:divsChild>
            <w:div w:id="672875599">
              <w:marLeft w:val="0"/>
              <w:marRight w:val="0"/>
              <w:marTop w:val="0"/>
              <w:marBottom w:val="0"/>
              <w:divBdr>
                <w:top w:val="none" w:sz="0" w:space="0" w:color="auto"/>
                <w:left w:val="none" w:sz="0" w:space="0" w:color="auto"/>
                <w:bottom w:val="none" w:sz="0" w:space="0" w:color="auto"/>
                <w:right w:val="none" w:sz="0" w:space="0" w:color="auto"/>
              </w:divBdr>
              <w:divsChild>
                <w:div w:id="905724160">
                  <w:marLeft w:val="0"/>
                  <w:marRight w:val="0"/>
                  <w:marTop w:val="0"/>
                  <w:marBottom w:val="180"/>
                  <w:divBdr>
                    <w:top w:val="none" w:sz="0" w:space="0" w:color="auto"/>
                    <w:left w:val="none" w:sz="0" w:space="0" w:color="auto"/>
                    <w:bottom w:val="none" w:sz="0" w:space="0" w:color="auto"/>
                    <w:right w:val="none" w:sz="0" w:space="0" w:color="auto"/>
                  </w:divBdr>
                  <w:divsChild>
                    <w:div w:id="1793590097">
                      <w:marLeft w:val="0"/>
                      <w:marRight w:val="0"/>
                      <w:marTop w:val="0"/>
                      <w:marBottom w:val="0"/>
                      <w:divBdr>
                        <w:top w:val="none" w:sz="0" w:space="0" w:color="auto"/>
                        <w:left w:val="none" w:sz="0" w:space="0" w:color="auto"/>
                        <w:bottom w:val="none" w:sz="0" w:space="0" w:color="auto"/>
                        <w:right w:val="none" w:sz="0" w:space="0" w:color="auto"/>
                      </w:divBdr>
                      <w:divsChild>
                        <w:div w:id="777414703">
                          <w:marLeft w:val="0"/>
                          <w:marRight w:val="0"/>
                          <w:marTop w:val="0"/>
                          <w:marBottom w:val="0"/>
                          <w:divBdr>
                            <w:top w:val="none" w:sz="0" w:space="0" w:color="auto"/>
                            <w:left w:val="none" w:sz="0" w:space="0" w:color="auto"/>
                            <w:bottom w:val="none" w:sz="0" w:space="0" w:color="auto"/>
                            <w:right w:val="none" w:sz="0" w:space="0" w:color="auto"/>
                          </w:divBdr>
                          <w:divsChild>
                            <w:div w:id="1180585323">
                              <w:marLeft w:val="0"/>
                              <w:marRight w:val="0"/>
                              <w:marTop w:val="0"/>
                              <w:marBottom w:val="0"/>
                              <w:divBdr>
                                <w:top w:val="none" w:sz="0" w:space="0" w:color="auto"/>
                                <w:left w:val="none" w:sz="0" w:space="0" w:color="auto"/>
                                <w:bottom w:val="none" w:sz="0" w:space="0" w:color="auto"/>
                                <w:right w:val="none" w:sz="0" w:space="0" w:color="auto"/>
                              </w:divBdr>
                              <w:divsChild>
                                <w:div w:id="2027558830">
                                  <w:marLeft w:val="0"/>
                                  <w:marRight w:val="0"/>
                                  <w:marTop w:val="0"/>
                                  <w:marBottom w:val="0"/>
                                  <w:divBdr>
                                    <w:top w:val="none" w:sz="0" w:space="0" w:color="auto"/>
                                    <w:left w:val="none" w:sz="0" w:space="0" w:color="auto"/>
                                    <w:bottom w:val="none" w:sz="0" w:space="0" w:color="auto"/>
                                    <w:right w:val="none" w:sz="0" w:space="0" w:color="auto"/>
                                  </w:divBdr>
                                  <w:divsChild>
                                    <w:div w:id="548224461">
                                      <w:marLeft w:val="0"/>
                                      <w:marRight w:val="0"/>
                                      <w:marTop w:val="0"/>
                                      <w:marBottom w:val="0"/>
                                      <w:divBdr>
                                        <w:top w:val="none" w:sz="0" w:space="0" w:color="auto"/>
                                        <w:left w:val="none" w:sz="0" w:space="0" w:color="auto"/>
                                        <w:bottom w:val="none" w:sz="0" w:space="0" w:color="auto"/>
                                        <w:right w:val="none" w:sz="0" w:space="0" w:color="auto"/>
                                      </w:divBdr>
                                      <w:divsChild>
                                        <w:div w:id="1320888001">
                                          <w:marLeft w:val="0"/>
                                          <w:marRight w:val="0"/>
                                          <w:marTop w:val="0"/>
                                          <w:marBottom w:val="0"/>
                                          <w:divBdr>
                                            <w:top w:val="none" w:sz="0" w:space="0" w:color="auto"/>
                                            <w:left w:val="none" w:sz="0" w:space="0" w:color="auto"/>
                                            <w:bottom w:val="none" w:sz="0" w:space="0" w:color="auto"/>
                                            <w:right w:val="none" w:sz="0" w:space="0" w:color="auto"/>
                                          </w:divBdr>
                                          <w:divsChild>
                                            <w:div w:id="1739284980">
                                              <w:marLeft w:val="0"/>
                                              <w:marRight w:val="0"/>
                                              <w:marTop w:val="0"/>
                                              <w:marBottom w:val="0"/>
                                              <w:divBdr>
                                                <w:top w:val="none" w:sz="0" w:space="0" w:color="auto"/>
                                                <w:left w:val="none" w:sz="0" w:space="0" w:color="auto"/>
                                                <w:bottom w:val="none" w:sz="0" w:space="0" w:color="auto"/>
                                                <w:right w:val="none" w:sz="0" w:space="0" w:color="auto"/>
                                              </w:divBdr>
                                            </w:div>
                                            <w:div w:id="1903832366">
                                              <w:marLeft w:val="0"/>
                                              <w:marRight w:val="0"/>
                                              <w:marTop w:val="0"/>
                                              <w:marBottom w:val="0"/>
                                              <w:divBdr>
                                                <w:top w:val="none" w:sz="0" w:space="0" w:color="auto"/>
                                                <w:left w:val="none" w:sz="0" w:space="0" w:color="auto"/>
                                                <w:bottom w:val="none" w:sz="0" w:space="0" w:color="auto"/>
                                                <w:right w:val="none" w:sz="0" w:space="0" w:color="auto"/>
                                              </w:divBdr>
                                            </w:div>
                                          </w:divsChild>
                                        </w:div>
                                        <w:div w:id="1239242569">
                                          <w:marLeft w:val="0"/>
                                          <w:marRight w:val="0"/>
                                          <w:marTop w:val="0"/>
                                          <w:marBottom w:val="0"/>
                                          <w:divBdr>
                                            <w:top w:val="none" w:sz="0" w:space="0" w:color="auto"/>
                                            <w:left w:val="none" w:sz="0" w:space="0" w:color="auto"/>
                                            <w:bottom w:val="none" w:sz="0" w:space="0" w:color="auto"/>
                                            <w:right w:val="none" w:sz="0" w:space="0" w:color="auto"/>
                                          </w:divBdr>
                                          <w:divsChild>
                                            <w:div w:id="18785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39597">
                                  <w:marLeft w:val="0"/>
                                  <w:marRight w:val="0"/>
                                  <w:marTop w:val="0"/>
                                  <w:marBottom w:val="0"/>
                                  <w:divBdr>
                                    <w:top w:val="none" w:sz="0" w:space="0" w:color="auto"/>
                                    <w:left w:val="none" w:sz="0" w:space="0" w:color="auto"/>
                                    <w:bottom w:val="none" w:sz="0" w:space="0" w:color="auto"/>
                                    <w:right w:val="none" w:sz="0" w:space="0" w:color="auto"/>
                                  </w:divBdr>
                                  <w:divsChild>
                                    <w:div w:id="1246570731">
                                      <w:marLeft w:val="0"/>
                                      <w:marRight w:val="0"/>
                                      <w:marTop w:val="0"/>
                                      <w:marBottom w:val="0"/>
                                      <w:divBdr>
                                        <w:top w:val="none" w:sz="0" w:space="0" w:color="auto"/>
                                        <w:left w:val="none" w:sz="0" w:space="0" w:color="auto"/>
                                        <w:bottom w:val="none" w:sz="0" w:space="0" w:color="auto"/>
                                        <w:right w:val="none" w:sz="0" w:space="0" w:color="auto"/>
                                      </w:divBdr>
                                      <w:divsChild>
                                        <w:div w:id="1325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lus.google.com/share?u=http://www.nu.nl/geldzaken/3844410/postnl-wil-prijs-postzegel-weer-verhogen.html" TargetMode="External" Id="rId8" /><Relationship Type="http://schemas.microsoft.com/office/2007/relationships/stylesWithEffects" Target="stylesWithEffects.xml" Id="rId3" /><Relationship Type="http://schemas.openxmlformats.org/officeDocument/2006/relationships/hyperlink" Target="http://www.facebook.com/sharer.php?u=http://www.nu.nl/geldzaken/3844410/postnl-wil-prijs-postzegel-weer-verhogen.html&amp;t=PostNL%20wil%20prijs%20postzegel%20weer%20verhogen"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twitter.com/home?status=PostNL%20wil%20prijs%20postzegel%20weer%20verhogen%20http://www.nu.nl/geldzaken/3844410/postnl-wil-prijs-postzegel-weer-verhogen.html%20@NUnl" TargetMode="Externa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image" Target="media/image1.jpeg"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382</ap:Words>
  <ap:Characters>2533</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2014-08-05T09:58:00.0000000Z</dcterms:created>
  <dcterms:modified xsi:type="dcterms:W3CDTF">2014-08-05T09:59:00.0000000Z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0x010100E6A2AA2DD315084A9BCDF41A31CD2C6F</vt:lpwstr>
  </property>
</Properties>
</file>