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630BD" w:rsidR="008630BD" w:rsidP="008630BD" w:rsidRDefault="008630BD">
      <w:r w:rsidRPr="008630BD">
        <w:t>-----Oorspronkelijk bericht-----</w:t>
      </w:r>
      <w:r w:rsidRPr="008630BD">
        <w:br/>
        <w:t xml:space="preserve">Van: Bruins Slot H. </w:t>
      </w:r>
      <w:r w:rsidRPr="008630BD">
        <w:br/>
        <w:t>Verzonden: maandag 16 juni 2014 11:53</w:t>
      </w:r>
      <w:r w:rsidRPr="008630BD">
        <w:br/>
        <w:t>Aan: Commissie VWS</w:t>
      </w:r>
      <w:r w:rsidRPr="008630BD">
        <w:br/>
        <w:t>CC: Teunissen Ton; Senne M.</w:t>
      </w:r>
      <w:r w:rsidRPr="008630BD">
        <w:br/>
        <w:t>Onderwerp: Verzoek voor de procedurevergadering</w:t>
      </w:r>
    </w:p>
    <w:p w:rsidRPr="008630BD" w:rsidR="008630BD" w:rsidP="008630BD" w:rsidRDefault="008630BD"/>
    <w:p w:rsidRPr="008630BD" w:rsidR="008630BD" w:rsidP="008630BD" w:rsidRDefault="008630BD">
      <w:r w:rsidRPr="008630BD">
        <w:t>Geachte griffier,</w:t>
      </w:r>
    </w:p>
    <w:p w:rsidRPr="008630BD" w:rsidR="008630BD" w:rsidP="008630BD" w:rsidRDefault="008630BD">
      <w:r w:rsidRPr="008630BD">
        <w:t xml:space="preserve"> </w:t>
      </w:r>
    </w:p>
    <w:p w:rsidRPr="008630BD" w:rsidR="008630BD" w:rsidP="008630BD" w:rsidRDefault="008630BD">
      <w:r w:rsidRPr="008630BD">
        <w:t>Afgelopen tijd zijn er meerdere artikelen verschenen over het functioneren van de Nederlandse Zorgautoriteit. Daarbij is ook verschillende malen de positie van het bestuur naar voren gekomen. Afgelopen weekend is er nog een artikel in het NRC verschenen over het declaratiegedrag van het bestuur. Ik zou graag namens de vaste commissie van VWS aan de minister een brief willen vragen en haar de volgende vragen willen voorleggen:</w:t>
      </w:r>
    </w:p>
    <w:p w:rsidRPr="008630BD" w:rsidR="008630BD" w:rsidP="008630BD" w:rsidRDefault="008630BD">
      <w:r w:rsidRPr="008630BD">
        <w:t>- Valt dit declaratiegedrag binnen de regels van toezichthoudende organisaties?</w:t>
      </w:r>
    </w:p>
    <w:p w:rsidRPr="008630BD" w:rsidR="008630BD" w:rsidP="008630BD" w:rsidRDefault="008630BD">
      <w:r w:rsidRPr="008630BD">
        <w:t>- Wat is haar oordeel hierover gezien het belang van de onafhankelijkheid en onkreukbaarheid van toezichthoudende organisaties?</w:t>
      </w:r>
    </w:p>
    <w:p w:rsidRPr="008630BD" w:rsidR="008630BD" w:rsidP="008630BD" w:rsidRDefault="008630BD">
      <w:r w:rsidRPr="008630BD">
        <w:t xml:space="preserve">- Welke afweging heeft de minister gemaakt om lopende het onderzoek naar de </w:t>
      </w:r>
      <w:proofErr w:type="spellStart"/>
      <w:r w:rsidRPr="008630BD">
        <w:t>Gotlieb</w:t>
      </w:r>
      <w:proofErr w:type="spellEnd"/>
      <w:r w:rsidRPr="008630BD">
        <w:t>-zaak en het functioneren van de Nederlandse Zorgautoriteit de voorzitter van de raad van bestuur wel of niet tijdelijk op non-actief te zetten?</w:t>
      </w:r>
    </w:p>
    <w:p w:rsidRPr="008630BD" w:rsidR="008630BD" w:rsidP="008630BD" w:rsidRDefault="008630BD">
      <w:r w:rsidRPr="008630BD">
        <w:t xml:space="preserve"> </w:t>
      </w:r>
    </w:p>
    <w:p w:rsidRPr="008630BD" w:rsidR="008630BD" w:rsidP="008630BD" w:rsidRDefault="008630BD">
      <w:r w:rsidRPr="008630BD">
        <w:t>Alvast bedankt voor het rondsturen van het verzoek.</w:t>
      </w:r>
    </w:p>
    <w:p w:rsidRPr="008630BD" w:rsidR="008630BD" w:rsidP="008630BD" w:rsidRDefault="008630BD">
      <w:r w:rsidRPr="008630BD">
        <w:t xml:space="preserve"> </w:t>
      </w:r>
    </w:p>
    <w:p w:rsidRPr="008630BD" w:rsidR="008630BD" w:rsidP="008630BD" w:rsidRDefault="008630BD">
      <w:r w:rsidRPr="008630BD">
        <w:t>Met vriendelijke groet,</w:t>
      </w:r>
    </w:p>
    <w:p w:rsidRPr="008630BD" w:rsidR="008630BD" w:rsidP="008630BD" w:rsidRDefault="008630BD">
      <w:r w:rsidRPr="008630BD">
        <w:t xml:space="preserve"> </w:t>
      </w:r>
    </w:p>
    <w:p w:rsidR="008630BD" w:rsidP="008630BD" w:rsidRDefault="008630BD">
      <w:proofErr w:type="spellStart"/>
      <w:r w:rsidRPr="008630BD">
        <w:t>Hanke</w:t>
      </w:r>
      <w:proofErr w:type="spellEnd"/>
      <w:r w:rsidRPr="008630BD">
        <w:t xml:space="preserve"> Bruins Slot</w:t>
      </w:r>
    </w:p>
    <w:p w:rsidR="008630BD" w:rsidP="008630BD" w:rsidRDefault="008630BD"/>
    <w:p w:rsidR="008630BD" w:rsidP="008630BD" w:rsidRDefault="008630BD"/>
    <w:p w:rsidR="008630BD" w:rsidP="008630BD" w:rsidRDefault="008630BD">
      <w:pPr>
        <w:pBdr>
          <w:bottom w:val="single" w:color="auto" w:sz="6" w:space="1"/>
        </w:pBdr>
      </w:pPr>
      <w:bookmarkStart w:name="_GoBack" w:id="0"/>
      <w:bookmarkEnd w:id="0"/>
    </w:p>
    <w:p w:rsidR="008630BD" w:rsidP="008630BD" w:rsidRDefault="008630BD"/>
    <w:p w:rsidR="008630BD" w:rsidP="008630BD" w:rsidRDefault="008630BD"/>
    <w:p w:rsidRPr="008630BD" w:rsidR="008630BD" w:rsidP="008630BD" w:rsidRDefault="008630BD">
      <w:pPr>
        <w:rPr>
          <w:u w:val="single"/>
        </w:rPr>
      </w:pPr>
      <w:r w:rsidRPr="008630BD">
        <w:rPr>
          <w:u w:val="single"/>
        </w:rPr>
        <w:t>Reactie op bericht lid Bruins Slot:</w:t>
      </w:r>
    </w:p>
    <w:p w:rsidRPr="008630BD" w:rsidR="008630BD" w:rsidP="008630BD" w:rsidRDefault="008630BD"/>
    <w:p w:rsidRPr="008630BD" w:rsidR="008630BD" w:rsidP="008630BD" w:rsidRDefault="008630BD">
      <w:r w:rsidRPr="008630BD">
        <w:t>-----Oorspronkelijk bericht-----</w:t>
      </w:r>
    </w:p>
    <w:p w:rsidRPr="008630BD" w:rsidR="008630BD" w:rsidP="008630BD" w:rsidRDefault="008630BD">
      <w:r w:rsidRPr="008630BD">
        <w:t xml:space="preserve">Van: Bouwmeester Lea </w:t>
      </w:r>
    </w:p>
    <w:p w:rsidRPr="008630BD" w:rsidR="008630BD" w:rsidP="008630BD" w:rsidRDefault="008630BD">
      <w:r w:rsidRPr="008630BD">
        <w:t>Verzonden: maandag 16 juni 2014 12:55</w:t>
      </w:r>
    </w:p>
    <w:p w:rsidRPr="008630BD" w:rsidR="008630BD" w:rsidP="008630BD" w:rsidRDefault="008630BD">
      <w:r w:rsidRPr="008630BD">
        <w:t>Aan: Rutte, A.; Teunissen Ton; GC-Commissie-VWS</w:t>
      </w:r>
    </w:p>
    <w:p w:rsidRPr="008630BD" w:rsidR="008630BD" w:rsidP="008630BD" w:rsidRDefault="008630BD">
      <w:r w:rsidRPr="008630BD">
        <w:t>Onderwerp: RE: Verzoek voor de procedurevergadering</w:t>
      </w:r>
    </w:p>
    <w:p w:rsidRPr="008630BD" w:rsidR="008630BD" w:rsidP="008630BD" w:rsidRDefault="008630BD"/>
    <w:p w:rsidRPr="008630BD" w:rsidR="008630BD" w:rsidP="008630BD" w:rsidRDefault="008630BD">
      <w:r w:rsidRPr="008630BD">
        <w:t>Steun voor verzoek, met een toevoeging:</w:t>
      </w:r>
    </w:p>
    <w:p w:rsidRPr="008630BD" w:rsidR="008630BD" w:rsidP="008630BD" w:rsidRDefault="008630BD"/>
    <w:p w:rsidRPr="008630BD" w:rsidR="008630BD" w:rsidP="008630BD" w:rsidRDefault="008630BD">
      <w:r w:rsidRPr="008630BD">
        <w:t xml:space="preserve">- in reactie zegt de </w:t>
      </w:r>
      <w:proofErr w:type="spellStart"/>
      <w:r w:rsidRPr="008630BD">
        <w:t>afm</w:t>
      </w:r>
      <w:proofErr w:type="spellEnd"/>
      <w:r w:rsidRPr="008630BD">
        <w:t xml:space="preserve"> dat het ook in strijd is met rijksregeling, klopt dat? </w:t>
      </w:r>
    </w:p>
    <w:p w:rsidRPr="008630BD" w:rsidR="008630BD" w:rsidP="008630BD" w:rsidRDefault="008630BD"/>
    <w:p w:rsidRPr="008630BD" w:rsidR="008630BD" w:rsidP="008630BD" w:rsidRDefault="008630BD">
      <w:r w:rsidRPr="008630BD">
        <w:t xml:space="preserve">Gr Lea </w:t>
      </w:r>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0BD"/>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630B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667598">
      <w:bodyDiv w:val="1"/>
      <w:marLeft w:val="0"/>
      <w:marRight w:val="0"/>
      <w:marTop w:val="0"/>
      <w:marBottom w:val="0"/>
      <w:divBdr>
        <w:top w:val="none" w:sz="0" w:space="0" w:color="auto"/>
        <w:left w:val="none" w:sz="0" w:space="0" w:color="auto"/>
        <w:bottom w:val="none" w:sz="0" w:space="0" w:color="auto"/>
        <w:right w:val="none" w:sz="0" w:space="0" w:color="auto"/>
      </w:divBdr>
    </w:div>
    <w:div w:id="199887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1316</ap:Characters>
  <ap:DocSecurity>0</ap:DocSecurity>
  <ap:Lines>10</ap:Lines>
  <ap:Paragraphs>3</ap:Paragraphs>
  <ap:ScaleCrop>false</ap:ScaleCrop>
  <ap:LinksUpToDate>false</ap:LinksUpToDate>
  <ap:CharactersWithSpaces>1539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2014-06-17T08:34:00.0000000Z</dcterms:created>
  <dcterms:modified xsi:type="dcterms:W3CDTF">2014-06-17T08:39:00.0000000Z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0x010100518621E357EFE049843C0088C1B26689</vt:lpwstr>
  </property>
</Properties>
</file>