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13" w:rsidP="00D72513" w:rsidRDefault="00D7251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Steur van der A.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12 juni 2014 14:51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AO TBS</w:t>
      </w:r>
    </w:p>
    <w:p w:rsidR="00D72513" w:rsidP="00D72513" w:rsidRDefault="00D72513"/>
    <w:p w:rsidR="00D72513" w:rsidP="00D72513" w:rsidRDefault="00D72513">
      <w:r>
        <w:t xml:space="preserve">Het AO TBS heeft een vrij beperkte agenda. Het belangrijkste onderwerp zal er niet op komen: de vermeende misstanden in TBS kliniek de </w:t>
      </w:r>
      <w:proofErr w:type="spellStart"/>
      <w:r>
        <w:t>Rooyse</w:t>
      </w:r>
      <w:proofErr w:type="spellEnd"/>
      <w:r>
        <w:t xml:space="preserve"> Wissel omdat het rapport niet klaar zal zijn, zo begreep ik uit de brief van de staatssecretaris. Als dat inderdaad zo is, lijkt uitstel mij wenselijk. Binnenkort hebben we op de agenda het plenaire levenslange toezicht. Daarin kunnen de leden ook TBS onderwerpen aan de orde stellen als zij dat zouden willen. </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51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72513"/>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25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25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26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ap:Words>
  <ap:Characters>470</ap:Characters>
  <ap:DocSecurity>0</ap:DocSecurity>
  <ap:Lines>3</ap:Lines>
  <ap:Paragraphs>1</ap:Paragraphs>
  <ap:ScaleCrop>false</ap:ScaleCrop>
  <ap:LinksUpToDate>false</ap:LinksUpToDate>
  <ap:CharactersWithSpaces>562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2014-06-12T15:11:00.0000000Z</dcterms:created>
  <dcterms:modified xsi:type="dcterms:W3CDTF">2014-06-12T15:11:00.0000000Z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0x0101003455AC9E6F534D4F804C8EF6C72132BF</vt:lpwstr>
  </property>
</Properties>
</file>