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5A" w:rsidP="00C35B5A" w:rsidRDefault="00C35B5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Linde van der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5 juni 2014 10:34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Leeden van der Mark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Monasch</w:t>
      </w:r>
      <w:proofErr w:type="spellEnd"/>
      <w:r>
        <w:rPr>
          <w:rFonts w:ascii="Tahoma" w:hAnsi="Tahoma" w:cs="Tahoma"/>
          <w:sz w:val="20"/>
          <w:szCs w:val="20"/>
          <w:lang w:eastAsia="nl-NL"/>
        </w:rPr>
        <w:t xml:space="preserve">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Kabinetsreactie RLI-rapport.</w:t>
      </w:r>
    </w:p>
    <w:p w:rsidR="00C35B5A" w:rsidP="00C35B5A" w:rsidRDefault="00C35B5A"/>
    <w:p w:rsidR="00C35B5A" w:rsidP="00C35B5A" w:rsidRDefault="00C35B5A">
      <w:r>
        <w:t>Beste Mark,</w:t>
      </w:r>
    </w:p>
    <w:p w:rsidR="00C35B5A" w:rsidP="00C35B5A" w:rsidRDefault="00C35B5A"/>
    <w:p w:rsidR="00C35B5A" w:rsidP="00C35B5A" w:rsidRDefault="00C35B5A">
      <w:r>
        <w:t xml:space="preserve">Gistermiddag hebben we de kabinetsreactie ontvangen op het RLI-rapport ‘Langer zelfstandig, een gedeelde opgave van wonen, zorg en welzijn’. </w:t>
      </w:r>
    </w:p>
    <w:p w:rsidR="00C35B5A" w:rsidP="00C35B5A" w:rsidRDefault="00C35B5A"/>
    <w:p w:rsidR="00C35B5A" w:rsidP="00C35B5A" w:rsidRDefault="00C35B5A">
      <w:r>
        <w:t>Na onderling overleg willen VVD en PvdA voorstellen over dit onderwerp een hoorzitting te organiseren. De kabinetsreactie legt terecht de nadruk op een lokale en regionale aanpak van ouderenhuisvesting en biedt aanknopingspunten  voor verdere actie. We willen nu kijken hoe dit proces op nationaal niveau kan worden ondersteund. Met een hoorzitting kan meer duidelijkheid komen over de investeringsmogelijkheden van corporaties en vastgoedinstellingen, het mobiliseren van private investeringen in het kader van de Nationale Investeringsinstelling (NII), en het wegnemen van belemmeringen voor het bouwen van tijdelijke mantelzorgwoningen.</w:t>
      </w:r>
    </w:p>
    <w:p w:rsidR="00C35B5A" w:rsidP="00C35B5A" w:rsidRDefault="00C35B5A"/>
    <w:p w:rsidR="00C35B5A" w:rsidP="00C35B5A" w:rsidRDefault="00C35B5A">
      <w:r>
        <w:t>Zouden we dit punt kunnen meenemen in de procedurevergadering van 10 juni?</w:t>
      </w:r>
    </w:p>
    <w:p w:rsidR="00C35B5A" w:rsidP="00C35B5A" w:rsidRDefault="00C35B5A"/>
    <w:p w:rsidR="00C35B5A" w:rsidP="00C35B5A" w:rsidRDefault="00C35B5A">
      <w:r>
        <w:t>Bij voorbaat dank,</w:t>
      </w:r>
    </w:p>
    <w:p w:rsidR="00C35B5A" w:rsidP="00C35B5A" w:rsidRDefault="00C35B5A">
      <w:r>
        <w:t>Beste groet,</w:t>
      </w:r>
    </w:p>
    <w:p w:rsidR="00C35B5A" w:rsidP="00C35B5A" w:rsidRDefault="00C35B5A">
      <w:r>
        <w:t>Roald van der Linde</w:t>
      </w:r>
    </w:p>
    <w:p w:rsidR="00C35B5A" w:rsidP="00C35B5A" w:rsidRDefault="00C35B5A"/>
    <w:p w:rsidR="00C35B5A" w:rsidP="00C35B5A" w:rsidRDefault="00C35B5A"/>
    <w:p w:rsidR="00C35B5A" w:rsidP="00C35B5A" w:rsidRDefault="00C35B5A"/>
    <w:p w:rsidR="00C35B5A" w:rsidP="00C35B5A" w:rsidRDefault="00C35B5A"/>
    <w:p w:rsidR="00C35B5A" w:rsidP="00C35B5A" w:rsidRDefault="00C35B5A"/>
    <w:p w:rsidR="00C35B5A" w:rsidP="00C35B5A" w:rsidRDefault="00C35B5A">
      <w:pPr>
        <w:rPr>
          <w:sz w:val="18"/>
          <w:szCs w:val="18"/>
          <w:lang w:eastAsia="nl-NL"/>
        </w:rPr>
      </w:pPr>
      <w:r>
        <w:rPr>
          <w:noProof/>
          <w:lang w:eastAsia="nl-NL"/>
        </w:rPr>
        <w:drawing>
          <wp:inline distT="0" distB="0" distL="0" distR="0">
            <wp:extent cx="438150" cy="809625"/>
            <wp:effectExtent l="0" t="0" r="0" b="9525"/>
            <wp:docPr id="1" name="Afbeelding 1" descr="Beschrijving: Beschrijving: Tweede_Kam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Tweede_Kamer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8150" cy="809625"/>
                    </a:xfrm>
                    <a:prstGeom prst="rect">
                      <a:avLst/>
                    </a:prstGeom>
                    <a:noFill/>
                    <a:ln>
                      <a:noFill/>
                    </a:ln>
                  </pic:spPr>
                </pic:pic>
              </a:graphicData>
            </a:graphic>
          </wp:inline>
        </w:drawing>
      </w:r>
    </w:p>
    <w:p w:rsidR="00C35B5A" w:rsidP="00C35B5A" w:rsidRDefault="00C35B5A">
      <w:pPr>
        <w:rPr>
          <w:sz w:val="18"/>
          <w:szCs w:val="18"/>
          <w:lang w:eastAsia="nl-NL"/>
        </w:rPr>
      </w:pPr>
    </w:p>
    <w:p w:rsidR="00C35B5A" w:rsidP="00C35B5A" w:rsidRDefault="00C35B5A">
      <w:pPr>
        <w:rPr>
          <w:sz w:val="18"/>
          <w:szCs w:val="18"/>
          <w:lang w:eastAsia="nl-NL"/>
        </w:rPr>
      </w:pPr>
      <w:proofErr w:type="spellStart"/>
      <w:r>
        <w:rPr>
          <w:sz w:val="18"/>
          <w:szCs w:val="18"/>
          <w:lang w:eastAsia="nl-NL"/>
        </w:rPr>
        <w:t>Mr.drs</w:t>
      </w:r>
      <w:proofErr w:type="spellEnd"/>
      <w:r>
        <w:rPr>
          <w:sz w:val="18"/>
          <w:szCs w:val="18"/>
          <w:lang w:eastAsia="nl-NL"/>
        </w:rPr>
        <w:t>. R.E. van der Linde</w:t>
      </w:r>
    </w:p>
    <w:p w:rsidR="00C35B5A" w:rsidP="00C35B5A" w:rsidRDefault="00C35B5A">
      <w:pPr>
        <w:rPr>
          <w:sz w:val="18"/>
          <w:szCs w:val="18"/>
          <w:lang w:eastAsia="nl-NL"/>
        </w:rPr>
      </w:pPr>
      <w:r>
        <w:rPr>
          <w:sz w:val="18"/>
          <w:szCs w:val="18"/>
          <w:lang w:eastAsia="nl-NL"/>
        </w:rPr>
        <w:t>Lid Tweede Kamer der Staten-Generaal (VVD)</w:t>
      </w:r>
    </w:p>
    <w:p w:rsidR="00C35B5A" w:rsidP="00C35B5A" w:rsidRDefault="00C35B5A">
      <w:pPr>
        <w:rPr>
          <w:sz w:val="18"/>
          <w:szCs w:val="18"/>
          <w:lang w:eastAsia="nl-NL"/>
        </w:rPr>
      </w:pPr>
      <w:r>
        <w:rPr>
          <w:sz w:val="18"/>
          <w:szCs w:val="18"/>
          <w:lang w:eastAsia="nl-NL"/>
        </w:rPr>
        <w:t>Postbus 20018</w:t>
      </w:r>
    </w:p>
    <w:p w:rsidR="00C35B5A" w:rsidP="00C35B5A" w:rsidRDefault="00C35B5A">
      <w:pPr>
        <w:rPr>
          <w:sz w:val="18"/>
          <w:szCs w:val="18"/>
          <w:lang w:eastAsia="nl-NL"/>
        </w:rPr>
      </w:pPr>
      <w:r>
        <w:rPr>
          <w:sz w:val="18"/>
          <w:szCs w:val="18"/>
          <w:lang w:eastAsia="nl-NL"/>
        </w:rPr>
        <w:t>2500 EA  Den Haag</w:t>
      </w:r>
    </w:p>
    <w:p w:rsidR="0001073D" w:rsidRDefault="0001073D">
      <w:bookmarkStart w:name="_GoBack" w:id="0"/>
      <w:bookmarkEnd w:id="0"/>
    </w:p>
    <w:sectPr w:rsidR="00010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5A"/>
    <w:rsid w:val="0001073D"/>
    <w:rsid w:val="00062D74"/>
    <w:rsid w:val="00063457"/>
    <w:rsid w:val="0013387F"/>
    <w:rsid w:val="00145D12"/>
    <w:rsid w:val="001619FE"/>
    <w:rsid w:val="001672F4"/>
    <w:rsid w:val="00260674"/>
    <w:rsid w:val="002D2D2F"/>
    <w:rsid w:val="002E256A"/>
    <w:rsid w:val="00325E3D"/>
    <w:rsid w:val="00337BC4"/>
    <w:rsid w:val="003567C0"/>
    <w:rsid w:val="00391445"/>
    <w:rsid w:val="00407ED2"/>
    <w:rsid w:val="00427B1A"/>
    <w:rsid w:val="004C1247"/>
    <w:rsid w:val="004C13B2"/>
    <w:rsid w:val="004F226E"/>
    <w:rsid w:val="00507EDB"/>
    <w:rsid w:val="00540EBD"/>
    <w:rsid w:val="00541D5D"/>
    <w:rsid w:val="005C7A3F"/>
    <w:rsid w:val="006C0E0F"/>
    <w:rsid w:val="006E483A"/>
    <w:rsid w:val="0072023C"/>
    <w:rsid w:val="0076633F"/>
    <w:rsid w:val="007803DA"/>
    <w:rsid w:val="00791E4D"/>
    <w:rsid w:val="007D47A2"/>
    <w:rsid w:val="00944B53"/>
    <w:rsid w:val="00955B19"/>
    <w:rsid w:val="0099058A"/>
    <w:rsid w:val="009A4E28"/>
    <w:rsid w:val="009E76F8"/>
    <w:rsid w:val="00A35177"/>
    <w:rsid w:val="00A721BC"/>
    <w:rsid w:val="00AB7BBA"/>
    <w:rsid w:val="00AC3851"/>
    <w:rsid w:val="00AD03A3"/>
    <w:rsid w:val="00B506E2"/>
    <w:rsid w:val="00BC0F81"/>
    <w:rsid w:val="00C26E24"/>
    <w:rsid w:val="00C33853"/>
    <w:rsid w:val="00C35B5A"/>
    <w:rsid w:val="00C67C12"/>
    <w:rsid w:val="00C903F3"/>
    <w:rsid w:val="00CE3757"/>
    <w:rsid w:val="00D1040F"/>
    <w:rsid w:val="00D25474"/>
    <w:rsid w:val="00D275C0"/>
    <w:rsid w:val="00D9364B"/>
    <w:rsid w:val="00DF6D6D"/>
    <w:rsid w:val="00E01995"/>
    <w:rsid w:val="00E303BF"/>
    <w:rsid w:val="00E446D9"/>
    <w:rsid w:val="00EF4FB0"/>
    <w:rsid w:val="00F23E79"/>
    <w:rsid w:val="00F616CA"/>
    <w:rsid w:val="00FD1F56"/>
    <w:rsid w:val="00FD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5B5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35B5A"/>
    <w:rPr>
      <w:rFonts w:ascii="Tahoma" w:hAnsi="Tahoma" w:cs="Tahoma"/>
      <w:sz w:val="16"/>
      <w:szCs w:val="16"/>
    </w:rPr>
  </w:style>
  <w:style w:type="character" w:customStyle="1" w:styleId="BallontekstChar">
    <w:name w:val="Ballontekst Char"/>
    <w:basedOn w:val="Standaardalinea-lettertype"/>
    <w:link w:val="Ballontekst"/>
    <w:rsid w:val="00C35B5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5B5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35B5A"/>
    <w:rPr>
      <w:rFonts w:ascii="Tahoma" w:hAnsi="Tahoma" w:cs="Tahoma"/>
      <w:sz w:val="16"/>
      <w:szCs w:val="16"/>
    </w:rPr>
  </w:style>
  <w:style w:type="character" w:customStyle="1" w:styleId="BallontekstChar">
    <w:name w:val="Ballontekst Char"/>
    <w:basedOn w:val="Standaardalinea-lettertype"/>
    <w:link w:val="Ballontekst"/>
    <w:rsid w:val="00C35B5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CF8000.F566BCE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1012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2014-06-05T12:18:00.0000000Z</dcterms:created>
  <dcterms:modified xsi:type="dcterms:W3CDTF">2014-06-05T12:20:00.0000000Z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