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DC" w:rsidP="00AD53DC" w:rsidRDefault="00AD53D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Geachte leden en plaatsvervangend leden van de vaste commissie voor Infrastructuur en Milieu,</w:t>
      </w:r>
    </w:p>
    <w:p w:rsidR="00AD53DC" w:rsidP="00AD53DC" w:rsidRDefault="00AD53DC">
      <w:pPr>
        <w:rPr>
          <w:rFonts w:ascii="Calibri" w:hAnsi="Calibri"/>
          <w:sz w:val="22"/>
          <w:szCs w:val="22"/>
        </w:rPr>
      </w:pPr>
    </w:p>
    <w:p w:rsidR="001D3FC1" w:rsidP="00AD53DC" w:rsidRDefault="001D3F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Van het lid </w:t>
      </w:r>
      <w:r w:rsidRPr="0067018E">
        <w:rPr>
          <w:rFonts w:ascii="Calibri" w:hAnsi="Calibri"/>
          <w:b/>
          <w:sz w:val="22"/>
          <w:szCs w:val="22"/>
        </w:rPr>
        <w:t>Smaling</w:t>
      </w:r>
      <w:r>
        <w:rPr>
          <w:rFonts w:ascii="Calibri" w:hAnsi="Calibri"/>
          <w:sz w:val="22"/>
          <w:szCs w:val="22"/>
        </w:rPr>
        <w:t xml:space="preserve"> (SP) is het verzoek </w:t>
      </w:r>
      <w:r w:rsidR="0067018E">
        <w:rPr>
          <w:rFonts w:ascii="Calibri" w:hAnsi="Calibri"/>
          <w:sz w:val="22"/>
          <w:szCs w:val="22"/>
        </w:rPr>
        <w:t>ontvangen</w:t>
      </w:r>
      <w:r>
        <w:rPr>
          <w:rFonts w:ascii="Calibri" w:hAnsi="Calibri"/>
          <w:sz w:val="22"/>
          <w:szCs w:val="22"/>
        </w:rPr>
        <w:t xml:space="preserve"> om de staatssecretaris van Infrastructuur en Milieu te vragen om</w:t>
      </w:r>
      <w:r w:rsidRPr="0067018E" w:rsidR="0067018E">
        <w:rPr>
          <w:rFonts w:ascii="Calibri" w:hAnsi="Calibri"/>
          <w:sz w:val="22"/>
          <w:szCs w:val="22"/>
        </w:rPr>
        <w:t xml:space="preserve"> </w:t>
      </w:r>
      <w:r w:rsidRPr="001D3FC1" w:rsidR="0067018E">
        <w:rPr>
          <w:rFonts w:ascii="Calibri" w:hAnsi="Calibri"/>
          <w:sz w:val="22"/>
          <w:szCs w:val="22"/>
        </w:rPr>
        <w:t xml:space="preserve">een </w:t>
      </w:r>
      <w:r w:rsidR="0067018E">
        <w:rPr>
          <w:rFonts w:ascii="Calibri" w:hAnsi="Calibri"/>
          <w:b/>
          <w:sz w:val="22"/>
          <w:szCs w:val="22"/>
          <w:u w:val="single"/>
        </w:rPr>
        <w:t xml:space="preserve">brief </w:t>
      </w:r>
      <w:r w:rsidRPr="0067018E" w:rsidR="0067018E">
        <w:rPr>
          <w:rFonts w:ascii="Calibri" w:hAnsi="Calibri"/>
          <w:b/>
          <w:sz w:val="22"/>
          <w:szCs w:val="22"/>
          <w:u w:val="single"/>
        </w:rPr>
        <w:t xml:space="preserve">over de brand </w:t>
      </w:r>
      <w:r w:rsidR="0067018E">
        <w:rPr>
          <w:rFonts w:ascii="Calibri" w:hAnsi="Calibri"/>
          <w:b/>
          <w:sz w:val="22"/>
          <w:szCs w:val="22"/>
          <w:u w:val="single"/>
        </w:rPr>
        <w:t>van</w:t>
      </w:r>
      <w:r w:rsidR="0067018E">
        <w:rPr>
          <w:rFonts w:ascii="Calibri" w:hAnsi="Calibri"/>
          <w:b/>
          <w:sz w:val="22"/>
          <w:szCs w:val="22"/>
          <w:u w:val="single"/>
        </w:rPr>
        <w:t xml:space="preserve"> 3 juni 2014</w:t>
      </w:r>
      <w:r w:rsidR="0067018E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67018E" w:rsidR="0067018E">
        <w:rPr>
          <w:rFonts w:ascii="Calibri" w:hAnsi="Calibri"/>
          <w:b/>
          <w:sz w:val="22"/>
          <w:szCs w:val="22"/>
          <w:u w:val="single"/>
        </w:rPr>
        <w:t>bij de fabriek van Shell in Moerdijk</w:t>
      </w:r>
      <w:r w:rsidRPr="0067018E" w:rsidR="0067018E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67018E">
        <w:rPr>
          <w:rFonts w:ascii="Calibri" w:hAnsi="Calibri"/>
          <w:b/>
          <w:sz w:val="22"/>
          <w:szCs w:val="22"/>
          <w:u w:val="single"/>
        </w:rPr>
        <w:t xml:space="preserve">te ontvangen </w:t>
      </w:r>
      <w:r w:rsidRPr="0067018E" w:rsidR="0067018E">
        <w:rPr>
          <w:rFonts w:ascii="Calibri" w:hAnsi="Calibri"/>
          <w:b/>
          <w:sz w:val="22"/>
          <w:szCs w:val="22"/>
          <w:u w:val="single"/>
        </w:rPr>
        <w:t>v</w:t>
      </w:r>
      <w:r w:rsidRPr="0067018E">
        <w:rPr>
          <w:rFonts w:ascii="Calibri" w:hAnsi="Calibri"/>
          <w:b/>
          <w:sz w:val="22"/>
          <w:szCs w:val="22"/>
          <w:u w:val="single"/>
        </w:rPr>
        <w:t>oorafgaand aan het algemeen overleg Externe veiligheid / Handhaving d.d. 19 juni 2014</w:t>
      </w:r>
      <w:r w:rsidR="0067018E">
        <w:rPr>
          <w:rFonts w:ascii="Calibri" w:hAnsi="Calibri"/>
          <w:sz w:val="22"/>
          <w:szCs w:val="22"/>
        </w:rPr>
        <w:t>.</w:t>
      </w:r>
      <w:bookmarkStart w:name="_GoBack" w:id="0"/>
      <w:bookmarkEnd w:id="0"/>
    </w:p>
    <w:p w:rsidR="001D3FC1" w:rsidP="00AD53DC" w:rsidRDefault="001D3FC1">
      <w:pPr>
        <w:rPr>
          <w:rFonts w:ascii="Calibri" w:hAnsi="Calibri"/>
          <w:sz w:val="22"/>
          <w:szCs w:val="22"/>
        </w:rPr>
      </w:pPr>
    </w:p>
    <w:p w:rsidR="001D3FC1" w:rsidP="00AD53DC" w:rsidRDefault="001D3F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staatssecretaris wordt verzocht in ieder geval in te gaan op de </w:t>
      </w:r>
      <w:r w:rsidRPr="001D3FC1">
        <w:rPr>
          <w:rFonts w:ascii="Calibri" w:hAnsi="Calibri"/>
          <w:sz w:val="22"/>
          <w:szCs w:val="22"/>
        </w:rPr>
        <w:t>oorzaak</w:t>
      </w:r>
      <w:r>
        <w:rPr>
          <w:rFonts w:ascii="Calibri" w:hAnsi="Calibri"/>
          <w:sz w:val="22"/>
          <w:szCs w:val="22"/>
        </w:rPr>
        <w:t xml:space="preserve"> van de brand</w:t>
      </w:r>
      <w:r w:rsidRPr="001D3FC1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de </w:t>
      </w:r>
      <w:r w:rsidR="0067018E">
        <w:rPr>
          <w:rFonts w:ascii="Calibri" w:hAnsi="Calibri"/>
          <w:sz w:val="22"/>
          <w:szCs w:val="22"/>
        </w:rPr>
        <w:t>status</w:t>
      </w:r>
      <w:r w:rsidRPr="001D3FC1">
        <w:rPr>
          <w:rFonts w:ascii="Calibri" w:hAnsi="Calibri"/>
          <w:sz w:val="22"/>
          <w:szCs w:val="22"/>
        </w:rPr>
        <w:t xml:space="preserve"> van</w:t>
      </w:r>
      <w:r>
        <w:rPr>
          <w:rFonts w:ascii="Calibri" w:hAnsi="Calibri"/>
          <w:sz w:val="22"/>
          <w:szCs w:val="22"/>
        </w:rPr>
        <w:t xml:space="preserve"> het</w:t>
      </w:r>
      <w:r w:rsidRPr="001D3FC1">
        <w:rPr>
          <w:rFonts w:ascii="Calibri" w:hAnsi="Calibri"/>
          <w:sz w:val="22"/>
          <w:szCs w:val="22"/>
        </w:rPr>
        <w:t xml:space="preserve"> onderhoud</w:t>
      </w:r>
      <w:r>
        <w:rPr>
          <w:rFonts w:ascii="Calibri" w:hAnsi="Calibri"/>
          <w:sz w:val="22"/>
          <w:szCs w:val="22"/>
        </w:rPr>
        <w:t xml:space="preserve"> van het complex</w:t>
      </w:r>
      <w:r w:rsidRPr="001D3FC1">
        <w:rPr>
          <w:rFonts w:ascii="Calibri" w:hAnsi="Calibri"/>
          <w:sz w:val="22"/>
          <w:szCs w:val="22"/>
        </w:rPr>
        <w:t xml:space="preserve"> (wanneer </w:t>
      </w:r>
      <w:r>
        <w:rPr>
          <w:rFonts w:ascii="Calibri" w:hAnsi="Calibri"/>
          <w:sz w:val="22"/>
          <w:szCs w:val="22"/>
        </w:rPr>
        <w:t xml:space="preserve">was de laatste onderhoudsstop) en de </w:t>
      </w:r>
      <w:r w:rsidRPr="001D3FC1">
        <w:rPr>
          <w:rFonts w:ascii="Calibri" w:hAnsi="Calibri"/>
          <w:sz w:val="22"/>
          <w:szCs w:val="22"/>
        </w:rPr>
        <w:t>stand</w:t>
      </w:r>
      <w:r>
        <w:rPr>
          <w:rFonts w:ascii="Calibri" w:hAnsi="Calibri"/>
          <w:sz w:val="22"/>
          <w:szCs w:val="22"/>
        </w:rPr>
        <w:t xml:space="preserve"> van </w:t>
      </w:r>
      <w:r w:rsidRPr="001D3FC1">
        <w:rPr>
          <w:rFonts w:ascii="Calibri" w:hAnsi="Calibri"/>
          <w:sz w:val="22"/>
          <w:szCs w:val="22"/>
        </w:rPr>
        <w:t xml:space="preserve">zaken </w:t>
      </w:r>
      <w:r>
        <w:rPr>
          <w:rFonts w:ascii="Calibri" w:hAnsi="Calibri"/>
          <w:sz w:val="22"/>
          <w:szCs w:val="22"/>
        </w:rPr>
        <w:t xml:space="preserve">omtrent de </w:t>
      </w:r>
      <w:r w:rsidRPr="001D3FC1">
        <w:rPr>
          <w:rFonts w:ascii="Calibri" w:hAnsi="Calibri"/>
          <w:sz w:val="22"/>
          <w:szCs w:val="22"/>
        </w:rPr>
        <w:t xml:space="preserve">best bestaande </w:t>
      </w:r>
      <w:r w:rsidR="0067018E">
        <w:rPr>
          <w:rFonts w:ascii="Calibri" w:hAnsi="Calibri"/>
          <w:sz w:val="22"/>
          <w:szCs w:val="22"/>
        </w:rPr>
        <w:t>techniek omtrent veiligheidssystemen voor dergelijke complexen.</w:t>
      </w:r>
    </w:p>
    <w:p w:rsidR="001D3FC1" w:rsidP="00AD53DC" w:rsidRDefault="001D3FC1">
      <w:pPr>
        <w:rPr>
          <w:rFonts w:ascii="Calibri" w:hAnsi="Calibri"/>
          <w:sz w:val="22"/>
          <w:szCs w:val="22"/>
        </w:rPr>
      </w:pPr>
    </w:p>
    <w:p w:rsidR="0067018E" w:rsidP="00AD53DC" w:rsidRDefault="006701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Met vriendelijke groet,</w:t>
      </w:r>
    </w:p>
    <w:p w:rsidR="0067018E" w:rsidP="00AD53DC" w:rsidRDefault="0067018E">
      <w:pPr>
        <w:rPr>
          <w:rFonts w:ascii="Calibri" w:hAnsi="Calibri"/>
          <w:sz w:val="22"/>
          <w:szCs w:val="22"/>
        </w:rPr>
      </w:pPr>
    </w:p>
    <w:p w:rsidR="0067018E" w:rsidP="00AD53DC" w:rsidRDefault="006701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Bob van Dijk</w:t>
      </w:r>
    </w:p>
    <w:p w:rsidRPr="0067018E" w:rsidR="009317CC" w:rsidRDefault="006701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Adjunct-griffier</w:t>
      </w:r>
    </w:p>
    <w:sectPr w:rsidRPr="0067018E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9129E"/>
    <w:multiLevelType w:val="hybridMultilevel"/>
    <w:tmpl w:val="C21666B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DC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D3FC1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7018E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D53D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53D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D53D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D3FC1"/>
    <w:pPr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53D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D53D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D3FC1"/>
    <w:pPr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617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2014-06-05T09:28:00.0000000Z</dcterms:created>
  <dcterms:modified xsi:type="dcterms:W3CDTF">2014-06-05T09:28:00.0000000Z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0x010100946866D7B7AC5641AFC3547F6C5AB267</vt:lpwstr>
  </property>
</Properties>
</file>