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E5F" w:rsidP="00B05E5F" w:rsidRDefault="00B05E5F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V&amp;J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20 mei 2014 9:43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GC-Commissie-V&amp;J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V&amp;J: Rondvraag procedurevergadering V&amp;J 21 mei 2014 verzoek ChristenUnie-fractie reactie uitspraak college voor de rechten van de mens over grensdetentie </w:t>
      </w:r>
    </w:p>
    <w:p w:rsidR="00B05E5F" w:rsidP="00B05E5F" w:rsidRDefault="00B05E5F"/>
    <w:p w:rsidR="00B05E5F" w:rsidP="00B05E5F" w:rsidRDefault="00B05E5F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Geachte (</w:t>
      </w:r>
      <w:proofErr w:type="spellStart"/>
      <w:r>
        <w:rPr>
          <w:rFonts w:ascii="Verdana" w:hAnsi="Verdana"/>
          <w:color w:val="1F497D"/>
          <w:sz w:val="20"/>
          <w:szCs w:val="20"/>
        </w:rPr>
        <w:t>plv</w:t>
      </w:r>
      <w:proofErr w:type="spellEnd"/>
      <w:r>
        <w:rPr>
          <w:rFonts w:ascii="Verdana" w:hAnsi="Verdana"/>
          <w:color w:val="1F497D"/>
          <w:sz w:val="20"/>
          <w:szCs w:val="20"/>
        </w:rPr>
        <w:t>.) leden van de vaste commissie voor Veiligheid en Justitie,</w:t>
      </w:r>
    </w:p>
    <w:p w:rsidR="00B05E5F" w:rsidP="00B05E5F" w:rsidRDefault="00B05E5F">
      <w:pPr>
        <w:rPr>
          <w:rFonts w:ascii="Verdana" w:hAnsi="Verdana"/>
          <w:color w:val="1F497D"/>
          <w:sz w:val="20"/>
          <w:szCs w:val="20"/>
        </w:rPr>
      </w:pPr>
    </w:p>
    <w:p w:rsidR="00B05E5F" w:rsidP="00B05E5F" w:rsidRDefault="00B05E5F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Hieronder treft u aan een verzoek van het lid Voordewind (ChristenUnie-fractie) ten behoeve van de procedurevergadering van uw commissie van morgenmiddag.</w:t>
      </w:r>
    </w:p>
    <w:p w:rsidR="00B05E5F" w:rsidP="00B05E5F" w:rsidRDefault="00B05E5F">
      <w:pPr>
        <w:rPr>
          <w:rFonts w:ascii="Verdana" w:hAnsi="Verdana"/>
          <w:color w:val="1F497D"/>
          <w:sz w:val="20"/>
          <w:szCs w:val="20"/>
        </w:rPr>
      </w:pPr>
    </w:p>
    <w:p w:rsidR="00B05E5F" w:rsidP="00B05E5F" w:rsidRDefault="00B05E5F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Met vriendelijke groet,</w:t>
      </w:r>
    </w:p>
    <w:p w:rsidR="00B05E5F" w:rsidP="00B05E5F" w:rsidRDefault="00B05E5F">
      <w:pPr>
        <w:rPr>
          <w:rFonts w:ascii="Verdana" w:hAnsi="Verdana"/>
          <w:color w:val="1F497D"/>
          <w:sz w:val="20"/>
          <w:szCs w:val="20"/>
        </w:rPr>
      </w:pPr>
    </w:p>
    <w:p w:rsidR="00B05E5F" w:rsidP="00B05E5F" w:rsidRDefault="00B05E5F">
      <w:pPr>
        <w:rPr>
          <w:rFonts w:ascii="Verdana" w:hAnsi="Verdana"/>
          <w:color w:val="323296"/>
          <w:sz w:val="20"/>
          <w:szCs w:val="20"/>
          <w:lang w:val="en-GB" w:eastAsia="nl-NL"/>
        </w:rPr>
      </w:pPr>
      <w:r>
        <w:rPr>
          <w:rFonts w:ascii="Verdana" w:hAnsi="Verdana"/>
          <w:color w:val="323296"/>
          <w:sz w:val="20"/>
          <w:szCs w:val="20"/>
          <w:lang w:val="en-GB" w:eastAsia="nl-NL"/>
        </w:rPr>
        <w:t>mw. mr. A.E.A.J. (Brechje) Hessing-Puts ML</w:t>
      </w:r>
    </w:p>
    <w:p w:rsidR="00B05E5F" w:rsidP="00B05E5F" w:rsidRDefault="00B05E5F">
      <w:pPr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 xml:space="preserve">Waarnemend griffier </w:t>
      </w:r>
    </w:p>
    <w:p w:rsidR="00B05E5F" w:rsidP="00B05E5F" w:rsidRDefault="00B05E5F">
      <w:pPr>
        <w:rPr>
          <w:rFonts w:ascii="Verdana" w:hAnsi="Verdana"/>
          <w:color w:val="1F497D"/>
          <w:sz w:val="20"/>
          <w:szCs w:val="20"/>
        </w:rPr>
      </w:pPr>
    </w:p>
    <w:p w:rsidR="00B05E5F" w:rsidP="00B05E5F" w:rsidRDefault="00B05E5F">
      <w:pPr>
        <w:rPr>
          <w:rFonts w:ascii="Verdana" w:hAnsi="Verdana"/>
          <w:color w:val="1F497D"/>
          <w:sz w:val="20"/>
          <w:szCs w:val="20"/>
        </w:rPr>
      </w:pPr>
    </w:p>
    <w:p w:rsidR="00B05E5F" w:rsidP="00B05E5F" w:rsidRDefault="00B05E5F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Voordewind J.S.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20 mei 2014 8:16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Gesthuizen S.M.J.G.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Azmani M.; Maij M.; Hijum van Y.J.;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Fritsma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S.R.; Staaij van der mr. C.G.; Thieme Marianne; Thieme M.L.; Commissie V&amp;J; Schouw G.; Voortman L.; </w:t>
      </w:r>
      <w:hyperlink w:history="1" r:id="rId5">
        <w:r>
          <w:rPr>
            <w:rStyle w:val="Hyperlink"/>
            <w:rFonts w:ascii="Tahoma" w:hAnsi="Tahoma" w:cs="Tahoma"/>
            <w:sz w:val="20"/>
            <w:szCs w:val="20"/>
            <w:lang w:eastAsia="nl-NL"/>
          </w:rPr>
          <w:t>cwiskerke@sp.nl</w:t>
        </w:r>
      </w:hyperlink>
      <w:r>
        <w:rPr>
          <w:rFonts w:ascii="Tahoma" w:hAnsi="Tahoma" w:cs="Tahoma"/>
          <w:sz w:val="20"/>
          <w:szCs w:val="20"/>
          <w:lang w:eastAsia="nl-NL"/>
        </w:rPr>
        <w:t>; Slutzky, 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voor reactie op uitspraak college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Vd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rechten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Vd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mens over vreemdelingendetentie </w:t>
      </w:r>
    </w:p>
    <w:p w:rsidR="00B05E5F" w:rsidP="00B05E5F" w:rsidRDefault="00B05E5F"/>
    <w:p w:rsidR="00B05E5F" w:rsidP="00B05E5F" w:rsidRDefault="00B05E5F">
      <w:r>
        <w:t>Collega's </w:t>
      </w:r>
    </w:p>
    <w:p w:rsidR="00B05E5F" w:rsidP="00B05E5F" w:rsidRDefault="00B05E5F"/>
    <w:p w:rsidR="00B05E5F" w:rsidP="00B05E5F" w:rsidRDefault="00B05E5F">
      <w:r>
        <w:t xml:space="preserve">Ik zou graag een reactie middels een brief willen vragen aan de staatssecretaris op het onderzoek van College van de Rechten </w:t>
      </w:r>
      <w:proofErr w:type="spellStart"/>
      <w:r>
        <w:t>vd</w:t>
      </w:r>
      <w:proofErr w:type="spellEnd"/>
      <w:r>
        <w:t xml:space="preserve"> Mens over de grensdetentie.</w:t>
      </w:r>
    </w:p>
    <w:p w:rsidR="00B05E5F" w:rsidP="00B05E5F" w:rsidRDefault="00B05E5F"/>
    <w:p w:rsidR="00B05E5F" w:rsidP="00B05E5F" w:rsidRDefault="00B05E5F">
      <w:r>
        <w:t>Graag steun voor dit verzoek. </w:t>
      </w:r>
      <w:r>
        <w:br/>
      </w:r>
      <w:r>
        <w:br/>
        <w:t>Met vriendelijke groet,</w:t>
      </w:r>
    </w:p>
    <w:p w:rsidR="00B05E5F" w:rsidP="00B05E5F" w:rsidRDefault="00B05E5F"/>
    <w:p w:rsidR="00B05E5F" w:rsidP="00B05E5F" w:rsidRDefault="00B05E5F">
      <w:r>
        <w:t>Joël Voordewind</w:t>
      </w:r>
    </w:p>
    <w:p w:rsidR="00B05E5F" w:rsidP="00B05E5F" w:rsidRDefault="00B05E5F">
      <w:r>
        <w:t>Tweede Kamerlid ChristenUnie</w:t>
      </w:r>
    </w:p>
    <w:p w:rsidR="006D3A19" w:rsidRDefault="006D3A19">
      <w:bookmarkStart w:name="_GoBack" w:id="1"/>
      <w:bookmarkEnd w:id="0"/>
      <w:bookmarkEnd w:id="1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E5F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A24C0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05E5F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05E5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05E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05E5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05E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cwiskerke@sp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1070</ap:Characters>
  <ap:DocSecurity>0</ap:DocSecurity>
  <ap:Lines>8</ap:Lines>
  <ap:Paragraphs>2</ap:Paragraphs>
  <ap:ScaleCrop>false</ap:ScaleCrop>
  <ap:LinksUpToDate>false</ap:LinksUpToDate>
  <ap:CharactersWithSpaces>1236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2014-05-20T07:43:00.0000000Z</dcterms:created>
  <dcterms:modified xsi:type="dcterms:W3CDTF">2014-05-20T07:44:00.0000000Z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0x01010092FDE759FBB9C846ABE8B1B109C68C56</vt:lpwstr>
  </property>
</Properties>
</file>