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48" w:rsidP="00773948" w:rsidRDefault="00773948">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15 april 2014 14:41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emailprocedure: Verzoek Berndsen (D66) voor extra persoon bij RTG ‘Internationaal recht en cannabis’ </w:t>
      </w:r>
    </w:p>
    <w:p w:rsidR="00773948" w:rsidP="00773948" w:rsidRDefault="00773948"/>
    <w:p w:rsidR="00773948" w:rsidP="00773948" w:rsidRDefault="00773948">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773948" w:rsidP="00773948" w:rsidRDefault="00773948">
      <w:pPr>
        <w:rPr>
          <w:rFonts w:ascii="Arial" w:hAnsi="Arial" w:cs="Arial"/>
          <w:color w:val="1F497D"/>
          <w:sz w:val="20"/>
          <w:szCs w:val="20"/>
        </w:rPr>
      </w:pPr>
    </w:p>
    <w:p w:rsidR="00773948" w:rsidP="00773948" w:rsidRDefault="00773948">
      <w:pPr>
        <w:rPr>
          <w:rFonts w:ascii="Arial" w:hAnsi="Arial" w:cs="Arial"/>
          <w:color w:val="1F497D"/>
          <w:sz w:val="20"/>
          <w:szCs w:val="20"/>
        </w:rPr>
      </w:pPr>
      <w:r>
        <w:rPr>
          <w:rFonts w:ascii="Arial" w:hAnsi="Arial" w:cs="Arial"/>
          <w:color w:val="1F497D"/>
          <w:sz w:val="20"/>
          <w:szCs w:val="20"/>
        </w:rPr>
        <w:t xml:space="preserve">Bijgaand treft u een verzoek van het lid Berndsen (D66) om de heer Victor </w:t>
      </w:r>
      <w:proofErr w:type="spellStart"/>
      <w:r>
        <w:rPr>
          <w:rFonts w:ascii="Arial" w:hAnsi="Arial" w:cs="Arial"/>
          <w:color w:val="1F497D"/>
          <w:sz w:val="20"/>
          <w:szCs w:val="20"/>
        </w:rPr>
        <w:t>Everhardt</w:t>
      </w:r>
      <w:proofErr w:type="spellEnd"/>
      <w:r>
        <w:rPr>
          <w:rFonts w:ascii="Arial" w:hAnsi="Arial" w:cs="Arial"/>
          <w:color w:val="1F497D"/>
          <w:sz w:val="20"/>
          <w:szCs w:val="20"/>
        </w:rPr>
        <w:t xml:space="preserve"> (Wethouder Utrecht) uit te nodigen voor het onderdeel ‘openbaar bestuur’ van het rondetafelgesprek op 15 mei 2014 over het rapport ‘Internationaal recht en cannabis’</w:t>
      </w:r>
    </w:p>
    <w:p w:rsidR="00773948" w:rsidP="00773948" w:rsidRDefault="00773948">
      <w:pPr>
        <w:rPr>
          <w:rFonts w:ascii="Arial" w:hAnsi="Arial" w:cs="Arial"/>
          <w:color w:val="1F497D"/>
          <w:sz w:val="20"/>
          <w:szCs w:val="20"/>
        </w:rPr>
      </w:pPr>
    </w:p>
    <w:p w:rsidR="00773948" w:rsidP="00773948" w:rsidRDefault="00773948">
      <w:pPr>
        <w:rPr>
          <w:rFonts w:ascii="Arial" w:hAnsi="Arial" w:cs="Arial"/>
          <w:b/>
          <w:bCs/>
          <w:color w:val="1F497D"/>
          <w:sz w:val="20"/>
          <w:szCs w:val="20"/>
          <w:u w:val="single"/>
        </w:rPr>
      </w:pPr>
      <w:r>
        <w:rPr>
          <w:rFonts w:ascii="Arial" w:hAnsi="Arial" w:cs="Arial"/>
          <w:b/>
          <w:bCs/>
          <w:color w:val="1F497D"/>
          <w:sz w:val="20"/>
          <w:szCs w:val="20"/>
          <w:u w:val="single"/>
        </w:rPr>
        <w:t xml:space="preserve">Graag verneem ik uiterlijk morgenmiddag 15.00 uur van u of u kunt instemmen met dit verzoek. </w:t>
      </w:r>
    </w:p>
    <w:p w:rsidR="00773948" w:rsidP="00773948" w:rsidRDefault="00773948">
      <w:pPr>
        <w:rPr>
          <w:rFonts w:ascii="Arial" w:hAnsi="Arial" w:cs="Arial"/>
          <w:color w:val="1F497D"/>
          <w:sz w:val="20"/>
          <w:szCs w:val="20"/>
        </w:rPr>
      </w:pPr>
    </w:p>
    <w:p w:rsidR="00773948" w:rsidP="00773948" w:rsidRDefault="00773948">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73948" w:rsidP="00773948" w:rsidRDefault="00773948">
      <w:pPr>
        <w:spacing w:after="240"/>
        <w:rPr>
          <w:rFonts w:ascii="Arial" w:hAnsi="Arial" w:cs="Arial"/>
          <w:color w:val="1F497D"/>
          <w:sz w:val="20"/>
          <w:szCs w:val="20"/>
          <w:lang w:val="en-GB"/>
        </w:rPr>
      </w:pPr>
      <w:r>
        <w:rPr>
          <w:rFonts w:ascii="Verdana" w:hAnsi="Verdana"/>
          <w:color w:val="323296"/>
          <w:sz w:val="20"/>
          <w:szCs w:val="20"/>
          <w:lang w:eastAsia="nl-NL"/>
        </w:rPr>
        <w:t>Paul van Doorn</w:t>
      </w:r>
      <w:r>
        <w:rPr>
          <w:rFonts w:ascii="Verdana" w:hAnsi="Verdana"/>
          <w:color w:val="323296"/>
          <w:sz w:val="20"/>
          <w:szCs w:val="20"/>
          <w:lang w:eastAsia="nl-NL"/>
        </w:rPr>
        <w:br/>
      </w:r>
      <w:bookmarkStart w:name="_GoBack" w:id="1"/>
      <w:bookmarkEnd w:id="1"/>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p>
    <w:p w:rsidR="00773948" w:rsidP="00773948" w:rsidRDefault="0077394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Berndsen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15 april 2014 12:50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p>
    <w:p w:rsidR="00773948" w:rsidP="00773948" w:rsidRDefault="00773948"/>
    <w:p w:rsidR="00773948" w:rsidP="00773948" w:rsidRDefault="00773948">
      <w:r>
        <w:t>Beste collega’s,</w:t>
      </w:r>
    </w:p>
    <w:p w:rsidR="00773948" w:rsidP="00773948" w:rsidRDefault="00773948"/>
    <w:p w:rsidR="00773948" w:rsidP="00773948" w:rsidRDefault="00773948">
      <w:r>
        <w:t xml:space="preserve">Gezien het belang vanuit het lokaal bestuur voor onze activiteiten op het gebied van coffeeshopbeleid en de gevolgen voor de gemeenten, lijkt het me logisch om bij de </w:t>
      </w:r>
      <w:proofErr w:type="spellStart"/>
      <w:r>
        <w:t>rondetafel</w:t>
      </w:r>
      <w:proofErr w:type="spellEnd"/>
      <w:r>
        <w:t xml:space="preserve"> ‘Internationaal recht en cannabis’ extra gasten voor het onderdeel Openbaar Bestuur uit te nodigen. Naast de heren Scholten, Depla en Brok, zou ik zelf Victor </w:t>
      </w:r>
      <w:proofErr w:type="spellStart"/>
      <w:r>
        <w:t>Everhardt</w:t>
      </w:r>
      <w:proofErr w:type="spellEnd"/>
      <w:r>
        <w:t xml:space="preserve"> (wethouder Utrecht) willen uitnodigen. Zijn bijdrage is nog extra waardevol omdat hij een gezondheidsperspectief aan de discussie kan toevoegen. Hopelijk laten jullie me deze late toevoeging toe, door omstandigheden moest ik afgelopen procedurevergadering missen. Bij voorbaat dank voor jullie begrip en hopelijk ook steun.</w:t>
      </w:r>
    </w:p>
    <w:p w:rsidR="00773948" w:rsidP="00773948" w:rsidRDefault="00773948"/>
    <w:p w:rsidR="00773948" w:rsidP="00773948" w:rsidRDefault="00773948">
      <w:r>
        <w:t>Hartelijke groet,</w:t>
      </w:r>
    </w:p>
    <w:p w:rsidR="00773948" w:rsidP="00773948" w:rsidRDefault="00773948">
      <w:pPr>
        <w:rPr>
          <w:rFonts w:ascii="Tahoma" w:hAnsi="Tahoma" w:cs="Tahoma"/>
          <w:sz w:val="20"/>
          <w:szCs w:val="20"/>
          <w:lang w:eastAsia="nl-NL"/>
        </w:rPr>
      </w:pPr>
      <w:r>
        <w:t>Magda Berndsen-Jansen</w:t>
      </w:r>
    </w:p>
    <w:bookmarkEnd w:id="0"/>
    <w:p w:rsidR="00773948" w:rsidP="00773948" w:rsidRDefault="00773948"/>
    <w:p w:rsidRPr="00773948" w:rsidR="006D3A19" w:rsidP="00773948" w:rsidRDefault="006D3A19"/>
    <w:sectPr w:rsidRPr="00773948"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8"/>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394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394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39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394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3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345927">
      <w:bodyDiv w:val="1"/>
      <w:marLeft w:val="0"/>
      <w:marRight w:val="0"/>
      <w:marTop w:val="0"/>
      <w:marBottom w:val="0"/>
      <w:divBdr>
        <w:top w:val="none" w:sz="0" w:space="0" w:color="auto"/>
        <w:left w:val="none" w:sz="0" w:space="0" w:color="auto"/>
        <w:bottom w:val="none" w:sz="0" w:space="0" w:color="auto"/>
        <w:right w:val="none" w:sz="0" w:space="0" w:color="auto"/>
      </w:divBdr>
    </w:div>
    <w:div w:id="15897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1314</ap:Characters>
  <ap:DocSecurity>0</ap:DocSecurity>
  <ap:Lines>10</ap:Lines>
  <ap:Paragraphs>3</ap:Paragraphs>
  <ap:ScaleCrop>false</ap:ScaleCrop>
  <ap:LinksUpToDate>false</ap:LinksUpToDate>
  <ap:CharactersWithSpaces>1534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2014-04-15T12:53:00.0000000Z</dcterms:created>
  <dcterms:modified xsi:type="dcterms:W3CDTF">2014-04-15T12:55:00.0000000Z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0x010100C952D960019FE34196CE4D98B0884F26</vt:lpwstr>
  </property>
</Properties>
</file>