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9D" w:rsidRDefault="0041699D">
      <w:pPr>
        <w:pStyle w:val="PlatteTekst"/>
      </w:pPr>
    </w:p>
    <w:p w:rsidR="0041699D" w:rsidRDefault="0041699D">
      <w:pPr>
        <w:pStyle w:val="PlatteTekst"/>
      </w:pPr>
    </w:p>
    <w:p w:rsidR="0041699D" w:rsidRDefault="0041699D">
      <w:pPr>
        <w:pStyle w:val="PlatteTekst"/>
      </w:pPr>
    </w:p>
    <w:p w:rsidRPr="00D97EE4" w:rsidR="0041699D" w:rsidRDefault="00D97EE4">
      <w:pPr>
        <w:pStyle w:val="PlatteTekst"/>
      </w:pPr>
      <w:r w:rsidRPr="00D97EE4">
        <w:rPr>
          <w:b/>
        </w:rPr>
        <w:t>2014Z</w:t>
      </w:r>
      <w:r>
        <w:rPr>
          <w:b/>
        </w:rPr>
        <w:t>06521</w:t>
      </w:r>
      <w:r>
        <w:t>/2014D</w:t>
      </w:r>
      <w:r w:rsidR="006A3A64">
        <w:t>12832</w:t>
      </w:r>
      <w:bookmarkStart w:name="_GoBack" w:id="0"/>
      <w:bookmarkEnd w:id="0"/>
    </w:p>
    <w:p w:rsidR="0041699D" w:rsidRDefault="0041699D">
      <w:pPr>
        <w:pStyle w:val="PlatteTekst"/>
      </w:pPr>
    </w:p>
    <w:p w:rsidR="0041699D" w:rsidRDefault="0041699D">
      <w:pPr>
        <w:pStyle w:val="PlatteTekst"/>
      </w:pPr>
    </w:p>
    <w:p w:rsidR="00FC1BAA" w:rsidRDefault="00DE425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063" w:rsidRDefault="004A406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000000" w:rsidRDefault="00DE425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AA" w:rsidRDefault="00DE425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Sociaal en Financieel</w:t>
                            </w:r>
                          </w:p>
                          <w:p w:rsidR="00FC1BAA" w:rsidRDefault="00DE425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H. J. Post</w:t>
                            </w:r>
                          </w:p>
                          <w:p w:rsidR="00FC1BAA" w:rsidRDefault="00DE425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FC1BAA" w:rsidRDefault="00DE425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070 318 2035</w:t>
                            </w:r>
                          </w:p>
                          <w:p w:rsidRPr="000624FD" w:rsidR="00FC1BAA" w:rsidRDefault="00DE425D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  <w:lang w:val="en-GB"/>
                              </w:rPr>
                            </w:pPr>
                            <w:r w:rsidRPr="000624FD">
                              <w:rPr>
                                <w:szCs w:val="13"/>
                                <w:lang w:val="en-GB"/>
                              </w:rPr>
                              <w:t xml:space="preserve">F  </w:t>
                            </w:r>
                            <w:r w:rsidRPr="000624FD">
                              <w:rPr>
                                <w:lang w:val="en-GB"/>
                              </w:rPr>
                              <w:t>070-3183437</w:t>
                            </w:r>
                          </w:p>
                          <w:p w:rsidRPr="000624FD" w:rsidR="00FC1BAA" w:rsidRDefault="00DE425D">
                            <w:pPr>
                              <w:pStyle w:val="Huisstijl-Afzendgegevens"/>
                              <w:rPr>
                                <w:szCs w:val="13"/>
                                <w:lang w:val="en-GB"/>
                              </w:rPr>
                            </w:pPr>
                            <w:r w:rsidRPr="000624FD">
                              <w:rPr>
                                <w:szCs w:val="13"/>
                                <w:lang w:val="en-GB"/>
                              </w:rPr>
                              <w:t xml:space="preserve">E  </w:t>
                            </w:r>
                            <w:r w:rsidRPr="000624FD">
                              <w:rPr>
                                <w:lang w:val="en-GB"/>
                              </w:rPr>
                              <w:t>h.post@tweedekamer.nl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FC1BAA" w:rsidRDefault="00DE425D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Sociaal en Financieel</w:t>
                      </w:r>
                    </w:p>
                    <w:p w:rsidR="00FC1BAA" w:rsidRDefault="00DE425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H. J. Post</w:t>
                      </w:r>
                    </w:p>
                    <w:p w:rsidR="00FC1BAA" w:rsidRDefault="00DE425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 xml:space="preserve">2513 </w:t>
                      </w:r>
                      <w:proofErr w:type="gramStart"/>
                      <w:r>
                        <w:t xml:space="preserve">AA  </w:t>
                      </w:r>
                      <w:proofErr w:type="gramEnd"/>
                      <w:r>
                        <w:t>Den Haag</w:t>
                      </w:r>
                    </w:p>
                    <w:p w:rsidR="00FC1BAA" w:rsidRDefault="00DE425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proofErr w:type="gramStart"/>
                      <w:r>
                        <w:rPr>
                          <w:szCs w:val="13"/>
                        </w:rPr>
                        <w:t xml:space="preserve">T  </w:t>
                      </w:r>
                      <w:proofErr w:type="gramEnd"/>
                      <w:r>
                        <w:t>070 318 2035</w:t>
                      </w:r>
                    </w:p>
                    <w:p w:rsidRPr="000624FD" w:rsidR="00FC1BAA" w:rsidRDefault="00DE425D"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  <w:lang w:val="en-GB"/>
                        </w:rPr>
                      </w:pPr>
                      <w:r w:rsidRPr="000624FD">
                        <w:rPr>
                          <w:szCs w:val="13"/>
                          <w:lang w:val="en-GB"/>
                        </w:rPr>
                        <w:t xml:space="preserve">F  </w:t>
                      </w:r>
                      <w:r w:rsidRPr="000624FD">
                        <w:rPr>
                          <w:lang w:val="en-GB"/>
                        </w:rPr>
                        <w:t>070-3183437</w:t>
                      </w:r>
                    </w:p>
                    <w:p w:rsidRPr="000624FD" w:rsidR="00FC1BAA" w:rsidRDefault="00DE425D">
                      <w:pPr>
                        <w:pStyle w:val="Huisstijl-Afzendgegevens"/>
                        <w:rPr>
                          <w:szCs w:val="13"/>
                          <w:lang w:val="en-GB"/>
                        </w:rPr>
                      </w:pPr>
                      <w:r w:rsidRPr="000624FD">
                        <w:rPr>
                          <w:szCs w:val="13"/>
                          <w:lang w:val="en-GB"/>
                        </w:rPr>
                        <w:t xml:space="preserve">E  </w:t>
                      </w:r>
                      <w:r w:rsidRPr="000624FD">
                        <w:rPr>
                          <w:lang w:val="en-GB"/>
                        </w:rPr>
                        <w:t>h.post@tweedekamer.nl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AA" w:rsidRDefault="004E15FB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ab/>
                              <w:t>Aan het Presidium</w:t>
                            </w:r>
                            <w:r w:rsidR="00DE425D">
                              <w:tab/>
                            </w:r>
                          </w:p>
                          <w:p w:rsidR="00FC1BAA" w:rsidRDefault="00FC1BAA">
                            <w:pPr>
                              <w:pStyle w:val="Huisstijl-Agendatitel"/>
                            </w:pPr>
                          </w:p>
                          <w:p w:rsidR="00FC1BAA" w:rsidRDefault="00DE425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62099334"/>
                                <w:dataBinding w:prefixMappings="xmlns:dg='http://docgen.org/date' " w:xpath="/dg:DocgenData[1]/dg:Memo_Datum[1]" w:storeItemID="{7A747C75-1BE9-4BD2-86AE-AB9E9FBD1C6D}"/>
                                <w:date w:fullDate="2014-03-04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E15FB">
                                  <w:t>4 maart 2014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FC1BAA" w:rsidRDefault="004E15FB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ab/>
                        <w:t>Aan het Presidium</w:t>
                      </w:r>
                      <w:r w:rsidR="00DE425D">
                        <w:tab/>
                      </w:r>
                    </w:p>
                    <w:p w:rsidR="00FC1BAA" w:rsidRDefault="00FC1BAA">
                      <w:pPr>
                        <w:pStyle w:val="Huisstijl-Agendatitel"/>
                      </w:pPr>
                    </w:p>
                    <w:p w:rsidR="00FC1BAA" w:rsidRDefault="00DE425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62099334"/>
                          <w:dataBinding w:prefixMappings="xmlns:dg='http://docgen.org/date' " w:xpath="/dg:DocgenData[1]/dg:Memo_Datum[1]" w:storeItemID="{7A747C75-1BE9-4BD2-86AE-AB9E9FBD1C6D}"/>
                          <w:date w:fullDate="2014-03-04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E15FB">
                            <w:t>4 maart 2014</w:t>
                          </w:r>
                        </w:sdtContent>
                      </w:sdt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E15FB">
        <w:t>Geacht C</w:t>
      </w:r>
      <w:r w:rsidR="000624FD">
        <w:t>ollege,</w:t>
      </w:r>
    </w:p>
    <w:p w:rsidR="000624FD" w:rsidRDefault="000624FD">
      <w:pPr>
        <w:pStyle w:val="PlatteTekst"/>
      </w:pPr>
    </w:p>
    <w:p w:rsidR="007C4E03" w:rsidRDefault="000624FD">
      <w:pPr>
        <w:pStyle w:val="PlatteTekst"/>
      </w:pPr>
      <w:r>
        <w:t xml:space="preserve">De vaste commissie voor Sociale Zaken en Werkgelegenheid heeft in haar procedurevergadering van </w:t>
      </w:r>
      <w:r w:rsidR="004E15FB">
        <w:t xml:space="preserve">4 februari 2014 </w:t>
      </w:r>
      <w:r w:rsidR="007C4E03">
        <w:t xml:space="preserve">het verslag van de werkzaamheden van het op diezelfde datum </w:t>
      </w:r>
      <w:r w:rsidR="004E5EDD">
        <w:t>beëindigde</w:t>
      </w:r>
      <w:r w:rsidR="007C4E03">
        <w:t xml:space="preserve"> </w:t>
      </w:r>
      <w:proofErr w:type="spellStart"/>
      <w:r w:rsidR="004E5EDD">
        <w:t>rapporteurschap</w:t>
      </w:r>
      <w:proofErr w:type="spellEnd"/>
      <w:r w:rsidR="007C4E03">
        <w:t xml:space="preserve"> over het Witboek pensioenen</w:t>
      </w:r>
      <w:r w:rsidR="004E15FB">
        <w:t xml:space="preserve"> vastgesteld</w:t>
      </w:r>
      <w:r w:rsidR="007C4E03">
        <w:t>.</w:t>
      </w:r>
    </w:p>
    <w:p w:rsidR="007C4E03" w:rsidRDefault="007C4E03">
      <w:pPr>
        <w:pStyle w:val="PlatteTekst"/>
        <w:sectPr w:rsidR="007C4E03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  <w:r>
        <w:t>De commissie spreekt hierbij haar dank en waardering uit voor de verrichte werkzaamheden van de pensioenrapporteur</w:t>
      </w:r>
      <w:r w:rsidR="0041699D">
        <w:t xml:space="preserve">. </w:t>
      </w:r>
    </w:p>
    <w:p w:rsidR="00FC1BAA" w:rsidRDefault="00FC1BAA">
      <w:pPr>
        <w:rPr>
          <w:szCs w:val="17"/>
        </w:rPr>
      </w:pPr>
    </w:p>
    <w:p w:rsidR="004E15FB" w:rsidRDefault="004E15FB">
      <w:pPr>
        <w:rPr>
          <w:szCs w:val="17"/>
        </w:rPr>
      </w:pPr>
      <w:r>
        <w:rPr>
          <w:szCs w:val="17"/>
        </w:rPr>
        <w:t>De commissie heeft in haar vergadering besloten het feitelijk verslag en de aanbevelingen door te geleiden naar het Presidium. Bij deze voldoe ik aan dat verzoek.</w:t>
      </w:r>
    </w:p>
    <w:p w:rsidR="004E15FB" w:rsidRDefault="004E15FB">
      <w:pPr>
        <w:rPr>
          <w:szCs w:val="17"/>
        </w:rPr>
      </w:pPr>
    </w:p>
    <w:p w:rsidR="004E15FB" w:rsidRDefault="004E15FB">
      <w:pPr>
        <w:rPr>
          <w:szCs w:val="17"/>
        </w:rPr>
      </w:pPr>
    </w:p>
    <w:p w:rsidR="004E15FB" w:rsidRDefault="004E15FB">
      <w:pPr>
        <w:rPr>
          <w:szCs w:val="17"/>
        </w:rPr>
      </w:pPr>
      <w:r>
        <w:rPr>
          <w:szCs w:val="17"/>
        </w:rPr>
        <w:t>Met vriendelijke groet,</w:t>
      </w:r>
    </w:p>
    <w:p w:rsidR="0041699D" w:rsidRDefault="0041699D">
      <w:pPr>
        <w:rPr>
          <w:szCs w:val="17"/>
        </w:rPr>
      </w:pPr>
    </w:p>
    <w:p w:rsidR="0041699D" w:rsidRDefault="0041699D">
      <w:pPr>
        <w:rPr>
          <w:szCs w:val="17"/>
        </w:rPr>
      </w:pPr>
    </w:p>
    <w:p w:rsidR="0041699D" w:rsidRDefault="0041699D">
      <w:pPr>
        <w:rPr>
          <w:szCs w:val="17"/>
        </w:rPr>
      </w:pPr>
    </w:p>
    <w:p w:rsidR="00FC1BAA" w:rsidRDefault="00DE425D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H. J. Post</w:t>
      </w:r>
    </w:p>
    <w:p w:rsidR="00FC1BAA" w:rsidRDefault="004E5EDD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g</w:t>
      </w:r>
      <w:r w:rsidR="00DE425D">
        <w:rPr>
          <w:i w:val="0"/>
          <w:szCs w:val="17"/>
        </w:rPr>
        <w:t>riffie</w:t>
      </w:r>
      <w:r>
        <w:rPr>
          <w:i w:val="0"/>
          <w:szCs w:val="17"/>
        </w:rPr>
        <w:t>r van de  commissie Sociale Zaken en Werkgelegenheden</w:t>
      </w:r>
    </w:p>
    <w:sectPr w:rsidR="00FC1BA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AA" w:rsidRDefault="00DE425D">
      <w:r>
        <w:separator/>
      </w:r>
    </w:p>
  </w:endnote>
  <w:endnote w:type="continuationSeparator" w:id="0">
    <w:p w:rsidR="00FC1BAA" w:rsidRDefault="00DE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AA" w:rsidRDefault="00DE425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3D815D" wp14:editId="4398801C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1BAA" w:rsidRDefault="00DE425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A3A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6A3A64">
                            <w:fldChar w:fldCharType="begin"/>
                          </w:r>
                          <w:r w:rsidR="006A3A64">
                            <w:instrText xml:space="preserve"> NUMPAGES  \* Arabic  \* MERGEFORMAT </w:instrText>
                          </w:r>
                          <w:r w:rsidR="006A3A64">
                            <w:fldChar w:fldCharType="separate"/>
                          </w:r>
                          <w:r w:rsidR="006A3A64">
                            <w:rPr>
                              <w:noProof/>
                            </w:rPr>
                            <w:t>1</w:t>
                          </w:r>
                          <w:r w:rsidR="006A3A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FC1BAA" w:rsidRDefault="00DE425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A3A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6A3A64">
                      <w:fldChar w:fldCharType="begin"/>
                    </w:r>
                    <w:r w:rsidR="006A3A64">
                      <w:instrText xml:space="preserve"> NUMPAGES  \* Arabic  \* MERGEFORMAT </w:instrText>
                    </w:r>
                    <w:r w:rsidR="006A3A64">
                      <w:fldChar w:fldCharType="separate"/>
                    </w:r>
                    <w:r w:rsidR="006A3A64">
                      <w:rPr>
                        <w:noProof/>
                      </w:rPr>
                      <w:t>1</w:t>
                    </w:r>
                    <w:r w:rsidR="006A3A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AA" w:rsidRDefault="00DE425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1BAA" w:rsidRDefault="00DE425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1699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6A3A64">
                            <w:fldChar w:fldCharType="begin"/>
                          </w:r>
                          <w:r w:rsidR="006A3A64">
                            <w:instrText xml:space="preserve"> NUMPAGES  \* Arabic  \* MERGEFORMAT </w:instrText>
                          </w:r>
                          <w:r w:rsidR="006A3A64">
                            <w:fldChar w:fldCharType="separate"/>
                          </w:r>
                          <w:r w:rsidR="0041699D">
                            <w:rPr>
                              <w:noProof/>
                            </w:rPr>
                            <w:t>1</w:t>
                          </w:r>
                          <w:r w:rsidR="006A3A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FC1BAA" w:rsidRDefault="00DE425D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1699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41699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AA" w:rsidRDefault="00FC1BAA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FC1BAA" w:rsidRDefault="00FC1BAA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AA" w:rsidRDefault="00DE425D">
      <w:r>
        <w:separator/>
      </w:r>
    </w:p>
  </w:footnote>
  <w:footnote w:type="continuationSeparator" w:id="0">
    <w:p w:rsidR="00FC1BAA" w:rsidRDefault="00DE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AA" w:rsidRDefault="00DE425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A81DADF" wp14:editId="32B648D9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16156A47" wp14:editId="4E9AD72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AA" w:rsidRDefault="00DE425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1BAA" w:rsidRDefault="00DE425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640608589"/>
                              <w:dataBinding w:prefixMappings="xmlns:dg='http://docgen.org/date' " w:xpath="/dg:DocgenData[1]/dg:Memo_Datum[1]" w:storeItemID="{7A747C75-1BE9-4BD2-86AE-AB9E9FBD1C6D}"/>
                              <w:date w:fullDate="2014-03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E15FB">
                                <w:t>4 maart 2014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FC1BAA" w:rsidRDefault="00DE425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640608589"/>
                        <w:dataBinding w:prefixMappings="xmlns:dg='http://docgen.org/date' " w:xpath="/dg:DocgenData[1]/dg:Memo_Datum[1]" w:storeItemID="{7A747C75-1BE9-4BD2-86AE-AB9E9FBD1C6D}"/>
                        <w:date w:fullDate="2014-03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E15FB">
                          <w:t>4 maart 2014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4013F"/>
    <w:multiLevelType w:val="hybridMultilevel"/>
    <w:tmpl w:val="575CF6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60778"/>
    <w:multiLevelType w:val="multilevel"/>
    <w:tmpl w:val="73A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36331F"/>
    <w:multiLevelType w:val="hybridMultilevel"/>
    <w:tmpl w:val="34C603E4"/>
    <w:lvl w:ilvl="0" w:tplc="B8842768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A"/>
    <w:rsid w:val="000624FD"/>
    <w:rsid w:val="00092920"/>
    <w:rsid w:val="0041699D"/>
    <w:rsid w:val="004A4063"/>
    <w:rsid w:val="004E15FB"/>
    <w:rsid w:val="004E5EDD"/>
    <w:rsid w:val="006A3A64"/>
    <w:rsid w:val="007C4E03"/>
    <w:rsid w:val="00D87ADA"/>
    <w:rsid w:val="00D97EE4"/>
    <w:rsid w:val="00DE425D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4E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4E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3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116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2014-03-04T14:30:00.0000000Z</lastPrinted>
  <dcterms:created xsi:type="dcterms:W3CDTF">2014-04-09T09:55:00.0000000Z</dcterms:created>
  <dcterms:modified xsi:type="dcterms:W3CDTF">2014-04-09T09:55:00.0000000Z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0x010100C46D6B4EB65A1E40AA8D89F41B0D44FD</vt:lpwstr>
  </property>
</Properties>
</file>