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5D433C"/>
        <w:p w:rsidR="00241BB9" w:rsidRDefault="00FF5B59">
          <w:pPr>
            <w:spacing w:line="240" w:lineRule="auto"/>
          </w:pPr>
        </w:p>
      </w:sdtContent>
    </w:sdt>
    <w:p w:rsidR="00CD5856" w:rsidRDefault="005D433C">
      <w:pPr>
        <w:spacing w:line="240" w:lineRule="auto"/>
      </w:pPr>
    </w:p>
    <w:p w:rsidR="00CD5856" w:rsidRDefault="005D433C"/>
    <w:p w:rsidR="00CD5856" w:rsidRDefault="005D433C"/>
    <w:p w:rsidR="00CD5856" w:rsidRDefault="005D433C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5D433C">
      <w:pPr>
        <w:pStyle w:val="Huisstijl-Aanhef"/>
      </w:pPr>
      <w:r>
        <w:t>Geachte voorzitter,</w:t>
      </w:r>
    </w:p>
    <w:p w:rsidRPr="008D59C5" w:rsidR="008D59C5" w:rsidP="008D59C5" w:rsidRDefault="005D433C">
      <w:bookmarkStart w:name="Text1" w:id="0"/>
      <w:r>
        <w:t>Hierbij zend ik u de nota naar aanleiding van het verslag bij bovengenoemd voorstel van wet en een daarbij behorende nota van wijziging</w:t>
      </w:r>
      <w:bookmarkEnd w:id="0"/>
      <w:r>
        <w:t>.</w:t>
      </w:r>
    </w:p>
    <w:p w:rsidRPr="008D59C5" w:rsidR="00334C45" w:rsidRDefault="005D433C"/>
    <w:p w:rsidRPr="009A31BF" w:rsidR="00CD5856" w:rsidRDefault="005D433C">
      <w:pPr>
        <w:pStyle w:val="Huisstijl-Slotzin"/>
      </w:pPr>
      <w:r w:rsidRPr="009A31BF">
        <w:t>Hoogachtend,</w:t>
      </w:r>
    </w:p>
    <w:p w:rsidR="00050D5B" w:rsidP="00113778" w:rsidRDefault="005D433C">
      <w:pPr>
        <w:pStyle w:val="Huisstijl-Ondertekening"/>
      </w:pPr>
      <w:r>
        <w:t>de Staatssecretaris van Volksgezondheid,</w:t>
      </w:r>
      <w:r>
        <w:br/>
        <w:t xml:space="preserve">Welzijn en </w:t>
      </w:r>
      <w:r>
        <w:t>Sport,</w:t>
      </w:r>
      <w:r>
        <w:br/>
      </w:r>
      <w:r>
        <w:br/>
      </w:r>
      <w:r>
        <w:br/>
      </w:r>
      <w:r>
        <w:br/>
      </w:r>
      <w:r>
        <w:br/>
        <w:t>drs. M.J. van Rijn</w:t>
      </w:r>
    </w:p>
    <w:p w:rsidRPr="009A31BF" w:rsidR="00CD5856" w:rsidRDefault="005D433C">
      <w:pPr>
        <w:pStyle w:val="Huisstijl-Ondertekeningvervolg"/>
        <w:rPr>
          <w:i w:val="0"/>
        </w:rPr>
      </w:pPr>
    </w:p>
    <w:p w:rsidRPr="009A31BF" w:rsidR="00CD5856" w:rsidRDefault="005D433C">
      <w:pPr>
        <w:pStyle w:val="Huisstijl-Ondertekeningvervolg"/>
        <w:rPr>
          <w:i w:val="0"/>
        </w:rPr>
      </w:pPr>
    </w:p>
    <w:p w:rsidRPr="009A31BF" w:rsidR="00CD5856" w:rsidRDefault="005D433C">
      <w:pPr>
        <w:pStyle w:val="Huisstijl-Ondertekeningvervolg"/>
        <w:rPr>
          <w:i w:val="0"/>
        </w:rPr>
      </w:pPr>
    </w:p>
    <w:p w:rsidRPr="009A31BF" w:rsidR="00CD5856" w:rsidRDefault="005D433C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B59" w:rsidRDefault="00FF5B59" w:rsidP="00FF5B59">
      <w:pPr>
        <w:spacing w:line="240" w:lineRule="auto"/>
      </w:pPr>
      <w:r>
        <w:separator/>
      </w:r>
    </w:p>
  </w:endnote>
  <w:endnote w:type="continuationSeparator" w:id="0">
    <w:p w:rsidR="00FF5B59" w:rsidRDefault="00FF5B59" w:rsidP="00FF5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E2" w:rsidRDefault="005D433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E2" w:rsidRDefault="005D433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E2" w:rsidRDefault="005D433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B59" w:rsidRDefault="00FF5B59" w:rsidP="00FF5B59">
      <w:pPr>
        <w:spacing w:line="240" w:lineRule="auto"/>
      </w:pPr>
      <w:r>
        <w:separator/>
      </w:r>
    </w:p>
  </w:footnote>
  <w:footnote w:type="continuationSeparator" w:id="0">
    <w:p w:rsidR="00FF5B59" w:rsidRDefault="00FF5B59" w:rsidP="00FF5B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E2" w:rsidRDefault="005D433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FF5B5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84.85pt;margin-top:261.4pt;width:330.65pt;height:58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D433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31 maart 2014</w:t>
                </w:r>
                <w:r>
                  <w:tab/>
                </w:r>
              </w:p>
              <w:p w:rsidR="00CD5856" w:rsidRDefault="005D433C" w:rsidP="003A4DC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-284" w:firstLine="284"/>
                </w:pPr>
                <w:r>
                  <w:t xml:space="preserve">Betreft: Nota naar aanleiding van het verslag bij het voorstel van wet tot wijziging van de Tabakswet ter verduidelijking van de rookverboden in de </w:t>
                </w:r>
                <w:r>
                  <w:t>Tabakswet, met inbegrip van een algemeen rookverbod in de horeca</w:t>
                </w:r>
                <w:r>
                  <w:tab/>
                </w:r>
              </w:p>
              <w:p w:rsidR="00CD5856" w:rsidRDefault="005D433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D433C">
      <w:rPr>
        <w:noProof/>
        <w:lang w:eastAsia="nl-N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D433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5D433C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5D433C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5D433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7469F8" w:rsidRDefault="005D433C" w:rsidP="007469F8">
                <w:pPr>
                  <w:pStyle w:val="Huisstijl-ReferentiegegevenskopW2"/>
                </w:pPr>
                <w:r w:rsidRPr="008D59C5">
                  <w:t>Kenmerk</w:t>
                </w:r>
              </w:p>
              <w:p w:rsidR="007469F8" w:rsidRPr="007469F8" w:rsidRDefault="005D433C" w:rsidP="007469F8">
                <w:pPr>
                  <w:pStyle w:val="Huisstijl-Referentiegegevens"/>
                </w:pPr>
                <w:r>
                  <w:t>184518-115558-WJZ</w:t>
                </w:r>
              </w:p>
              <w:p w:rsidR="00CD5856" w:rsidRDefault="005D433C">
                <w:pPr>
                  <w:pStyle w:val="Huisstijl-ReferentiegegevenskopW2"/>
                </w:pPr>
              </w:p>
              <w:p w:rsidR="00CD5856" w:rsidRPr="0075518B" w:rsidRDefault="005D433C">
                <w:pPr>
                  <w:pStyle w:val="Huisstijl-ReferentiegegevenskopW1"/>
                  <w:rPr>
                    <w:b w:val="0"/>
                  </w:rPr>
                </w:pPr>
                <w:r w:rsidRPr="008D59C5">
                  <w:t>Bijlage(n)</w:t>
                </w:r>
                <w:r>
                  <w:t>:</w:t>
                </w:r>
                <w:r>
                  <w:rPr>
                    <w:b w:val="0"/>
                  </w:rPr>
                  <w:t xml:space="preserve"> 2</w:t>
                </w:r>
              </w:p>
              <w:p w:rsidR="00CD5856" w:rsidRDefault="005D433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5D433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D433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D433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D433C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E2" w:rsidRDefault="005D433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FF5B5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227DC1" w:rsidRDefault="005D433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D433C">
                <w:pPr>
                  <w:pStyle w:val="Huisstijl-Paginanummer"/>
                </w:pPr>
                <w:r>
                  <w:t xml:space="preserve">Pagina </w:t>
                </w:r>
                <w:r w:rsidR="00FF5B59">
                  <w:fldChar w:fldCharType="begin"/>
                </w:r>
                <w:r>
                  <w:instrText xml:space="preserve"> PAGE    \* MERGEFORMAT </w:instrText>
                </w:r>
                <w:r w:rsidR="00FF5B59">
                  <w:fldChar w:fldCharType="separate"/>
                </w:r>
                <w:r>
                  <w:t>2</w:t>
                </w:r>
                <w:r w:rsidR="00FF5B5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5D433C"/>
              <w:p w:rsidR="00CD5856" w:rsidRDefault="005D433C">
                <w:pPr>
                  <w:pStyle w:val="Huisstijl-Paginanummer"/>
                </w:pPr>
              </w:p>
              <w:p w:rsidR="00CD5856" w:rsidRDefault="005D433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FF5B5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1552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5D433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148594"/>
                    <w:dataBinding w:prefixMappings="xmlns:dg='http://docgen.org/date' " w:xpath="/dg:DocgenData[1]/dg:Date[1]" w:storeItemID="{7B8EC1BF-829E-455B-9150-13465240BD78}"/>
                    <w:date w:fullDate="2014-03-2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20 maart 2014</w:t>
                    </w:r>
                  </w:sdtContent>
                </w:sdt>
              </w:p>
              <w:p w:rsidR="00CD5856" w:rsidRDefault="005D433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5D433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D433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D433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D433C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5D433C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5D433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Pr="00834414" w:rsidRDefault="005D433C">
                <w:pPr>
                  <w:pStyle w:val="Huisstijl-AfzendgegevenskopW1"/>
                  <w:rPr>
                    <w:lang w:val="en-US"/>
                  </w:rPr>
                </w:pPr>
                <w:r w:rsidRPr="00834414">
                  <w:rPr>
                    <w:lang w:val="en-US"/>
                  </w:rPr>
                  <w:t>Contactpersoon</w:t>
                </w:r>
              </w:p>
              <w:p w:rsidR="00CD5856" w:rsidRPr="00834414" w:rsidRDefault="005D433C">
                <w:pPr>
                  <w:pStyle w:val="Huisstijl-Afzendgegevens"/>
                  <w:rPr>
                    <w:lang w:val="en-US"/>
                  </w:rPr>
                </w:pPr>
                <w:r w:rsidRPr="00834414">
                  <w:rPr>
                    <w:lang w:val="en-US"/>
                  </w:rPr>
                  <w:t>mw. mr. C. Visser</w:t>
                </w:r>
              </w:p>
              <w:p w:rsidR="00CD5856" w:rsidRPr="00834414" w:rsidRDefault="005D433C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834414">
                  <w:rPr>
                    <w:lang w:val="en-US"/>
                  </w:rPr>
                  <w:t>T</w:t>
                </w:r>
                <w:r w:rsidRPr="00834414">
                  <w:rPr>
                    <w:lang w:val="en-US"/>
                  </w:rPr>
                  <w:tab/>
                </w:r>
                <w:r w:rsidRPr="00834414">
                  <w:rPr>
                    <w:lang w:val="en-US"/>
                  </w:rPr>
                  <w:t>070-3405298</w:t>
                </w:r>
              </w:p>
              <w:p w:rsidR="00CD5856" w:rsidRDefault="005D433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8D59C5">
                  <w:t>070-3405984</w:t>
                </w:r>
              </w:p>
              <w:p w:rsidR="00CD5856" w:rsidRDefault="005D433C">
                <w:pPr>
                  <w:pStyle w:val="Huisstijl-Afzendgegevens"/>
                </w:pPr>
                <w:r w:rsidRPr="008D59C5">
                  <w:t>c.visser@minvws.nl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D433C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D433C">
                <w:pPr>
                  <w:pStyle w:val="Huisstijl-Paginanummer"/>
                </w:pPr>
                <w:r>
                  <w:t xml:space="preserve">Pagina </w:t>
                </w:r>
                <w:r w:rsidR="00FF5B59">
                  <w:fldChar w:fldCharType="begin"/>
                </w:r>
                <w:r>
                  <w:instrText xml:space="preserve"> PAGE    \* MERGEFORMAT </w:instrText>
                </w:r>
                <w:r w:rsidR="00FF5B59">
                  <w:fldChar w:fldCharType="separate"/>
                </w:r>
                <w:r>
                  <w:t>1</w:t>
                </w:r>
                <w:r w:rsidR="00FF5B5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D433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848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D433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0FC8AA7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F92C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8E5C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0D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62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46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49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A6B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92B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FF5B59"/>
    <w:rsid w:val="005D433C"/>
    <w:rsid w:val="00FF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SERC\AppData\Local\Microsoft\Windows\Temporary%20Internet%20Files\Low\Content.IE5\Y18HEHEZ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225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2014-03-21T12:11:00.0000000Z</lastPrinted>
  <dcterms:created xsi:type="dcterms:W3CDTF">2014-03-31T13:41:00.0000000Z</dcterms:created>
  <dcterms:modified xsi:type="dcterms:W3CDTF">2014-03-31T13:41:00.0000000Z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0x01010051294D895F0A9648B3B13B71232266C2</vt:lpwstr>
  </property>
</Properties>
</file>