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AF" w:rsidP="005568AF" w:rsidRDefault="005568AF">
      <w:pPr>
        <w:spacing w:before="100" w:beforeAutospacing="1" w:after="100" w:afterAutospacing="1"/>
      </w:pPr>
      <w:r>
        <w:t>Beste collega’s,</w:t>
      </w:r>
    </w:p>
    <w:p w:rsidR="005568AF" w:rsidP="005568AF" w:rsidRDefault="005568AF">
      <w:pPr>
        <w:spacing w:before="100" w:beforeAutospacing="1" w:after="100" w:afterAutospacing="1"/>
      </w:pPr>
      <w:r>
        <w:t> </w:t>
      </w:r>
    </w:p>
    <w:p w:rsidR="005568AF" w:rsidP="005568AF" w:rsidRDefault="005568AF">
      <w:pPr>
        <w:spacing w:before="100" w:beforeAutospacing="1" w:after="100" w:afterAutospacing="1"/>
      </w:pPr>
      <w:r>
        <w:t xml:space="preserve">Zojuist presenteerde Commissaris Kroes een voorstel over Internet </w:t>
      </w:r>
      <w:proofErr w:type="spellStart"/>
      <w:r>
        <w:t>Governance</w:t>
      </w:r>
      <w:proofErr w:type="spellEnd"/>
      <w:r>
        <w:t>. Graag zou ik het kabinet willen verzoeken op korte termijn een kabinetsreactie over dit voorstel naar de Kamer te sturen. Dan kunnen wij hierover spreken tijdens het geplande AO Telecommunicatie op 27 maart.</w:t>
      </w:r>
    </w:p>
    <w:p w:rsidR="005568AF" w:rsidP="005568AF" w:rsidRDefault="005568AF">
      <w:pPr>
        <w:spacing w:before="100" w:beforeAutospacing="1" w:after="100" w:afterAutospacing="1"/>
      </w:pPr>
      <w:r>
        <w:t> </w:t>
      </w:r>
    </w:p>
    <w:p w:rsidR="005568AF" w:rsidP="005568AF" w:rsidRDefault="005568AF">
      <w:pPr>
        <w:autoSpaceDE w:val="0"/>
        <w:autoSpaceDN w:val="0"/>
        <w:spacing w:before="100" w:beforeAutospacing="1" w:after="100" w:afterAutospacing="1"/>
      </w:pPr>
      <w:r>
        <w:rPr>
          <w:rFonts w:ascii="Verdana" w:hAnsi="Verdana"/>
          <w:color w:val="000080"/>
          <w:sz w:val="20"/>
          <w:szCs w:val="20"/>
        </w:rPr>
        <w:t xml:space="preserve">Hartelijke groet, </w:t>
      </w:r>
    </w:p>
    <w:p w:rsidR="005568AF" w:rsidP="005568AF" w:rsidRDefault="005568AF">
      <w:pPr>
        <w:autoSpaceDE w:val="0"/>
        <w:autoSpaceDN w:val="0"/>
        <w:spacing w:before="100" w:beforeAutospacing="1" w:after="100" w:afterAutospacing="1"/>
      </w:pPr>
      <w:r>
        <w:rPr>
          <w:rFonts w:ascii="Verdana" w:hAnsi="Verdana"/>
          <w:color w:val="000080"/>
          <w:sz w:val="20"/>
          <w:szCs w:val="20"/>
        </w:rPr>
        <w:t> </w:t>
      </w:r>
    </w:p>
    <w:p w:rsidR="00AA4764" w:rsidP="005568AF" w:rsidRDefault="005568AF">
      <w:r>
        <w:rPr>
          <w:rFonts w:ascii="Verdana" w:hAnsi="Verdana"/>
          <w:color w:val="000080"/>
          <w:sz w:val="20"/>
          <w:szCs w:val="20"/>
        </w:rPr>
        <w:t xml:space="preserve">Bart de Liefde </w:t>
      </w:r>
      <w:r>
        <w:rPr>
          <w:rFonts w:ascii="Verdana" w:hAnsi="Verdana"/>
          <w:color w:val="000080"/>
          <w:sz w:val="20"/>
          <w:szCs w:val="20"/>
        </w:rPr>
        <w:br/>
        <w:t xml:space="preserve">VVD Tweede Kamerlid </w:t>
      </w:r>
      <w:r>
        <w:rPr>
          <w:rFonts w:ascii="Verdana" w:hAnsi="Verdana"/>
          <w:color w:val="000080"/>
          <w:sz w:val="20"/>
          <w:szCs w:val="20"/>
        </w:rPr>
        <w:br/>
        <w:t>woordvoerder ICT, Telecom, Post, Mededinging, Consumentenbeleid, Tuinbouw en Biotechnologie</w:t>
      </w:r>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AF"/>
    <w:rsid w:val="00433D6E"/>
    <w:rsid w:val="005568AF"/>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A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A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396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2014-02-13T09:35:00.0000000Z</dcterms:created>
  <dcterms:modified xsi:type="dcterms:W3CDTF">2014-02-13T09:36:00.0000000Z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0x010100D046B4A884501243B419E98660F3F326</vt:lpwstr>
  </property>
</Properties>
</file>