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EF1" w:rsidRDefault="00ED0712">
      <w:r>
        <w:t>Rondvraag lid Jadnanansing</w:t>
      </w:r>
    </w:p>
    <w:p w:rsidR="00ED0712" w:rsidRDefault="00ED0712"/>
    <w:p w:rsidR="00ED0712" w:rsidRDefault="00ED0712">
      <w:r>
        <w:t>Verzoek om het algemeen overleg VMBO van 13 februari 2014 uit te stellen tot kort na het algemeen overleg Macrodoelmatigheid en kwalificatiedossiers d.d. 12 maart 2014.</w:t>
      </w:r>
    </w:p>
    <w:p w:rsidR="00ED0712" w:rsidRDefault="00ED0712">
      <w:r>
        <w:t>Tevens bij het ministerie nagaan of minister aanwezig is bij het algemeen overleg i.v.m. haar brief over VM2.</w:t>
      </w:r>
      <w:bookmarkStart w:name="_GoBack" w:id="0"/>
      <w:bookmarkEnd w:id="0"/>
      <w:r>
        <w:t xml:space="preserve"> </w:t>
      </w:r>
    </w:p>
    <w:sectPr w:rsidR="00ED0712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712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10030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D0712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47</ap:Words>
  <ap:Characters>261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2014-02-06T12:45:00.0000000Z</dcterms:created>
  <dcterms:modified xsi:type="dcterms:W3CDTF">2014-02-06T12:51:00.0000000Z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0x01010020F7F4F80D17814486CBAD0883757AE2</vt:lpwstr>
  </property>
</Properties>
</file>