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533467" w:rsidRDefault="00533467"/>
    <w:p w:rsidR="000B1D5E" w:rsidRDefault="000B1D5E">
      <w:pPr>
        <w:sectPr w:rsidR="000B1D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B1D5E" w:rsidRDefault="00F52E8C">
      <w:pPr>
        <w:pStyle w:val="Huisstijl-Aanhef"/>
      </w:pPr>
      <w:r>
        <w:lastRenderedPageBreak/>
        <w:t>Geachte voorzitter,</w:t>
      </w:r>
    </w:p>
    <w:p w:rsidR="00533467" w:rsidRDefault="00533467">
      <w:pPr>
        <w:rPr>
          <w:kern w:val="0"/>
        </w:rPr>
      </w:pPr>
      <w:bookmarkStart w:name="Text1" w:id="1"/>
    </w:p>
    <w:p w:rsidR="000B1D5E" w:rsidRDefault="00533467">
      <w:pPr>
        <w:rPr>
          <w:kern w:val="0"/>
        </w:rPr>
      </w:pPr>
      <w:r w:rsidRPr="00533467">
        <w:rPr>
          <w:kern w:val="0"/>
        </w:rPr>
        <w:t>Hierbij bied ik u aan de nota naar aanleiding van het verslag behorende bij het voorstel van wet tot wijzigi</w:t>
      </w:r>
      <w:r>
        <w:rPr>
          <w:kern w:val="0"/>
        </w:rPr>
        <w:t>n</w:t>
      </w:r>
      <w:r w:rsidRPr="00533467">
        <w:rPr>
          <w:kern w:val="0"/>
        </w:rPr>
        <w:t xml:space="preserve">g van de Wegenverkeerswet 1994 </w:t>
      </w:r>
      <w:r>
        <w:rPr>
          <w:kern w:val="0"/>
        </w:rPr>
        <w:t>en</w:t>
      </w:r>
      <w:r w:rsidR="00E136D9">
        <w:rPr>
          <w:kern w:val="0"/>
        </w:rPr>
        <w:t xml:space="preserve"> </w:t>
      </w:r>
      <w:r>
        <w:rPr>
          <w:kern w:val="0"/>
        </w:rPr>
        <w:t xml:space="preserve">de Wet rijonderricht motorrijtuigen 1993 </w:t>
      </w:r>
      <w:r w:rsidRPr="00533467">
        <w:rPr>
          <w:kern w:val="0"/>
        </w:rPr>
        <w:t xml:space="preserve">in verband met de </w:t>
      </w:r>
      <w:r>
        <w:rPr>
          <w:kern w:val="0"/>
        </w:rPr>
        <w:t xml:space="preserve">invoering van de rijbewijsplicht voor landbouw- en bosbouwtrekkers en motorrijtuigen met beperkte snelheid </w:t>
      </w:r>
      <w:r w:rsidRPr="00533467">
        <w:rPr>
          <w:kern w:val="0"/>
        </w:rPr>
        <w:t>(3</w:t>
      </w:r>
      <w:r>
        <w:rPr>
          <w:kern w:val="0"/>
        </w:rPr>
        <w:t>3</w:t>
      </w:r>
      <w:r w:rsidRPr="00533467">
        <w:rPr>
          <w:kern w:val="0"/>
        </w:rPr>
        <w:t xml:space="preserve"> </w:t>
      </w:r>
      <w:r>
        <w:rPr>
          <w:kern w:val="0"/>
        </w:rPr>
        <w:t>7</w:t>
      </w:r>
      <w:r w:rsidRPr="00533467">
        <w:rPr>
          <w:kern w:val="0"/>
        </w:rPr>
        <w:t>8</w:t>
      </w:r>
      <w:r>
        <w:rPr>
          <w:kern w:val="0"/>
        </w:rPr>
        <w:t>1</w:t>
      </w:r>
      <w:r w:rsidRPr="00533467">
        <w:rPr>
          <w:kern w:val="0"/>
        </w:rPr>
        <w:t>), alsmede een nota van wijziging daarbij.</w:t>
      </w:r>
      <w:bookmarkEnd w:id="1"/>
      <w:r>
        <w:rPr>
          <w:kern w:val="0"/>
        </w:rPr>
        <w:t xml:space="preserve"> </w:t>
      </w:r>
    </w:p>
    <w:p w:rsidR="000B1D5E" w:rsidRDefault="000B1D5E">
      <w:pPr>
        <w:rPr>
          <w:kern w:val="0"/>
        </w:rPr>
      </w:pPr>
    </w:p>
    <w:p w:rsidR="00533467" w:rsidRDefault="00533467">
      <w:pPr>
        <w:rPr>
          <w:kern w:val="0"/>
        </w:rPr>
      </w:pPr>
    </w:p>
    <w:p w:rsidR="000B1D5E" w:rsidRDefault="00F52E8C">
      <w:pPr>
        <w:pStyle w:val="Huisstijl-Ondertekening"/>
      </w:pPr>
      <w:r>
        <w:rPr>
          <w:kern w:val="0"/>
        </w:rPr>
        <w:t>Hoogachtend,</w:t>
      </w:r>
    </w:p>
    <w:p w:rsidR="000B1D5E" w:rsidRDefault="000B1D5E">
      <w:pPr>
        <w:pStyle w:val="Huisstijl-Ondertekeningvervolg"/>
        <w:rPr>
          <w:i w:val="0"/>
        </w:rPr>
      </w:pPr>
    </w:p>
    <w:p w:rsidR="00533467" w:rsidRDefault="00533467">
      <w:pPr>
        <w:pStyle w:val="Huisstijl-Ondertekeningvervolg"/>
        <w:rPr>
          <w:i w:val="0"/>
        </w:rPr>
      </w:pPr>
    </w:p>
    <w:p w:rsidR="000B1D5E" w:rsidRDefault="00A23C35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467" w:rsidRDefault="00533467">
      <w:r>
        <w:separator/>
      </w:r>
    </w:p>
  </w:endnote>
  <w:endnote w:type="continuationSeparator" w:id="0">
    <w:p w:rsidR="00533467" w:rsidRDefault="0053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BF" w:rsidRDefault="004119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BF" w:rsidRDefault="004119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BF" w:rsidRDefault="004119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467" w:rsidRDefault="00533467">
      <w:r>
        <w:rPr>
          <w:color w:val="000000"/>
        </w:rPr>
        <w:separator/>
      </w:r>
    </w:p>
  </w:footnote>
  <w:footnote w:type="continuationSeparator" w:id="0">
    <w:p w:rsidR="00533467" w:rsidRDefault="00533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BF" w:rsidRDefault="004119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F52E8C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12499437" wp14:editId="2BC7C917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2A7A394B" wp14:editId="2DF4C61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C4B4C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W1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2597 JG  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"/>
                </w:pPr>
                <w:r>
                  <w:t>2500 EX  Den Haag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</w:t>
                </w:r>
                <w:r w:rsidR="00FB3963">
                  <w:t>4</w:t>
                </w:r>
                <w:r>
                  <w:t>/</w:t>
                </w:r>
                <w:r w:rsidR="006E0585">
                  <w:t>7941</w:t>
                </w:r>
              </w:p>
              <w:p w:rsidR="000B1D5E" w:rsidRDefault="00FB3963">
                <w:pPr>
                  <w:pStyle w:val="Huisstijl-ReferentiegegevenskopW1"/>
                </w:pPr>
                <w:r>
                  <w:t>Bijlage</w:t>
                </w:r>
                <w:r w:rsidR="00F52E8C">
                  <w:t>n</w:t>
                </w:r>
              </w:p>
              <w:p w:rsidR="000B1D5E" w:rsidRDefault="00F52E8C">
                <w:pPr>
                  <w:pStyle w:val="Huisstijl-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="008C4B4C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4119BF">
                      <w:pPr>
                        <w:pStyle w:val="Huisstijl-Datumenbetreft"/>
                      </w:pPr>
                      <w:r>
                        <w:t>20 januari 2014</w:t>
                      </w: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aanbieding nota nav het verslag en nota van wijziging bij wetsvoorstel 33 781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8C4B4C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8C4B4C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B1D5E" w:rsidRDefault="0093447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8C4B4C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8C4B4C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8C4B4C">
                  <w:fldChar w:fldCharType="begin"/>
                </w:r>
                <w:r w:rsidR="008C4B4C">
                  <w:instrText xml:space="preserve"> PAGE  \* Arabic  \* MERGEFORMAT </w:instrText>
                </w:r>
                <w:r w:rsidR="008C4B4C">
                  <w:fldChar w:fldCharType="separate"/>
                </w:r>
                <w:r w:rsidR="008C4B4C">
                  <w:rPr>
                    <w:noProof/>
                  </w:rPr>
                  <w:t>1</w:t>
                </w:r>
                <w:r w:rsidR="008C4B4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8C4B4C">
                  <w:fldChar w:fldCharType="begin"/>
                </w:r>
                <w:r w:rsidR="008C4B4C">
                  <w:instrText xml:space="preserve"> NUMPAGES  \* Arabic  \* MERGEFORMAT </w:instrText>
                </w:r>
                <w:r w:rsidR="008C4B4C">
                  <w:fldChar w:fldCharType="separate"/>
                </w:r>
                <w:r w:rsidR="008C4B4C">
                  <w:rPr>
                    <w:noProof/>
                  </w:rPr>
                  <w:t>1</w:t>
                </w:r>
                <w:r w:rsidR="008C4B4C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BF" w:rsidRDefault="004119B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8C4B4C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IENM/BSK-2013/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8C4B4C">
                  <w:fldChar w:fldCharType="begin"/>
                </w:r>
                <w:r w:rsidR="008C4B4C">
                  <w:instrText xml:space="preserve"> PAGE    \* MERGEFORMAT </w:instrText>
                </w:r>
                <w:r w:rsidR="008C4B4C">
                  <w:fldChar w:fldCharType="separate"/>
                </w:r>
                <w:r>
                  <w:t>2</w:t>
                </w:r>
                <w:r w:rsidR="008C4B4C">
                  <w:fldChar w:fldCharType="end"/>
                </w:r>
                <w:r>
                  <w:t xml:space="preserve"> van </w:t>
                </w:r>
                <w:r w:rsidR="008C4B4C">
                  <w:fldChar w:fldCharType="begin"/>
                </w:r>
                <w:r w:rsidR="008C4B4C">
                  <w:instrText xml:space="preserve"> SECTIONPAGES  \* Arabic  \* MERGEFORMAT </w:instrText>
                </w:r>
                <w:r w:rsidR="008C4B4C">
                  <w:fldChar w:fldCharType="separate"/>
                </w:r>
                <w:r>
                  <w:t>2</w:t>
                </w:r>
                <w:r w:rsidR="008C4B4C"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8C4B4C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507535"/>
                    <w:dataBinding w:prefixMappings="xmlns:dg='http://docgen.org/date' " w:xpath="/dg:DocgenData[1]/dg:Date[1]" w:storeItemID="{3D7C7B92-8A2E-4E51-B939-3ED088FBD20E}"/>
                    <w:date w:fullDate="2013-12-0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5 december 2013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aanbieding nota nav het verslag en nota van wijziging bij wetsvoorstel 33 781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6A5ED113" wp14:editId="5287BC5D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3C521C4B" wp14:editId="3514414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IENM/BSK-2013/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637EA6" w:rsidRDefault="00637EA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8C4B4C">
                  <w:fldChar w:fldCharType="begin"/>
                </w:r>
                <w:r w:rsidR="008C4B4C">
                  <w:instrText xml:space="preserve"> PAGE    \* MERGEFORMAT </w:instrText>
                </w:r>
                <w:r w:rsidR="008C4B4C">
                  <w:fldChar w:fldCharType="separate"/>
                </w:r>
                <w:r>
                  <w:t>2</w:t>
                </w:r>
                <w:r w:rsidR="008C4B4C">
                  <w:fldChar w:fldCharType="end"/>
                </w:r>
                <w:r>
                  <w:t xml:space="preserve"> van </w:t>
                </w:r>
                <w:r w:rsidR="008C4B4C">
                  <w:fldChar w:fldCharType="begin"/>
                </w:r>
                <w:r w:rsidR="008C4B4C">
                  <w:instrText xml:space="preserve"> SECTIONPAGES  \* Arabic  \* MERGEFORMAT </w:instrText>
                </w:r>
                <w:r w:rsidR="008C4B4C">
                  <w:fldChar w:fldCharType="separate"/>
                </w:r>
                <w:r>
                  <w:t>2</w:t>
                </w:r>
                <w:r w:rsidR="008C4B4C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E39"/>
    <w:rsid w:val="000B1D5E"/>
    <w:rsid w:val="004119BF"/>
    <w:rsid w:val="00533467"/>
    <w:rsid w:val="00636E3D"/>
    <w:rsid w:val="00637EA6"/>
    <w:rsid w:val="006E0585"/>
    <w:rsid w:val="0073044B"/>
    <w:rsid w:val="008A6F72"/>
    <w:rsid w:val="008C4B4C"/>
    <w:rsid w:val="008E0243"/>
    <w:rsid w:val="0093447D"/>
    <w:rsid w:val="009F4C55"/>
    <w:rsid w:val="00A23C35"/>
    <w:rsid w:val="00BB4AC8"/>
    <w:rsid w:val="00CD3E39"/>
    <w:rsid w:val="00E136D9"/>
    <w:rsid w:val="00F52E8C"/>
    <w:rsid w:val="00F74B14"/>
    <w:rsid w:val="00FB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meerbe\AppData\Local\Microsoft\Windows\Temporary%20Internet%20Files\Low\Content.IE5\I15RFANA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411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2014-01-20T14:54:00.0000000Z</dcterms:created>
  <dcterms:modified xsi:type="dcterms:W3CDTF">2014-01-20T14:54:00.0000000Z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0x01010074EA22FBE8B593478389B9F31B023D58</vt:lpwstr>
  </property>
</Properties>
</file>