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7972D8" w:rsidR="00115BDA" w:rsidRDefault="00115BDA"/>
    <w:tbl>
      <w:tblPr>
        <w:tblW w:w="9648" w:type="dxa"/>
        <w:tblLook w:val="01E0" w:firstRow="1" w:lastRow="1" w:firstColumn="1" w:lastColumn="1" w:noHBand="0" w:noVBand="0"/>
      </w:tblPr>
      <w:tblGrid>
        <w:gridCol w:w="1728"/>
        <w:gridCol w:w="540"/>
        <w:gridCol w:w="3420"/>
        <w:gridCol w:w="3960"/>
      </w:tblGrid>
      <w:tr w:rsidR="00274B5C" w:rsidTr="00B53ABA">
        <w:tc>
          <w:tcPr>
            <w:tcW w:w="2268" w:type="dxa"/>
            <w:gridSpan w:val="2"/>
            <w:shd w:val="clear" w:color="auto" w:fill="auto"/>
          </w:tcPr>
          <w:p w:rsidRPr="00B53ABA" w:rsidR="00274B5C" w:rsidP="00B53ABA" w:rsidRDefault="00E2470E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>
                  <wp:extent cx="657225" cy="1095375"/>
                  <wp:effectExtent l="0" t="0" r="9525" b="9525"/>
                  <wp:docPr id="1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0" w:type="dxa"/>
            <w:gridSpan w:val="2"/>
            <w:shd w:val="clear" w:color="auto" w:fill="auto"/>
          </w:tcPr>
          <w:p w:rsidRPr="00B53ABA" w:rsidR="00274B5C" w:rsidRDefault="00274B5C">
            <w:pPr>
              <w:rPr>
                <w:sz w:val="22"/>
                <w:szCs w:val="22"/>
              </w:rPr>
            </w:pPr>
          </w:p>
        </w:tc>
      </w:tr>
      <w:tr w:rsidR="00274B5C" w:rsidTr="00B53ABA">
        <w:tc>
          <w:tcPr>
            <w:tcW w:w="2268" w:type="dxa"/>
            <w:gridSpan w:val="2"/>
            <w:shd w:val="clear" w:color="auto" w:fill="auto"/>
          </w:tcPr>
          <w:p w:rsidRPr="00B53ABA" w:rsidR="00274B5C" w:rsidP="00B53ABA" w:rsidRDefault="00274B5C">
            <w:pPr>
              <w:jc w:val="center"/>
              <w:rPr>
                <w:sz w:val="20"/>
                <w:szCs w:val="20"/>
              </w:rPr>
            </w:pPr>
            <w:proofErr w:type="gramStart"/>
            <w:r w:rsidRPr="00B53ABA">
              <w:rPr>
                <w:sz w:val="20"/>
                <w:szCs w:val="20"/>
              </w:rPr>
              <w:t xml:space="preserve">Commissie  </w:t>
            </w:r>
            <w:proofErr w:type="gramEnd"/>
            <w:r w:rsidRPr="00B53ABA">
              <w:rPr>
                <w:sz w:val="20"/>
                <w:szCs w:val="20"/>
              </w:rPr>
              <w:t>BiZa</w:t>
            </w:r>
          </w:p>
        </w:tc>
        <w:tc>
          <w:tcPr>
            <w:tcW w:w="7380" w:type="dxa"/>
            <w:gridSpan w:val="2"/>
            <w:shd w:val="clear" w:color="auto" w:fill="auto"/>
          </w:tcPr>
          <w:p w:rsidRPr="00B53ABA" w:rsidR="00274B5C" w:rsidRDefault="00274B5C">
            <w:pPr>
              <w:rPr>
                <w:sz w:val="22"/>
                <w:szCs w:val="22"/>
              </w:rPr>
            </w:pPr>
          </w:p>
        </w:tc>
      </w:tr>
      <w:tr w:rsidR="00274B5C" w:rsidTr="00B53ABA">
        <w:tc>
          <w:tcPr>
            <w:tcW w:w="5688" w:type="dxa"/>
            <w:gridSpan w:val="3"/>
            <w:shd w:val="clear" w:color="auto" w:fill="auto"/>
          </w:tcPr>
          <w:p w:rsidRPr="00B53ABA" w:rsidR="00274B5C" w:rsidRDefault="00274B5C">
            <w:pPr>
              <w:rPr>
                <w:sz w:val="22"/>
                <w:szCs w:val="22"/>
              </w:rPr>
            </w:pPr>
          </w:p>
        </w:tc>
        <w:tc>
          <w:tcPr>
            <w:tcW w:w="3960" w:type="dxa"/>
            <w:shd w:val="clear" w:color="auto" w:fill="auto"/>
          </w:tcPr>
          <w:p w:rsidRPr="00B53ABA" w:rsidR="00731EDF" w:rsidP="00731EDF" w:rsidRDefault="009E63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Aan de minister voor Veiligheid en Justitie</w:t>
            </w:r>
            <w:r w:rsidRPr="00B53ABA" w:rsidR="00731EDF">
              <w:rPr>
                <w:sz w:val="22"/>
                <w:szCs w:val="22"/>
              </w:rPr>
              <w:t xml:space="preserve"> </w:t>
            </w:r>
          </w:p>
          <w:p w:rsidRPr="00B53ABA" w:rsidR="00274B5C" w:rsidP="009E6309" w:rsidRDefault="009E63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 heer mr. I.W. </w:t>
            </w:r>
            <w:proofErr w:type="spellStart"/>
            <w:r>
              <w:rPr>
                <w:sz w:val="22"/>
                <w:szCs w:val="22"/>
              </w:rPr>
              <w:t>Opstelten</w:t>
            </w:r>
            <w:proofErr w:type="spellEnd"/>
          </w:p>
        </w:tc>
      </w:tr>
      <w:tr w:rsidR="00274B5C" w:rsidTr="00B53ABA">
        <w:tc>
          <w:tcPr>
            <w:tcW w:w="9648" w:type="dxa"/>
            <w:gridSpan w:val="4"/>
            <w:shd w:val="clear" w:color="auto" w:fill="auto"/>
          </w:tcPr>
          <w:p w:rsidRPr="00B53ABA" w:rsidR="00274B5C" w:rsidRDefault="00274B5C">
            <w:pPr>
              <w:rPr>
                <w:sz w:val="22"/>
                <w:szCs w:val="22"/>
              </w:rPr>
            </w:pPr>
          </w:p>
        </w:tc>
      </w:tr>
      <w:tr w:rsidR="00274B5C" w:rsidTr="00B53ABA">
        <w:tc>
          <w:tcPr>
            <w:tcW w:w="9648" w:type="dxa"/>
            <w:gridSpan w:val="4"/>
            <w:shd w:val="clear" w:color="auto" w:fill="auto"/>
          </w:tcPr>
          <w:p w:rsidRPr="00B53ABA" w:rsidR="00274B5C" w:rsidRDefault="00274B5C">
            <w:pPr>
              <w:rPr>
                <w:sz w:val="22"/>
                <w:szCs w:val="22"/>
              </w:rPr>
            </w:pPr>
          </w:p>
        </w:tc>
      </w:tr>
      <w:tr w:rsidR="00274B5C" w:rsidTr="00B53ABA">
        <w:tc>
          <w:tcPr>
            <w:tcW w:w="9648" w:type="dxa"/>
            <w:gridSpan w:val="4"/>
            <w:shd w:val="clear" w:color="auto" w:fill="auto"/>
          </w:tcPr>
          <w:p w:rsidRPr="00B53ABA" w:rsidR="00274B5C" w:rsidRDefault="00274B5C">
            <w:pPr>
              <w:rPr>
                <w:sz w:val="22"/>
                <w:szCs w:val="22"/>
              </w:rPr>
            </w:pPr>
          </w:p>
        </w:tc>
      </w:tr>
      <w:tr w:rsidR="00274B5C" w:rsidTr="00B53ABA">
        <w:tc>
          <w:tcPr>
            <w:tcW w:w="9648" w:type="dxa"/>
            <w:gridSpan w:val="4"/>
            <w:shd w:val="clear" w:color="auto" w:fill="auto"/>
          </w:tcPr>
          <w:p w:rsidRPr="00B53ABA" w:rsidR="00274B5C" w:rsidRDefault="00274B5C">
            <w:pPr>
              <w:rPr>
                <w:sz w:val="22"/>
                <w:szCs w:val="22"/>
              </w:rPr>
            </w:pPr>
          </w:p>
        </w:tc>
      </w:tr>
      <w:tr w:rsidR="00274B5C" w:rsidTr="00B53ABA">
        <w:tc>
          <w:tcPr>
            <w:tcW w:w="9648" w:type="dxa"/>
            <w:gridSpan w:val="4"/>
            <w:shd w:val="clear" w:color="auto" w:fill="auto"/>
          </w:tcPr>
          <w:p w:rsidRPr="00B53ABA" w:rsidR="00274B5C" w:rsidRDefault="00274B5C">
            <w:pPr>
              <w:rPr>
                <w:sz w:val="22"/>
                <w:szCs w:val="22"/>
              </w:rPr>
            </w:pPr>
          </w:p>
        </w:tc>
      </w:tr>
      <w:tr w:rsidR="00274B5C" w:rsidTr="00B53ABA">
        <w:tc>
          <w:tcPr>
            <w:tcW w:w="1728" w:type="dxa"/>
            <w:shd w:val="clear" w:color="auto" w:fill="auto"/>
          </w:tcPr>
          <w:p w:rsidRPr="00B53ABA" w:rsidR="00274B5C" w:rsidRDefault="00274B5C">
            <w:pPr>
              <w:rPr>
                <w:sz w:val="20"/>
                <w:szCs w:val="20"/>
              </w:rPr>
            </w:pPr>
            <w:r w:rsidRPr="00B53ABA">
              <w:rPr>
                <w:sz w:val="20"/>
                <w:szCs w:val="20"/>
              </w:rPr>
              <w:t>Plaats en datum:</w:t>
            </w:r>
          </w:p>
        </w:tc>
        <w:tc>
          <w:tcPr>
            <w:tcW w:w="7920" w:type="dxa"/>
            <w:gridSpan w:val="3"/>
            <w:shd w:val="clear" w:color="auto" w:fill="auto"/>
          </w:tcPr>
          <w:p w:rsidRPr="00B53ABA" w:rsidR="00274B5C" w:rsidRDefault="00475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Den Haag, 26</w:t>
            </w:r>
            <w:r w:rsidR="006B48E6">
              <w:rPr>
                <w:sz w:val="22"/>
                <w:szCs w:val="22"/>
              </w:rPr>
              <w:t xml:space="preserve"> augustus 2013</w:t>
            </w:r>
          </w:p>
        </w:tc>
      </w:tr>
      <w:tr w:rsidR="00274B5C" w:rsidTr="00B53ABA">
        <w:tc>
          <w:tcPr>
            <w:tcW w:w="1728" w:type="dxa"/>
            <w:shd w:val="clear" w:color="auto" w:fill="auto"/>
          </w:tcPr>
          <w:p w:rsidRPr="00B53ABA" w:rsidR="00274B5C" w:rsidRDefault="00274B5C">
            <w:pPr>
              <w:rPr>
                <w:sz w:val="20"/>
                <w:szCs w:val="20"/>
              </w:rPr>
            </w:pPr>
            <w:proofErr w:type="gramStart"/>
            <w:r w:rsidRPr="00B53ABA">
              <w:rPr>
                <w:sz w:val="20"/>
                <w:szCs w:val="20"/>
              </w:rPr>
              <w:t>Betreft:</w:t>
            </w:r>
            <w:proofErr w:type="gramEnd"/>
          </w:p>
        </w:tc>
        <w:tc>
          <w:tcPr>
            <w:tcW w:w="7920" w:type="dxa"/>
            <w:gridSpan w:val="3"/>
            <w:shd w:val="clear" w:color="auto" w:fill="auto"/>
          </w:tcPr>
          <w:p w:rsidRPr="00B53ABA" w:rsidR="00274B5C" w:rsidP="006B48E6" w:rsidRDefault="00BF0845">
            <w:pPr>
              <w:rPr>
                <w:sz w:val="22"/>
                <w:szCs w:val="22"/>
              </w:rPr>
            </w:pPr>
            <w:r w:rsidRPr="00B53ABA">
              <w:rPr>
                <w:sz w:val="22"/>
                <w:szCs w:val="22"/>
              </w:rPr>
              <w:t xml:space="preserve">Toestemming deelname ambtenaar </w:t>
            </w:r>
            <w:r w:rsidR="006B48E6">
              <w:rPr>
                <w:sz w:val="22"/>
                <w:szCs w:val="22"/>
              </w:rPr>
              <w:t>aan het rondetafelgesprek over bezuinigingen bij de AIVD</w:t>
            </w:r>
            <w:r w:rsidR="007E20AF">
              <w:rPr>
                <w:sz w:val="22"/>
                <w:szCs w:val="22"/>
              </w:rPr>
              <w:t>.</w:t>
            </w:r>
          </w:p>
        </w:tc>
      </w:tr>
      <w:tr w:rsidR="00274B5C" w:rsidTr="00B53ABA">
        <w:tc>
          <w:tcPr>
            <w:tcW w:w="1728" w:type="dxa"/>
            <w:shd w:val="clear" w:color="auto" w:fill="auto"/>
          </w:tcPr>
          <w:p w:rsidRPr="00B53ABA" w:rsidR="00274B5C" w:rsidRDefault="00274B5C">
            <w:pPr>
              <w:rPr>
                <w:sz w:val="20"/>
                <w:szCs w:val="20"/>
              </w:rPr>
            </w:pPr>
            <w:r w:rsidRPr="00B53ABA">
              <w:rPr>
                <w:sz w:val="20"/>
                <w:szCs w:val="20"/>
              </w:rPr>
              <w:t>Ons kenmerk:</w:t>
            </w:r>
          </w:p>
        </w:tc>
        <w:tc>
          <w:tcPr>
            <w:tcW w:w="7920" w:type="dxa"/>
            <w:gridSpan w:val="3"/>
            <w:shd w:val="clear" w:color="auto" w:fill="auto"/>
          </w:tcPr>
          <w:p w:rsidRPr="00B53ABA" w:rsidR="00274B5C" w:rsidP="007A55F1" w:rsidRDefault="007A55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2013Z16097</w:t>
            </w:r>
            <w:r w:rsidR="000C43C6">
              <w:rPr>
                <w:sz w:val="22"/>
                <w:szCs w:val="22"/>
              </w:rPr>
              <w:t>/2013D32856</w:t>
            </w:r>
            <w:bookmarkStart w:name="_GoBack" w:id="0"/>
            <w:bookmarkEnd w:id="0"/>
          </w:p>
        </w:tc>
      </w:tr>
      <w:tr w:rsidR="00274B5C" w:rsidTr="00B53ABA">
        <w:tc>
          <w:tcPr>
            <w:tcW w:w="9648" w:type="dxa"/>
            <w:gridSpan w:val="4"/>
            <w:shd w:val="clear" w:color="auto" w:fill="auto"/>
          </w:tcPr>
          <w:p w:rsidRPr="00B53ABA" w:rsidR="00274B5C" w:rsidRDefault="00274B5C">
            <w:pPr>
              <w:rPr>
                <w:sz w:val="22"/>
                <w:szCs w:val="22"/>
              </w:rPr>
            </w:pPr>
          </w:p>
        </w:tc>
      </w:tr>
      <w:tr w:rsidR="00274B5C" w:rsidTr="00B53ABA">
        <w:tc>
          <w:tcPr>
            <w:tcW w:w="9648" w:type="dxa"/>
            <w:gridSpan w:val="4"/>
            <w:shd w:val="clear" w:color="auto" w:fill="auto"/>
          </w:tcPr>
          <w:p w:rsidRPr="00B53ABA" w:rsidR="00274B5C" w:rsidRDefault="00274B5C">
            <w:pPr>
              <w:rPr>
                <w:sz w:val="22"/>
                <w:szCs w:val="22"/>
              </w:rPr>
            </w:pPr>
          </w:p>
          <w:p w:rsidRPr="00B53ABA" w:rsidR="00BF0845" w:rsidRDefault="00BF0845">
            <w:pPr>
              <w:rPr>
                <w:sz w:val="22"/>
                <w:szCs w:val="22"/>
              </w:rPr>
            </w:pPr>
          </w:p>
          <w:p w:rsidRPr="00B53ABA" w:rsidR="00BF0845" w:rsidRDefault="00BF0845">
            <w:pPr>
              <w:rPr>
                <w:sz w:val="22"/>
                <w:szCs w:val="22"/>
              </w:rPr>
            </w:pPr>
          </w:p>
          <w:p w:rsidRPr="00B53ABA" w:rsidR="00BF0845" w:rsidRDefault="00BF0845">
            <w:pPr>
              <w:rPr>
                <w:sz w:val="22"/>
                <w:szCs w:val="22"/>
              </w:rPr>
            </w:pPr>
          </w:p>
        </w:tc>
      </w:tr>
      <w:tr w:rsidR="00274B5C" w:rsidTr="00B53ABA">
        <w:tc>
          <w:tcPr>
            <w:tcW w:w="9648" w:type="dxa"/>
            <w:gridSpan w:val="4"/>
            <w:shd w:val="clear" w:color="auto" w:fill="auto"/>
          </w:tcPr>
          <w:p w:rsidRPr="00B53ABA" w:rsidR="00731EDF" w:rsidRDefault="009E63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Geachte heer </w:t>
            </w:r>
            <w:proofErr w:type="spellStart"/>
            <w:r>
              <w:rPr>
                <w:sz w:val="22"/>
                <w:szCs w:val="22"/>
              </w:rPr>
              <w:t>Opstelten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:rsidRPr="00B53ABA" w:rsidR="00731EDF" w:rsidRDefault="00731EDF">
            <w:pPr>
              <w:rPr>
                <w:sz w:val="22"/>
                <w:szCs w:val="22"/>
              </w:rPr>
            </w:pPr>
          </w:p>
          <w:p w:rsidRPr="00B53ABA" w:rsidR="00BF0845" w:rsidRDefault="00274B5C">
            <w:pPr>
              <w:rPr>
                <w:sz w:val="22"/>
                <w:szCs w:val="22"/>
              </w:rPr>
            </w:pPr>
            <w:r w:rsidRPr="00B53ABA">
              <w:rPr>
                <w:sz w:val="22"/>
                <w:szCs w:val="22"/>
              </w:rPr>
              <w:t xml:space="preserve">De vaste commissie voor Binnenlandse Zaken </w:t>
            </w:r>
            <w:r w:rsidRPr="00B53ABA" w:rsidR="00BF0845">
              <w:rPr>
                <w:sz w:val="22"/>
                <w:szCs w:val="22"/>
              </w:rPr>
              <w:t xml:space="preserve">is voornemens op </w:t>
            </w:r>
            <w:r w:rsidR="006B48E6">
              <w:rPr>
                <w:sz w:val="22"/>
                <w:szCs w:val="22"/>
              </w:rPr>
              <w:t xml:space="preserve">11 september </w:t>
            </w:r>
            <w:r w:rsidRPr="00B53ABA" w:rsidR="00BF0845">
              <w:rPr>
                <w:sz w:val="22"/>
                <w:szCs w:val="22"/>
              </w:rPr>
              <w:t xml:space="preserve">2013 </w:t>
            </w:r>
            <w:r w:rsidR="00350B91">
              <w:rPr>
                <w:sz w:val="22"/>
                <w:szCs w:val="22"/>
              </w:rPr>
              <w:t>een rondetafelgesprek te houden</w:t>
            </w:r>
            <w:r w:rsidRPr="00350B91" w:rsidR="00350B91">
              <w:rPr>
                <w:rFonts w:ascii="Verdana" w:hAnsi="Verdana" w:eastAsia="Calibri"/>
                <w:bCs/>
                <w:sz w:val="18"/>
                <w:szCs w:val="22"/>
                <w:lang w:eastAsia="en-US"/>
              </w:rPr>
              <w:t xml:space="preserve"> </w:t>
            </w:r>
            <w:r w:rsidRPr="00350B91" w:rsidR="00350B91">
              <w:rPr>
                <w:bCs/>
                <w:sz w:val="22"/>
                <w:szCs w:val="22"/>
              </w:rPr>
              <w:t xml:space="preserve">naar aanleiding van het voorstel van het kabinet voor de concrete invulling van de bezuinigingen </w:t>
            </w:r>
            <w:proofErr w:type="gramStart"/>
            <w:r w:rsidRPr="00350B91" w:rsidR="00350B91">
              <w:rPr>
                <w:bCs/>
                <w:sz w:val="22"/>
                <w:szCs w:val="22"/>
              </w:rPr>
              <w:t xml:space="preserve">op  </w:t>
            </w:r>
            <w:proofErr w:type="gramEnd"/>
            <w:r w:rsidRPr="00350B91" w:rsidR="00350B91">
              <w:rPr>
                <w:bCs/>
                <w:sz w:val="22"/>
                <w:szCs w:val="22"/>
              </w:rPr>
              <w:t>de AIVD die voortvloeien uit de in het regeerakkoord opgelegde generieke en AIVD-specifieke taakstelling.</w:t>
            </w:r>
            <w:r w:rsidR="00FC36D9">
              <w:rPr>
                <w:sz w:val="22"/>
                <w:szCs w:val="22"/>
              </w:rPr>
              <w:t xml:space="preserve"> </w:t>
            </w:r>
          </w:p>
          <w:p w:rsidRPr="00B53ABA" w:rsidR="00BF0845" w:rsidRDefault="00BF0845">
            <w:pPr>
              <w:rPr>
                <w:sz w:val="22"/>
                <w:szCs w:val="22"/>
              </w:rPr>
            </w:pPr>
          </w:p>
          <w:p w:rsidRPr="00B53ABA" w:rsidR="00731EDF" w:rsidP="00BF0845" w:rsidRDefault="00BF0845">
            <w:pPr>
              <w:rPr>
                <w:sz w:val="22"/>
                <w:szCs w:val="22"/>
              </w:rPr>
            </w:pPr>
            <w:r w:rsidRPr="00B53ABA">
              <w:rPr>
                <w:sz w:val="22"/>
                <w:szCs w:val="22"/>
              </w:rPr>
              <w:t>Voor dit ron</w:t>
            </w:r>
            <w:r w:rsidR="009E6309">
              <w:rPr>
                <w:sz w:val="22"/>
                <w:szCs w:val="22"/>
              </w:rPr>
              <w:t xml:space="preserve">detafelgesprek zal ook de heer </w:t>
            </w:r>
            <w:r w:rsidR="00475BA2">
              <w:rPr>
                <w:sz w:val="22"/>
                <w:szCs w:val="22"/>
              </w:rPr>
              <w:t xml:space="preserve">R.G.C. Bik, </w:t>
            </w:r>
            <w:proofErr w:type="spellStart"/>
            <w:r w:rsidR="00475BA2">
              <w:rPr>
                <w:sz w:val="22"/>
                <w:szCs w:val="22"/>
              </w:rPr>
              <w:t>plv</w:t>
            </w:r>
            <w:proofErr w:type="spellEnd"/>
            <w:r w:rsidR="00475BA2">
              <w:rPr>
                <w:sz w:val="22"/>
                <w:szCs w:val="22"/>
              </w:rPr>
              <w:t xml:space="preserve">. </w:t>
            </w:r>
            <w:r w:rsidRPr="00475BA2" w:rsidR="00475BA2">
              <w:rPr>
                <w:sz w:val="22"/>
                <w:szCs w:val="22"/>
              </w:rPr>
              <w:t>Korpschef Nationale Politie</w:t>
            </w:r>
            <w:r w:rsidR="00475BA2">
              <w:rPr>
                <w:sz w:val="22"/>
                <w:szCs w:val="22"/>
              </w:rPr>
              <w:t xml:space="preserve"> </w:t>
            </w:r>
            <w:r w:rsidRPr="00B53ABA">
              <w:rPr>
                <w:sz w:val="22"/>
                <w:szCs w:val="22"/>
              </w:rPr>
              <w:t xml:space="preserve">worden uitgenodigd. De commissie verzoekt u toestemming te verlenen voor zijn deelname hieraan. </w:t>
            </w:r>
          </w:p>
          <w:p w:rsidRPr="00B53ABA" w:rsidR="00274B5C" w:rsidRDefault="00274B5C">
            <w:pPr>
              <w:rPr>
                <w:sz w:val="22"/>
                <w:szCs w:val="22"/>
              </w:rPr>
            </w:pPr>
          </w:p>
        </w:tc>
      </w:tr>
    </w:tbl>
    <w:p w:rsidR="00274B5C" w:rsidRDefault="00274B5C">
      <w:pPr>
        <w:tabs>
          <w:tab w:val="left" w:pos="2625"/>
        </w:tabs>
        <w:rPr>
          <w:sz w:val="22"/>
          <w:szCs w:val="22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9648"/>
      </w:tblGrid>
      <w:tr w:rsidR="00274B5C" w:rsidTr="00B53ABA">
        <w:trPr>
          <w:trHeight w:val="1315"/>
        </w:trPr>
        <w:tc>
          <w:tcPr>
            <w:tcW w:w="9648" w:type="dxa"/>
            <w:shd w:val="clear" w:color="auto" w:fill="auto"/>
          </w:tcPr>
          <w:p w:rsidRPr="00B53ABA" w:rsidR="00274B5C" w:rsidRDefault="00274B5C">
            <w:pPr>
              <w:rPr>
                <w:sz w:val="22"/>
                <w:szCs w:val="22"/>
              </w:rPr>
            </w:pPr>
            <w:r w:rsidRPr="00B53ABA">
              <w:rPr>
                <w:sz w:val="22"/>
                <w:szCs w:val="22"/>
              </w:rPr>
              <w:t>Hoogachtend,</w:t>
            </w:r>
          </w:p>
          <w:p w:rsidRPr="00B53ABA" w:rsidR="00274B5C" w:rsidRDefault="00274B5C">
            <w:pPr>
              <w:rPr>
                <w:sz w:val="22"/>
                <w:szCs w:val="22"/>
              </w:rPr>
            </w:pPr>
            <w:r w:rsidRPr="00B53ABA">
              <w:rPr>
                <w:sz w:val="22"/>
                <w:szCs w:val="22"/>
              </w:rPr>
              <w:t xml:space="preserve">                        </w:t>
            </w:r>
          </w:p>
          <w:p w:rsidRPr="00B53ABA" w:rsidR="00274B5C" w:rsidRDefault="00274B5C">
            <w:pPr>
              <w:rPr>
                <w:sz w:val="22"/>
                <w:szCs w:val="22"/>
              </w:rPr>
            </w:pPr>
            <w:r w:rsidRPr="00B53ABA">
              <w:rPr>
                <w:sz w:val="22"/>
                <w:szCs w:val="22"/>
              </w:rPr>
              <w:t>De griffier van de vaste commissie voor Binnenlandse Zaken,</w:t>
            </w:r>
          </w:p>
          <w:p w:rsidRPr="00B53ABA" w:rsidR="00274B5C" w:rsidRDefault="00274B5C">
            <w:pPr>
              <w:rPr>
                <w:sz w:val="22"/>
                <w:szCs w:val="22"/>
              </w:rPr>
            </w:pPr>
          </w:p>
          <w:p w:rsidRPr="00B53ABA" w:rsidR="00274B5C" w:rsidRDefault="00274B5C">
            <w:pPr>
              <w:rPr>
                <w:sz w:val="22"/>
                <w:szCs w:val="22"/>
              </w:rPr>
            </w:pPr>
          </w:p>
          <w:p w:rsidRPr="00B53ABA" w:rsidR="00731EDF" w:rsidRDefault="00731EDF">
            <w:pPr>
              <w:rPr>
                <w:sz w:val="22"/>
                <w:szCs w:val="22"/>
              </w:rPr>
            </w:pPr>
          </w:p>
          <w:p w:rsidRPr="00B53ABA" w:rsidR="005B7A1E" w:rsidRDefault="00274B5C">
            <w:pPr>
              <w:rPr>
                <w:sz w:val="22"/>
                <w:szCs w:val="22"/>
              </w:rPr>
            </w:pPr>
            <w:r w:rsidRPr="00B53ABA">
              <w:rPr>
                <w:sz w:val="22"/>
                <w:szCs w:val="22"/>
              </w:rPr>
              <w:t>Drs. M.J. van der Leeden</w:t>
            </w:r>
          </w:p>
        </w:tc>
      </w:tr>
    </w:tbl>
    <w:p w:rsidR="00274B5C" w:rsidRDefault="00274B5C"/>
    <w:sectPr w:rsidR="00274B5C" w:rsidSect="00274B5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08C6" w:rsidRDefault="00C808C6">
      <w:r>
        <w:separator/>
      </w:r>
    </w:p>
  </w:endnote>
  <w:endnote w:type="continuationSeparator" w:id="0">
    <w:p w:rsidR="00C808C6" w:rsidRDefault="00C80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4B5C" w:rsidRDefault="00274B5C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3189" w:type="dxa"/>
      <w:tblLook w:val="01E0" w:firstRow="1" w:lastRow="1" w:firstColumn="1" w:lastColumn="1" w:noHBand="0" w:noVBand="0"/>
    </w:tblPr>
    <w:tblGrid>
      <w:gridCol w:w="3189"/>
    </w:tblGrid>
    <w:tr w:rsidR="00274B5C" w:rsidRPr="00933707" w:rsidTr="00B53ABA">
      <w:trPr>
        <w:trHeight w:val="810"/>
      </w:trPr>
      <w:tc>
        <w:tcPr>
          <w:tcW w:w="0" w:type="auto"/>
          <w:shd w:val="clear" w:color="auto" w:fill="auto"/>
        </w:tcPr>
        <w:p w:rsidR="00274B5C" w:rsidRPr="00B53ABA" w:rsidRDefault="00274B5C">
          <w:pPr>
            <w:rPr>
              <w:b/>
              <w:color w:val="666699"/>
              <w:sz w:val="18"/>
              <w:szCs w:val="18"/>
            </w:rPr>
          </w:pPr>
          <w:r w:rsidRPr="00B53ABA">
            <w:rPr>
              <w:b/>
              <w:color w:val="666699"/>
              <w:sz w:val="18"/>
              <w:szCs w:val="18"/>
            </w:rPr>
            <w:t>Tweede Kamer der Staten-Generaal</w:t>
          </w:r>
        </w:p>
        <w:p w:rsidR="00274B5C" w:rsidRPr="00B53ABA" w:rsidRDefault="00274B5C">
          <w:pPr>
            <w:rPr>
              <w:b/>
              <w:color w:val="666699"/>
              <w:sz w:val="18"/>
              <w:szCs w:val="18"/>
            </w:rPr>
          </w:pPr>
          <w:r w:rsidRPr="00B53ABA">
            <w:rPr>
              <w:b/>
              <w:color w:val="666699"/>
              <w:sz w:val="18"/>
              <w:szCs w:val="18"/>
            </w:rPr>
            <w:t>Postbus 20018</w:t>
          </w:r>
        </w:p>
        <w:p w:rsidR="00274B5C" w:rsidRPr="00B53ABA" w:rsidRDefault="00274B5C" w:rsidP="00B53ABA">
          <w:pPr>
            <w:keepNext/>
            <w:rPr>
              <w:b/>
              <w:color w:val="666699"/>
              <w:sz w:val="18"/>
              <w:szCs w:val="18"/>
            </w:rPr>
          </w:pPr>
          <w:r w:rsidRPr="00B53ABA">
            <w:rPr>
              <w:b/>
              <w:color w:val="666699"/>
              <w:sz w:val="18"/>
              <w:szCs w:val="18"/>
            </w:rPr>
            <w:t>2500 EA Den Haag</w:t>
          </w:r>
        </w:p>
        <w:p w:rsidR="00274B5C" w:rsidRPr="00B53ABA" w:rsidRDefault="00274B5C" w:rsidP="00B53ABA">
          <w:pPr>
            <w:keepNext/>
            <w:rPr>
              <w:color w:val="666699"/>
              <w:sz w:val="18"/>
              <w:szCs w:val="18"/>
            </w:rPr>
          </w:pPr>
        </w:p>
      </w:tc>
    </w:tr>
    <w:tr w:rsidR="00274B5C" w:rsidRPr="004C65E0" w:rsidTr="00B53ABA">
      <w:trPr>
        <w:trHeight w:val="206"/>
      </w:trPr>
      <w:tc>
        <w:tcPr>
          <w:tcW w:w="0" w:type="auto"/>
          <w:shd w:val="clear" w:color="auto" w:fill="auto"/>
        </w:tcPr>
        <w:p w:rsidR="00274B5C" w:rsidRPr="00B53ABA" w:rsidRDefault="00274B5C">
          <w:pPr>
            <w:rPr>
              <w:color w:val="666699"/>
              <w:sz w:val="18"/>
              <w:szCs w:val="18"/>
            </w:rPr>
          </w:pPr>
          <w:r w:rsidRPr="00B53ABA">
            <w:rPr>
              <w:b/>
              <w:color w:val="666699"/>
              <w:sz w:val="18"/>
              <w:szCs w:val="18"/>
            </w:rPr>
            <w:t>T. 070-3182211</w:t>
          </w:r>
        </w:p>
      </w:tc>
    </w:tr>
    <w:tr w:rsidR="00274B5C" w:rsidRPr="004C65E0" w:rsidTr="00B53ABA">
      <w:trPr>
        <w:trHeight w:val="206"/>
      </w:trPr>
      <w:tc>
        <w:tcPr>
          <w:tcW w:w="0" w:type="auto"/>
          <w:shd w:val="clear" w:color="auto" w:fill="auto"/>
        </w:tcPr>
        <w:p w:rsidR="00274B5C" w:rsidRPr="00B53ABA" w:rsidRDefault="00274B5C" w:rsidP="00B53ABA">
          <w:pPr>
            <w:keepNext/>
            <w:rPr>
              <w:color w:val="666699"/>
              <w:sz w:val="18"/>
              <w:szCs w:val="18"/>
            </w:rPr>
          </w:pPr>
          <w:proofErr w:type="gramStart"/>
          <w:r w:rsidRPr="00B53ABA">
            <w:rPr>
              <w:b/>
              <w:color w:val="666699"/>
              <w:sz w:val="18"/>
              <w:szCs w:val="18"/>
            </w:rPr>
            <w:t>E.</w:t>
          </w:r>
          <w:r w:rsidRPr="00B53ABA">
            <w:rPr>
              <w:color w:val="666699"/>
              <w:sz w:val="18"/>
              <w:szCs w:val="18"/>
            </w:rPr>
            <w:t xml:space="preserve"> </w:t>
          </w:r>
          <w:r w:rsidRPr="00B53ABA">
            <w:rPr>
              <w:b/>
              <w:color w:val="666699"/>
              <w:sz w:val="18"/>
              <w:szCs w:val="18"/>
            </w:rPr>
            <w:t xml:space="preserve"> </w:t>
          </w:r>
          <w:proofErr w:type="gramEnd"/>
          <w:r w:rsidRPr="00B53ABA">
            <w:rPr>
              <w:b/>
              <w:color w:val="666699"/>
              <w:sz w:val="18"/>
              <w:szCs w:val="18"/>
            </w:rPr>
            <w:t>cie.biza@tweedekamer.nl</w:t>
          </w:r>
        </w:p>
      </w:tc>
    </w:tr>
  </w:tbl>
  <w:p w:rsidR="00274B5C" w:rsidRPr="004C65E0" w:rsidRDefault="00274B5C">
    <w:pPr>
      <w:pStyle w:val="Voetteks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4B5C" w:rsidRDefault="00274B5C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tbl>
      <w:tblPr>
        <w:tblW w:w="0" w:type="auto"/>
        <w:tblLook w:val="01E0" w:firstRow="1" w:lastRow="1" w:firstColumn="1" w:lastColumn="1" w:noHBand="0" w:noVBand="0"/>
      </w:tblPr>
      <w:tblGrid>
        <w:gridCol w:w="3001"/>
      </w:tblGrid>
      <w:tr w:rsidR="00C808C6" w:rsidTr="00B53ABA">
        <w:tc>
          <w:tcPr>
            <w:tcW w:w="0" w:type="auto"/>
            <w:shd w:val="clear" w:color="auto" w:fill="auto"/>
          </w:tcPr>
          <w:p w:rsidR="00C808C6" w:rsidRPr="00B53ABA" w:rsidRDefault="00C808C6">
            <w:pPr>
              <w:rPr>
                <w:b/>
                <w:color w:val="666699"/>
                <w:sz w:val="18"/>
                <w:szCs w:val="18"/>
              </w:rPr>
            </w:pPr>
            <w:r w:rsidRPr="00B53ABA">
              <w:rPr>
                <w:b/>
                <w:color w:val="666699"/>
                <w:sz w:val="18"/>
                <w:szCs w:val="18"/>
              </w:rPr>
              <w:t>Tweede Kamer der Staten-Generaal</w:t>
            </w:r>
          </w:p>
          <w:p w:rsidR="00C808C6" w:rsidRPr="00B53ABA" w:rsidRDefault="00C808C6">
            <w:pPr>
              <w:rPr>
                <w:b/>
                <w:color w:val="666699"/>
                <w:sz w:val="18"/>
                <w:szCs w:val="18"/>
              </w:rPr>
            </w:pPr>
            <w:r w:rsidRPr="00B53ABA">
              <w:rPr>
                <w:b/>
                <w:color w:val="666699"/>
                <w:sz w:val="18"/>
                <w:szCs w:val="18"/>
              </w:rPr>
              <w:t>Postbus 20018</w:t>
            </w:r>
          </w:p>
          <w:p w:rsidR="00C808C6" w:rsidRPr="00B53ABA" w:rsidRDefault="00C808C6" w:rsidP="00B53ABA">
            <w:pPr>
              <w:keepNext/>
              <w:rPr>
                <w:b/>
                <w:color w:val="666699"/>
                <w:sz w:val="18"/>
                <w:szCs w:val="18"/>
              </w:rPr>
            </w:pPr>
            <w:r w:rsidRPr="00B53ABA">
              <w:rPr>
                <w:b/>
                <w:color w:val="666699"/>
                <w:sz w:val="18"/>
                <w:szCs w:val="18"/>
              </w:rPr>
              <w:t>2500 EA Den Haag</w:t>
            </w:r>
          </w:p>
          <w:p w:rsidR="00C808C6" w:rsidRPr="00B53ABA" w:rsidRDefault="00C808C6" w:rsidP="00B53ABA">
            <w:pPr>
              <w:keepNext/>
              <w:rPr>
                <w:color w:val="666699"/>
                <w:sz w:val="18"/>
                <w:szCs w:val="18"/>
              </w:rPr>
            </w:pPr>
          </w:p>
        </w:tc>
      </w:tr>
      <w:tr w:rsidR="00C808C6" w:rsidTr="00B53ABA">
        <w:tc>
          <w:tcPr>
            <w:tcW w:w="0" w:type="auto"/>
            <w:shd w:val="clear" w:color="auto" w:fill="auto"/>
          </w:tcPr>
          <w:p w:rsidR="00C808C6" w:rsidRPr="00B53ABA" w:rsidRDefault="00C808C6">
            <w:pPr>
              <w:rPr>
                <w:color w:val="666699"/>
                <w:sz w:val="18"/>
                <w:szCs w:val="18"/>
              </w:rPr>
            </w:pPr>
            <w:r w:rsidRPr="00B53ABA">
              <w:rPr>
                <w:b/>
                <w:color w:val="666699"/>
                <w:sz w:val="18"/>
                <w:szCs w:val="18"/>
              </w:rPr>
              <w:t>T. 070-3182211</w:t>
            </w:r>
          </w:p>
        </w:tc>
      </w:tr>
      <w:tr w:rsidR="00C808C6" w:rsidTr="00B53ABA">
        <w:tc>
          <w:tcPr>
            <w:tcW w:w="0" w:type="auto"/>
            <w:shd w:val="clear" w:color="auto" w:fill="auto"/>
          </w:tcPr>
          <w:p w:rsidR="00C808C6" w:rsidRPr="00B53ABA" w:rsidRDefault="00C808C6" w:rsidP="00B53ABA">
            <w:pPr>
              <w:keepNext/>
              <w:rPr>
                <w:color w:val="666699"/>
                <w:sz w:val="18"/>
                <w:szCs w:val="18"/>
              </w:rPr>
            </w:pPr>
            <w:proofErr w:type="gramStart"/>
            <w:r w:rsidRPr="00B53ABA">
              <w:rPr>
                <w:b/>
                <w:color w:val="666699"/>
                <w:sz w:val="18"/>
                <w:szCs w:val="18"/>
              </w:rPr>
              <w:t>E.</w:t>
            </w:r>
            <w:r w:rsidRPr="00B53ABA">
              <w:rPr>
                <w:color w:val="666699"/>
                <w:sz w:val="18"/>
                <w:szCs w:val="18"/>
              </w:rPr>
              <w:t xml:space="preserve">  </w:t>
            </w:r>
            <w:proofErr w:type="gramEnd"/>
            <w:r w:rsidRPr="00B53ABA">
              <w:rPr>
                <w:b/>
                <w:color w:val="666699"/>
                <w:sz w:val="18"/>
                <w:szCs w:val="18"/>
              </w:rPr>
              <w:t>cie.fin@tweedekamer.nl</w:t>
            </w:r>
          </w:p>
        </w:tc>
      </w:tr>
    </w:tbl>
    <w:p w:rsidR="00C808C6" w:rsidRDefault="00C808C6">
      <w:pPr>
        <w:pStyle w:val="Voettekst"/>
      </w:pPr>
    </w:p>
    <w:p w:rsidR="00C808C6" w:rsidRDefault="00C808C6"/>
    <w:p w:rsidR="00C808C6" w:rsidRDefault="00C808C6">
      <w:r>
        <w:separator/>
      </w:r>
    </w:p>
  </w:footnote>
  <w:footnote w:type="continuationSeparator" w:id="0">
    <w:p w:rsidR="00C808C6" w:rsidRDefault="00C808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4B5C" w:rsidRDefault="00274B5C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4B5C" w:rsidRDefault="00274B5C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4B5C" w:rsidRDefault="00274B5C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8F3412"/>
    <w:multiLevelType w:val="hybridMultilevel"/>
    <w:tmpl w:val="83028864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CB3"/>
    <w:rsid w:val="000036F7"/>
    <w:rsid w:val="00043694"/>
    <w:rsid w:val="0006680B"/>
    <w:rsid w:val="000C43C6"/>
    <w:rsid w:val="00107395"/>
    <w:rsid w:val="0011549C"/>
    <w:rsid w:val="00115BDA"/>
    <w:rsid w:val="00127AB9"/>
    <w:rsid w:val="00184F6B"/>
    <w:rsid w:val="001F2D29"/>
    <w:rsid w:val="00221D8C"/>
    <w:rsid w:val="00250C45"/>
    <w:rsid w:val="00274B5C"/>
    <w:rsid w:val="0033505C"/>
    <w:rsid w:val="00350B91"/>
    <w:rsid w:val="00366F41"/>
    <w:rsid w:val="003A212A"/>
    <w:rsid w:val="003B0B66"/>
    <w:rsid w:val="003C4906"/>
    <w:rsid w:val="00475BA2"/>
    <w:rsid w:val="004C65E0"/>
    <w:rsid w:val="004C7217"/>
    <w:rsid w:val="00501224"/>
    <w:rsid w:val="00501AE1"/>
    <w:rsid w:val="0053198F"/>
    <w:rsid w:val="005A3440"/>
    <w:rsid w:val="005A37D4"/>
    <w:rsid w:val="005B7A1E"/>
    <w:rsid w:val="005F0B29"/>
    <w:rsid w:val="00600288"/>
    <w:rsid w:val="00601C50"/>
    <w:rsid w:val="00645094"/>
    <w:rsid w:val="0066471A"/>
    <w:rsid w:val="00681033"/>
    <w:rsid w:val="006B48E6"/>
    <w:rsid w:val="006C5F1B"/>
    <w:rsid w:val="006E1BBB"/>
    <w:rsid w:val="006E5EAE"/>
    <w:rsid w:val="007001D0"/>
    <w:rsid w:val="00712DC4"/>
    <w:rsid w:val="00731EDF"/>
    <w:rsid w:val="007972D8"/>
    <w:rsid w:val="007A55F1"/>
    <w:rsid w:val="007B7A11"/>
    <w:rsid w:val="007C1DBF"/>
    <w:rsid w:val="007E20AF"/>
    <w:rsid w:val="00810353"/>
    <w:rsid w:val="008128FF"/>
    <w:rsid w:val="00815EF0"/>
    <w:rsid w:val="008362B9"/>
    <w:rsid w:val="008605CC"/>
    <w:rsid w:val="00880EE3"/>
    <w:rsid w:val="008917A7"/>
    <w:rsid w:val="008954A6"/>
    <w:rsid w:val="008A29D3"/>
    <w:rsid w:val="008B1993"/>
    <w:rsid w:val="008B4AAA"/>
    <w:rsid w:val="008E265A"/>
    <w:rsid w:val="00902A68"/>
    <w:rsid w:val="00933707"/>
    <w:rsid w:val="009373EE"/>
    <w:rsid w:val="00945D22"/>
    <w:rsid w:val="0098326A"/>
    <w:rsid w:val="009D7A0C"/>
    <w:rsid w:val="009E2ABB"/>
    <w:rsid w:val="009E6309"/>
    <w:rsid w:val="00A10277"/>
    <w:rsid w:val="00A21860"/>
    <w:rsid w:val="00A37C27"/>
    <w:rsid w:val="00A63F2F"/>
    <w:rsid w:val="00A7129B"/>
    <w:rsid w:val="00A737DE"/>
    <w:rsid w:val="00A7786C"/>
    <w:rsid w:val="00A841FC"/>
    <w:rsid w:val="00AE39AC"/>
    <w:rsid w:val="00B0353F"/>
    <w:rsid w:val="00B1728B"/>
    <w:rsid w:val="00B53ABA"/>
    <w:rsid w:val="00B60652"/>
    <w:rsid w:val="00B95460"/>
    <w:rsid w:val="00BA10C5"/>
    <w:rsid w:val="00BF0845"/>
    <w:rsid w:val="00BF1A0E"/>
    <w:rsid w:val="00C808C6"/>
    <w:rsid w:val="00C83ADA"/>
    <w:rsid w:val="00C85151"/>
    <w:rsid w:val="00CA2573"/>
    <w:rsid w:val="00CD4FB6"/>
    <w:rsid w:val="00CD5FD0"/>
    <w:rsid w:val="00D45B04"/>
    <w:rsid w:val="00D47B44"/>
    <w:rsid w:val="00D814B1"/>
    <w:rsid w:val="00DB7CB3"/>
    <w:rsid w:val="00DE4E51"/>
    <w:rsid w:val="00DF44A4"/>
    <w:rsid w:val="00E20A9E"/>
    <w:rsid w:val="00E2470E"/>
    <w:rsid w:val="00E25743"/>
    <w:rsid w:val="00E73AD8"/>
    <w:rsid w:val="00EB3A05"/>
    <w:rsid w:val="00EB67BF"/>
    <w:rsid w:val="00ED05D1"/>
    <w:rsid w:val="00ED1E3B"/>
    <w:rsid w:val="00F261F0"/>
    <w:rsid w:val="00F45875"/>
    <w:rsid w:val="00F511DE"/>
    <w:rsid w:val="00F72C97"/>
    <w:rsid w:val="00FA7F66"/>
    <w:rsid w:val="00FB1966"/>
    <w:rsid w:val="00FC36D9"/>
    <w:rsid w:val="00FF0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hp-com.DTI.merged"/>
  <w:attachedSchema w:val="urn:schemas-hp-com.DTI.built"/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Standaard">
    <w:name w:val="Normal"/>
    <w:qFormat/>
    <w:rsid w:val="00107395"/>
    <w:rPr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184F6B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184F6B"/>
    <w:pPr>
      <w:tabs>
        <w:tab w:val="center" w:pos="4320"/>
        <w:tab w:val="right" w:pos="8640"/>
      </w:tabs>
    </w:pPr>
  </w:style>
  <w:style w:type="table" w:styleId="Tabelraster">
    <w:name w:val="Table Grid"/>
    <w:basedOn w:val="Standaardtabel"/>
    <w:rsid w:val="00184F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ntekst">
    <w:name w:val="Balloon Text"/>
    <w:basedOn w:val="Standaard"/>
    <w:link w:val="BallontekstChar"/>
    <w:rsid w:val="00E2470E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E247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Standaard">
    <w:name w:val="Normal"/>
    <w:qFormat/>
    <w:rsid w:val="00107395"/>
    <w:rPr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184F6B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184F6B"/>
    <w:pPr>
      <w:tabs>
        <w:tab w:val="center" w:pos="4320"/>
        <w:tab w:val="right" w:pos="8640"/>
      </w:tabs>
    </w:pPr>
  </w:style>
  <w:style w:type="table" w:styleId="Tabelraster">
    <w:name w:val="Table Grid"/>
    <w:basedOn w:val="Standaardtabel"/>
    <w:rsid w:val="00184F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ntekst">
    <w:name w:val="Balloon Text"/>
    <w:basedOn w:val="Standaard"/>
    <w:link w:val="BallontekstChar"/>
    <w:rsid w:val="00E2470E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E247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79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styles" Target="styles.xml" Id="rId2" /><Relationship Type="http://schemas.openxmlformats.org/officeDocument/2006/relationships/theme" Target="theme/theme1.xml" Id="rId16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146</ap:Words>
  <ap:Characters>809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954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dc:description>------------------------</dc:description>
  <lastModifiedBy/>
  <revision/>
  <lastPrinted>2011-05-24T15:06:00.0000000Z</lastPrinted>
  <dcterms:created xsi:type="dcterms:W3CDTF">2013-08-26T11:00:00.0000000Z</dcterms:created>
  <dcterms:modified xsi:type="dcterms:W3CDTF">2013-08-26T11:00:00.0000000Z</dcterms:modified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nummer">
    <vt:lpwstr>2011D26939</vt:lpwstr>
  </property>
  <property fmtid="{D5CDD505-2E9C-101B-9397-08002B2CF9AE}" pid="3" name="Registratiebibliotheek">
    <vt:lpwstr>http://parlisprodwss/sites/registratie/Update</vt:lpwstr>
  </property>
  <property fmtid="{D5CDD505-2E9C-101B-9397-08002B2CF9AE}" pid="4" name="ContentTypeId">
    <vt:lpwstr>0x01010068A2FD76C09A404981F57E3F50D7571C</vt:lpwstr>
  </property>
</Properties>
</file>