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B0827" w:rsidR="00912BE1" w:rsidP="00912BE1" w:rsidRDefault="00912BE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CB0827">
        <w:rPr>
          <w:rFonts w:ascii="Verdana" w:hAnsi="Verdana"/>
          <w:b/>
          <w:sz w:val="24"/>
          <w:szCs w:val="24"/>
        </w:rPr>
        <w:t>Overzicht publicaties ILT 2013</w:t>
      </w:r>
    </w:p>
    <w:p w:rsidR="00A17C6E" w:rsidRDefault="00A17C6E">
      <w:pPr>
        <w:rPr>
          <w:rFonts w:ascii="Verdana" w:hAnsi="Verdana"/>
          <w:sz w:val="18"/>
          <w:szCs w:val="18"/>
        </w:rPr>
      </w:pPr>
    </w:p>
    <w:p w:rsidRPr="00912BE1" w:rsidR="00912BE1" w:rsidP="00912BE1" w:rsidRDefault="00912BE1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912BE1">
        <w:rPr>
          <w:rFonts w:ascii="Verdana" w:hAnsi="Verdana"/>
          <w:b/>
          <w:sz w:val="18"/>
          <w:szCs w:val="18"/>
          <w:u w:val="single"/>
        </w:rPr>
        <w:t xml:space="preserve">Rapportages - reeds gepubliceerd op </w:t>
      </w:r>
      <w:hyperlink w:history="1" r:id="rId6">
        <w:r w:rsidRPr="00912BE1">
          <w:rPr>
            <w:rStyle w:val="Hyperlink"/>
            <w:rFonts w:ascii="Verdana" w:hAnsi="Verdana"/>
            <w:b/>
            <w:color w:val="auto"/>
            <w:sz w:val="18"/>
            <w:szCs w:val="18"/>
          </w:rPr>
          <w:t>www.ilent.nl</w:t>
        </w:r>
      </w:hyperlink>
    </w:p>
    <w:p w:rsidR="00912BE1" w:rsidP="00912BE1" w:rsidRDefault="00912BE1">
      <w:pPr>
        <w:spacing w:after="0" w:line="240" w:lineRule="auto"/>
        <w:rPr>
          <w:rFonts w:ascii="Verdana" w:hAnsi="Verdana"/>
          <w:sz w:val="18"/>
          <w:szCs w:val="18"/>
        </w:rPr>
      </w:pPr>
    </w:p>
    <w:p w:rsidRPr="00CB0827" w:rsidR="00912BE1" w:rsidP="00912BE1" w:rsidRDefault="00912BE1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CB0827">
        <w:rPr>
          <w:rFonts w:ascii="Verdana" w:hAnsi="Verdana"/>
          <w:i/>
          <w:sz w:val="18"/>
          <w:szCs w:val="18"/>
        </w:rPr>
        <w:t xml:space="preserve">In de periode 1 </w:t>
      </w:r>
      <w:r w:rsidR="00C62458">
        <w:rPr>
          <w:rFonts w:ascii="Verdana" w:hAnsi="Verdana"/>
          <w:i/>
          <w:sz w:val="18"/>
          <w:szCs w:val="18"/>
        </w:rPr>
        <w:t>juni</w:t>
      </w:r>
      <w:r w:rsidR="00424B65">
        <w:rPr>
          <w:rFonts w:ascii="Verdana" w:hAnsi="Verdana"/>
          <w:i/>
          <w:sz w:val="18"/>
          <w:szCs w:val="18"/>
        </w:rPr>
        <w:t xml:space="preserve"> </w:t>
      </w:r>
      <w:r w:rsidRPr="00CB0827">
        <w:rPr>
          <w:rFonts w:ascii="Verdana" w:hAnsi="Verdana"/>
          <w:i/>
          <w:sz w:val="18"/>
          <w:szCs w:val="18"/>
        </w:rPr>
        <w:t xml:space="preserve">2013 – </w:t>
      </w:r>
      <w:r w:rsidR="00424B65">
        <w:rPr>
          <w:rFonts w:ascii="Verdana" w:hAnsi="Verdana"/>
          <w:i/>
          <w:sz w:val="18"/>
          <w:szCs w:val="18"/>
        </w:rPr>
        <w:t>3</w:t>
      </w:r>
      <w:r w:rsidR="00C62458">
        <w:rPr>
          <w:rFonts w:ascii="Verdana" w:hAnsi="Verdana"/>
          <w:i/>
          <w:sz w:val="18"/>
          <w:szCs w:val="18"/>
        </w:rPr>
        <w:t>0 juni</w:t>
      </w:r>
      <w:r w:rsidRPr="00CB0827">
        <w:rPr>
          <w:rFonts w:ascii="Verdana" w:hAnsi="Verdana"/>
          <w:i/>
          <w:sz w:val="18"/>
          <w:szCs w:val="18"/>
        </w:rPr>
        <w:t xml:space="preserve"> 2013</w:t>
      </w:r>
      <w:r>
        <w:rPr>
          <w:rFonts w:ascii="Verdana" w:hAnsi="Verdana"/>
          <w:i/>
          <w:sz w:val="18"/>
          <w:szCs w:val="18"/>
        </w:rPr>
        <w:t>:</w:t>
      </w:r>
      <w:r w:rsidRPr="00CB0827">
        <w:rPr>
          <w:rFonts w:ascii="Verdana" w:hAnsi="Verdana"/>
          <w:i/>
          <w:sz w:val="18"/>
          <w:szCs w:val="18"/>
        </w:rPr>
        <w:t xml:space="preserve"> </w:t>
      </w:r>
    </w:p>
    <w:p w:rsidR="00912BE1" w:rsidRDefault="00912BE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659"/>
        <w:gridCol w:w="5679"/>
      </w:tblGrid>
      <w:tr w:rsidR="00912BE1" w:rsidTr="00912BE1">
        <w:tc>
          <w:tcPr>
            <w:tcW w:w="0" w:type="auto"/>
            <w:tcBorders>
              <w:right w:val="nil"/>
            </w:tcBorders>
            <w:shd w:val="clear" w:color="auto" w:fill="A6A6A6" w:themeFill="background1" w:themeFillShade="A6"/>
          </w:tcPr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Publicatiedatum</w:t>
            </w:r>
          </w:p>
        </w:tc>
        <w:tc>
          <w:tcPr>
            <w:tcW w:w="5679" w:type="dxa"/>
            <w:tcBorders>
              <w:left w:val="nil"/>
            </w:tcBorders>
            <w:shd w:val="clear" w:color="auto" w:fill="A6A6A6" w:themeFill="background1" w:themeFillShade="A6"/>
          </w:tcPr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Onderwerp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30ED" w:rsidTr="00480440">
        <w:tc>
          <w:tcPr>
            <w:tcW w:w="0" w:type="auto"/>
          </w:tcPr>
          <w:p w:rsidR="001B30ED" w:rsidP="001B30ED" w:rsidRDefault="00C8586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C62458">
              <w:rPr>
                <w:rFonts w:ascii="Verdana" w:hAnsi="Verdana"/>
                <w:sz w:val="18"/>
                <w:szCs w:val="18"/>
              </w:rPr>
              <w:t>3-</w:t>
            </w:r>
            <w:r w:rsidR="00DA46DD">
              <w:rPr>
                <w:rFonts w:ascii="Verdana" w:hAnsi="Verdana"/>
                <w:sz w:val="18"/>
                <w:szCs w:val="18"/>
              </w:rPr>
              <w:t>0</w:t>
            </w:r>
            <w:r w:rsidR="00C62458">
              <w:rPr>
                <w:rFonts w:ascii="Verdana" w:hAnsi="Verdana"/>
                <w:sz w:val="18"/>
                <w:szCs w:val="18"/>
              </w:rPr>
              <w:t>6-13</w:t>
            </w:r>
          </w:p>
        </w:tc>
        <w:tc>
          <w:tcPr>
            <w:tcW w:w="5679" w:type="dxa"/>
          </w:tcPr>
          <w:p w:rsidR="001B30ED" w:rsidP="001B30ED" w:rsidRDefault="00855325">
            <w:pPr>
              <w:rPr>
                <w:rFonts w:ascii="Verdana" w:hAnsi="Verdana"/>
                <w:sz w:val="18"/>
                <w:szCs w:val="18"/>
              </w:rPr>
            </w:pPr>
            <w:r w:rsidRPr="00855325">
              <w:rPr>
                <w:rFonts w:ascii="Verdana" w:hAnsi="Verdana"/>
                <w:b/>
                <w:sz w:val="18"/>
                <w:szCs w:val="18"/>
              </w:rPr>
              <w:t>Brochure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62458">
              <w:rPr>
                <w:rFonts w:ascii="Verdana" w:hAnsi="Verdana"/>
                <w:sz w:val="18"/>
                <w:szCs w:val="18"/>
              </w:rPr>
              <w:t>Informatie van het ABL, mei 2013</w:t>
            </w:r>
          </w:p>
        </w:tc>
      </w:tr>
      <w:tr w:rsidR="001B30ED" w:rsidTr="00480440">
        <w:tc>
          <w:tcPr>
            <w:tcW w:w="0" w:type="auto"/>
          </w:tcPr>
          <w:p w:rsidR="001B30ED" w:rsidP="00C0289F" w:rsidRDefault="00C8586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="00D65812">
              <w:rPr>
                <w:rFonts w:ascii="Verdana" w:hAnsi="Verdana"/>
                <w:sz w:val="18"/>
                <w:szCs w:val="18"/>
              </w:rPr>
              <w:t>4-</w:t>
            </w:r>
            <w:r w:rsidR="00DA46DD">
              <w:rPr>
                <w:rFonts w:ascii="Verdana" w:hAnsi="Verdana"/>
                <w:sz w:val="18"/>
                <w:szCs w:val="18"/>
              </w:rPr>
              <w:t>0</w:t>
            </w:r>
            <w:r w:rsidR="00D65812">
              <w:rPr>
                <w:rFonts w:ascii="Verdana" w:hAnsi="Verdana"/>
                <w:sz w:val="18"/>
                <w:szCs w:val="18"/>
              </w:rPr>
              <w:t>6-13</w:t>
            </w:r>
          </w:p>
        </w:tc>
        <w:tc>
          <w:tcPr>
            <w:tcW w:w="5679" w:type="dxa"/>
          </w:tcPr>
          <w:p w:rsidR="001B30ED" w:rsidP="00480440" w:rsidRDefault="00855325">
            <w:pPr>
              <w:rPr>
                <w:rFonts w:ascii="Verdana" w:hAnsi="Verdana"/>
                <w:sz w:val="18"/>
                <w:szCs w:val="18"/>
              </w:rPr>
            </w:pPr>
            <w:r w:rsidRPr="00855325">
              <w:rPr>
                <w:rFonts w:ascii="Verdana" w:hAnsi="Verdana"/>
                <w:b/>
                <w:sz w:val="18"/>
                <w:szCs w:val="18"/>
              </w:rPr>
              <w:t>Rapportage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D65812">
              <w:rPr>
                <w:rFonts w:ascii="Verdana" w:hAnsi="Verdana"/>
                <w:sz w:val="18"/>
                <w:szCs w:val="18"/>
              </w:rPr>
              <w:t>Bijna botsing na stop</w:t>
            </w:r>
            <w:r w:rsidR="00C8586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65812">
              <w:rPr>
                <w:rFonts w:ascii="Verdana" w:hAnsi="Verdana"/>
                <w:sz w:val="18"/>
                <w:szCs w:val="18"/>
              </w:rPr>
              <w:t>tonendtreinpassage te Utrecht CS</w:t>
            </w:r>
          </w:p>
        </w:tc>
      </w:tr>
      <w:tr w:rsidR="001B30ED" w:rsidTr="00480440">
        <w:tc>
          <w:tcPr>
            <w:tcW w:w="0" w:type="auto"/>
          </w:tcPr>
          <w:p w:rsidR="001B30ED" w:rsidP="00C0289F" w:rsidRDefault="00C8586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17-</w:t>
            </w:r>
            <w:r w:rsidR="00DA46DD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6-13</w:t>
            </w:r>
          </w:p>
        </w:tc>
        <w:tc>
          <w:tcPr>
            <w:tcW w:w="5679" w:type="dxa"/>
          </w:tcPr>
          <w:p w:rsidRPr="00697984" w:rsidR="001B30ED" w:rsidP="00697984" w:rsidRDefault="00855325">
            <w:pPr>
              <w:rPr>
                <w:rFonts w:ascii="Verdana" w:hAnsi="Verdana"/>
                <w:sz w:val="18"/>
                <w:szCs w:val="18"/>
              </w:rPr>
            </w:pPr>
            <w:r w:rsidRPr="00855325">
              <w:rPr>
                <w:rFonts w:ascii="Verdana" w:hAnsi="Verdana"/>
                <w:b/>
                <w:sz w:val="18"/>
                <w:szCs w:val="18"/>
              </w:rPr>
              <w:t>Rapportage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85860">
              <w:rPr>
                <w:rFonts w:ascii="Verdana" w:hAnsi="Verdana"/>
                <w:sz w:val="18"/>
                <w:szCs w:val="18"/>
              </w:rPr>
              <w:t xml:space="preserve">Naleving REACH verplichtingen in de bouwchemie-keten </w:t>
            </w:r>
          </w:p>
        </w:tc>
      </w:tr>
      <w:tr w:rsidRPr="00C85860" w:rsidR="001B30ED" w:rsidTr="00480440">
        <w:tc>
          <w:tcPr>
            <w:tcW w:w="0" w:type="auto"/>
          </w:tcPr>
          <w:p w:rsidRPr="00AE1286" w:rsidR="001B30ED" w:rsidP="00C85860" w:rsidRDefault="00C85860">
            <w:pPr>
              <w:rPr>
                <w:rFonts w:ascii="Verdana" w:hAnsi="Verdana"/>
                <w:sz w:val="18"/>
                <w:szCs w:val="18"/>
              </w:rPr>
            </w:pPr>
            <w:r w:rsidRPr="00AE1286">
              <w:rPr>
                <w:rFonts w:ascii="Verdana" w:hAnsi="Verdana"/>
                <w:sz w:val="18"/>
                <w:szCs w:val="18"/>
              </w:rPr>
              <w:t>18-</w:t>
            </w:r>
            <w:r w:rsidR="00DA46DD">
              <w:rPr>
                <w:rFonts w:ascii="Verdana" w:hAnsi="Verdana"/>
                <w:sz w:val="18"/>
                <w:szCs w:val="18"/>
              </w:rPr>
              <w:t>0</w:t>
            </w:r>
            <w:r w:rsidRPr="00AE1286">
              <w:rPr>
                <w:rFonts w:ascii="Verdana" w:hAnsi="Verdana"/>
                <w:sz w:val="18"/>
                <w:szCs w:val="18"/>
              </w:rPr>
              <w:t>6-13</w:t>
            </w:r>
          </w:p>
        </w:tc>
        <w:tc>
          <w:tcPr>
            <w:tcW w:w="5679" w:type="dxa"/>
          </w:tcPr>
          <w:p w:rsidRPr="00AE1286" w:rsidR="001B30ED" w:rsidP="00C85860" w:rsidRDefault="00855325">
            <w:pPr>
              <w:rPr>
                <w:rFonts w:ascii="Verdana" w:hAnsi="Verdana"/>
                <w:sz w:val="18"/>
                <w:szCs w:val="18"/>
              </w:rPr>
            </w:pPr>
            <w:r w:rsidRPr="00855325">
              <w:rPr>
                <w:rFonts w:ascii="Verdana" w:hAnsi="Verdana"/>
                <w:b/>
                <w:sz w:val="18"/>
                <w:szCs w:val="18"/>
              </w:rPr>
              <w:t>Rapportage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E1286" w:rsidR="00C85860">
              <w:rPr>
                <w:rFonts w:ascii="Verdana" w:hAnsi="Verdana"/>
                <w:sz w:val="18"/>
                <w:szCs w:val="18"/>
              </w:rPr>
              <w:t>Vergunningsituatie en naleving Odfjell Terminals Rotterdam BV</w:t>
            </w:r>
          </w:p>
        </w:tc>
      </w:tr>
      <w:tr w:rsidRPr="00C85860" w:rsidR="00E23896" w:rsidTr="00480440">
        <w:tc>
          <w:tcPr>
            <w:tcW w:w="0" w:type="auto"/>
          </w:tcPr>
          <w:p w:rsidRPr="00AE1286" w:rsidR="00E23896" w:rsidP="00C85860" w:rsidRDefault="00E238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24-06-13</w:t>
            </w:r>
          </w:p>
        </w:tc>
        <w:tc>
          <w:tcPr>
            <w:tcW w:w="5679" w:type="dxa"/>
          </w:tcPr>
          <w:p w:rsidRPr="00AE1286" w:rsidR="00E23896" w:rsidP="00E23896" w:rsidRDefault="00E23896">
            <w:pPr>
              <w:rPr>
                <w:rFonts w:ascii="Verdana" w:hAnsi="Verdana"/>
                <w:sz w:val="18"/>
                <w:szCs w:val="18"/>
              </w:rPr>
            </w:pPr>
            <w:r w:rsidRPr="00855325">
              <w:rPr>
                <w:rFonts w:ascii="Verdana" w:hAnsi="Verdana"/>
                <w:b/>
                <w:sz w:val="18"/>
                <w:szCs w:val="18"/>
              </w:rPr>
              <w:t>Factsheet</w:t>
            </w:r>
            <w:r>
              <w:rPr>
                <w:rFonts w:ascii="Verdana" w:hAnsi="Verdana"/>
                <w:sz w:val="18"/>
                <w:szCs w:val="18"/>
              </w:rPr>
              <w:t xml:space="preserve"> Thema-inspectie Taxivervoer Rolstoelgebruikers </w:t>
            </w:r>
          </w:p>
        </w:tc>
      </w:tr>
      <w:tr w:rsidRPr="00C85860" w:rsidR="00C85860" w:rsidTr="00480440">
        <w:tc>
          <w:tcPr>
            <w:tcW w:w="0" w:type="auto"/>
          </w:tcPr>
          <w:p w:rsidRPr="00AE1286" w:rsidR="00C85860" w:rsidP="00C85860" w:rsidRDefault="00DA46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28-06-13</w:t>
            </w:r>
          </w:p>
        </w:tc>
        <w:tc>
          <w:tcPr>
            <w:tcW w:w="5679" w:type="dxa"/>
          </w:tcPr>
          <w:p w:rsidRPr="00AE1286" w:rsidR="00C85860" w:rsidP="00855325" w:rsidRDefault="00855325">
            <w:pPr>
              <w:rPr>
                <w:rFonts w:ascii="Verdana" w:hAnsi="Verdana"/>
                <w:sz w:val="18"/>
                <w:szCs w:val="18"/>
              </w:rPr>
            </w:pPr>
            <w:r w:rsidRPr="00855325">
              <w:rPr>
                <w:rFonts w:ascii="Verdana" w:hAnsi="Verdana"/>
                <w:b/>
                <w:sz w:val="18"/>
                <w:szCs w:val="18"/>
              </w:rPr>
              <w:t>Rapportage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DA46DD">
              <w:rPr>
                <w:rFonts w:ascii="Verdana" w:hAnsi="Verdana"/>
                <w:sz w:val="18"/>
                <w:szCs w:val="18"/>
              </w:rPr>
              <w:t>Railveiligheidsindicatoren 2012</w:t>
            </w:r>
          </w:p>
        </w:tc>
      </w:tr>
      <w:tr w:rsidRPr="00C85860" w:rsidR="00855325" w:rsidTr="00480440">
        <w:tc>
          <w:tcPr>
            <w:tcW w:w="0" w:type="auto"/>
          </w:tcPr>
          <w:p w:rsidR="00855325" w:rsidP="00C85860" w:rsidRDefault="008553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28-06-13</w:t>
            </w:r>
          </w:p>
        </w:tc>
        <w:tc>
          <w:tcPr>
            <w:tcW w:w="5679" w:type="dxa"/>
          </w:tcPr>
          <w:p w:rsidR="00855325" w:rsidP="00C85860" w:rsidRDefault="00855325">
            <w:pPr>
              <w:rPr>
                <w:rFonts w:ascii="Verdana" w:hAnsi="Verdana"/>
                <w:sz w:val="18"/>
                <w:szCs w:val="18"/>
              </w:rPr>
            </w:pPr>
            <w:r w:rsidRPr="00855325">
              <w:rPr>
                <w:rFonts w:ascii="Verdana" w:hAnsi="Verdana"/>
                <w:b/>
                <w:sz w:val="18"/>
                <w:szCs w:val="18"/>
              </w:rPr>
              <w:t>Rapportage</w:t>
            </w:r>
            <w:r>
              <w:rPr>
                <w:rFonts w:ascii="Verdana" w:hAnsi="Verdana"/>
                <w:sz w:val="18"/>
                <w:szCs w:val="18"/>
              </w:rPr>
              <w:t xml:space="preserve"> STS-passages 2012</w:t>
            </w:r>
          </w:p>
        </w:tc>
      </w:tr>
      <w:tr w:rsidRPr="00C85860" w:rsidR="00DA46DD" w:rsidTr="00480440">
        <w:tc>
          <w:tcPr>
            <w:tcW w:w="0" w:type="auto"/>
          </w:tcPr>
          <w:p w:rsidR="00DA46DD" w:rsidP="00C85860" w:rsidRDefault="00DA46D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28-06-13</w:t>
            </w:r>
          </w:p>
        </w:tc>
        <w:tc>
          <w:tcPr>
            <w:tcW w:w="5679" w:type="dxa"/>
          </w:tcPr>
          <w:p w:rsidR="00DA46DD" w:rsidP="00C85860" w:rsidRDefault="00855325">
            <w:pPr>
              <w:rPr>
                <w:rFonts w:ascii="Verdana" w:hAnsi="Verdana"/>
                <w:sz w:val="18"/>
                <w:szCs w:val="18"/>
              </w:rPr>
            </w:pPr>
            <w:r w:rsidRPr="00855325">
              <w:rPr>
                <w:rFonts w:ascii="Verdana" w:hAnsi="Verdana"/>
                <w:b/>
                <w:sz w:val="18"/>
                <w:szCs w:val="18"/>
              </w:rPr>
              <w:t>Rapportage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DA46DD">
              <w:rPr>
                <w:rFonts w:ascii="Verdana" w:hAnsi="Verdana"/>
                <w:sz w:val="18"/>
                <w:szCs w:val="18"/>
              </w:rPr>
              <w:t xml:space="preserve">Resultaten Inspectie Baanwerken 2012 </w:t>
            </w:r>
          </w:p>
        </w:tc>
      </w:tr>
    </w:tbl>
    <w:p w:rsidRPr="00E23896" w:rsidR="00912BE1" w:rsidP="002F0E66" w:rsidRDefault="00912BE1">
      <w:pPr>
        <w:pStyle w:val="ListParagraph"/>
        <w:rPr>
          <w:rFonts w:ascii="Verdana" w:hAnsi="Verdana"/>
          <w:sz w:val="20"/>
          <w:szCs w:val="20"/>
        </w:rPr>
      </w:pPr>
    </w:p>
    <w:sectPr w:rsidRPr="00E23896" w:rsidR="00912BE1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11FE"/>
    <w:multiLevelType w:val="hybridMultilevel"/>
    <w:tmpl w:val="9A7C1E6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03673"/>
    <w:multiLevelType w:val="hybridMultilevel"/>
    <w:tmpl w:val="812C0E6E"/>
    <w:lvl w:ilvl="0" w:tplc="2D08E0E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compat/>
  <w:rsids>
    <w:rsidRoot w:val="00912BE1"/>
    <w:rsid w:val="00107ADC"/>
    <w:rsid w:val="00157001"/>
    <w:rsid w:val="0016240B"/>
    <w:rsid w:val="001A3D89"/>
    <w:rsid w:val="001B30ED"/>
    <w:rsid w:val="001D028F"/>
    <w:rsid w:val="00283868"/>
    <w:rsid w:val="002876C5"/>
    <w:rsid w:val="002F0B19"/>
    <w:rsid w:val="002F0E66"/>
    <w:rsid w:val="003A0247"/>
    <w:rsid w:val="003F4A65"/>
    <w:rsid w:val="00424B65"/>
    <w:rsid w:val="00446506"/>
    <w:rsid w:val="00473201"/>
    <w:rsid w:val="00480440"/>
    <w:rsid w:val="004A1BE7"/>
    <w:rsid w:val="004D4775"/>
    <w:rsid w:val="004F1A7F"/>
    <w:rsid w:val="00530625"/>
    <w:rsid w:val="00570BD0"/>
    <w:rsid w:val="0060089E"/>
    <w:rsid w:val="00621991"/>
    <w:rsid w:val="0062492A"/>
    <w:rsid w:val="00694AA9"/>
    <w:rsid w:val="00697984"/>
    <w:rsid w:val="006C6CD5"/>
    <w:rsid w:val="0070278E"/>
    <w:rsid w:val="0073466A"/>
    <w:rsid w:val="00740AFA"/>
    <w:rsid w:val="007D3762"/>
    <w:rsid w:val="00855325"/>
    <w:rsid w:val="00870D47"/>
    <w:rsid w:val="00912BE1"/>
    <w:rsid w:val="009B43E0"/>
    <w:rsid w:val="00A104B2"/>
    <w:rsid w:val="00A17C6E"/>
    <w:rsid w:val="00A363C5"/>
    <w:rsid w:val="00A55292"/>
    <w:rsid w:val="00A863FF"/>
    <w:rsid w:val="00AA3557"/>
    <w:rsid w:val="00AA3EE4"/>
    <w:rsid w:val="00AC7D62"/>
    <w:rsid w:val="00AD456A"/>
    <w:rsid w:val="00AE1286"/>
    <w:rsid w:val="00B00B1E"/>
    <w:rsid w:val="00B36B7F"/>
    <w:rsid w:val="00B40D58"/>
    <w:rsid w:val="00B653DF"/>
    <w:rsid w:val="00BC0D7E"/>
    <w:rsid w:val="00BC610A"/>
    <w:rsid w:val="00BE7E3F"/>
    <w:rsid w:val="00C0289F"/>
    <w:rsid w:val="00C177C3"/>
    <w:rsid w:val="00C26D2D"/>
    <w:rsid w:val="00C406E9"/>
    <w:rsid w:val="00C62458"/>
    <w:rsid w:val="00C85860"/>
    <w:rsid w:val="00C86EED"/>
    <w:rsid w:val="00CC311D"/>
    <w:rsid w:val="00D65812"/>
    <w:rsid w:val="00D8356D"/>
    <w:rsid w:val="00DA46DD"/>
    <w:rsid w:val="00E21D1D"/>
    <w:rsid w:val="00E23896"/>
    <w:rsid w:val="00E30582"/>
    <w:rsid w:val="00E536F1"/>
    <w:rsid w:val="00E80DD0"/>
    <w:rsid w:val="00ED062B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B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BE1"/>
    <w:pPr>
      <w:ind w:left="720"/>
      <w:contextualSpacing/>
    </w:pPr>
  </w:style>
  <w:style w:type="table" w:styleId="TableGrid">
    <w:name w:val="Table Grid"/>
    <w:basedOn w:val="TableNormal"/>
    <w:uiPriority w:val="59"/>
    <w:rsid w:val="0091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45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hyperlink" Target="http://www.ilent.n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2013-07-09T10:04:00.0000000Z</lastPrinted>
  <dcterms:created xsi:type="dcterms:W3CDTF">2013-08-20T13:28:00.0000000Z</dcterms:created>
  <dcterms:modified xsi:type="dcterms:W3CDTF">2013-08-20T13:28:00.0000000Z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0x010100043D1821478E40448A29EACD222AD313</vt:lpwstr>
  </property>
</Properties>
</file>