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16499"/>
    <w:p w:rsidR="005D11C0"/>
    <w:p w:rsidR="005D11C0">
      <w:pPr>
        <w:sectPr w:rsidSect="005D11C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5" w:h="16837"/>
          <w:pgMar w:top="2948" w:right="2778" w:bottom="1049" w:left="1588" w:header="5727" w:footer="709" w:gutter="0"/>
          <w:pgNumType w:start="1"/>
          <w:cols w:space="708"/>
          <w:titlePg/>
          <w:docGrid w:linePitch="326"/>
        </w:sectPr>
      </w:pPr>
    </w:p>
    <w:p w:rsidR="00B16499">
      <w:pPr>
        <w:sectPr>
          <w:headerReference w:type="default" r:id="rId12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B16499">
      <w:pPr>
        <w:pStyle w:val="Huisstijl-Aanhef"/>
      </w:pPr>
      <w:r>
        <w:t>Geachte voorzitter,</w:t>
      </w:r>
    </w:p>
    <w:p w:rsidR="00B16499" w:rsidP="00B16499">
      <w:pPr>
        <w:pStyle w:val="Huisstijl-Slotzin"/>
      </w:pPr>
      <w:r>
        <w:rPr>
          <w:szCs w:val="18"/>
        </w:rPr>
        <w:t>Hierbij bied ik u de nota naar aanleiding van het nader verslag aan.</w:t>
      </w:r>
    </w:p>
    <w:p w:rsidRPr="009A31BF" w:rsidR="00B16499">
      <w:pPr>
        <w:pStyle w:val="Huisstijl-Slotzin"/>
      </w:pPr>
      <w:r w:rsidRPr="009A31BF">
        <w:t>Hoogachtend,</w:t>
      </w:r>
    </w:p>
    <w:p w:rsidR="00B16499" w:rsidP="00B16499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</w:p>
    <w:p w:rsidR="00B16499" w:rsidP="00B16499">
      <w:pPr>
        <w:pStyle w:val="Huisstijl-Ondertekening"/>
      </w:pPr>
    </w:p>
    <w:p w:rsidRPr="00B16499" w:rsidR="00B16499" w:rsidP="00B16499">
      <w:pPr>
        <w:pStyle w:val="Huisstijl-Ondertekening"/>
      </w:pPr>
      <w:r>
        <w:br/>
      </w:r>
      <w:r>
        <w:br/>
      </w:r>
      <w:r>
        <w:br/>
        <w:t>mw. drs. E.I. Schippers</w:t>
      </w:r>
    </w:p>
    <w:sectPr w:rsidSect="00B16499">
      <w:headerReference w:type="default" r:id="rId13"/>
      <w:headerReference w:type="first" r:id="rId14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C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CD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CD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C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499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height:8.5pt;margin-left:79.4pt;margin-top:805.45pt;mso-height-relative:margin;mso-position-horizontal-relative:page;mso-position-vertical-relative:page;mso-width-relative:margin;position:absolute;visibility:visible;width:372.75pt;z-index:251672576" strokecolor="white">
          <v:textbox inset="0,0,0,0">
            <w:txbxContent>
              <w:p w:rsidR="00B16499">
                <w:pPr>
                  <w:pStyle w:val="Huisstijl-Paginanummer"/>
                </w:pPr>
                <w:r>
                  <w:t xml:space="preserve">Pagina </w:t>
                </w:r>
                <w:r w:rsidR="00D96166">
                  <w:fldChar w:fldCharType="begin"/>
                </w:r>
                <w:r>
                  <w:instrText xml:space="preserve"> PAGE    \* MERGEFORMAT </w:instrText>
                </w:r>
                <w:r w:rsidR="00D96166">
                  <w:fldChar w:fldCharType="separate"/>
                </w:r>
                <w:r>
                  <w:t>1</w:t>
                </w:r>
                <w:r w:rsidR="00D96166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499">
    <w:pPr>
      <w:pStyle w:val="Header"/>
      <w:rPr>
        <w:noProof/>
        <w:lang w:eastAsia="nl-NL" w:bidi="ar-SA"/>
      </w:rPr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50" type="#_x0000_t202" style="height:615.45pt;margin-left:466.35pt;margin-top:158.2pt;mso-height-relative:margin;mso-position-horizontal-relative:page;mso-position-vertical-relative:page;mso-width-relative:margin;position:absolute;visibility:visible;width:99.2pt;z-index:251676672" strokecolor="white">
          <v:textbox inset="0,0,0,0">
            <w:txbxContent>
              <w:p w:rsidR="00B16499">
                <w:pPr>
                  <w:pStyle w:val="Huisstijl-AfzendgegevensW1"/>
                </w:pPr>
                <w:r>
                  <w:t>Bezoekadres:</w:t>
                </w:r>
              </w:p>
              <w:p w:rsidR="00B16499">
                <w:pPr>
                  <w:pStyle w:val="Huisstijl-Afzendgegevens"/>
                </w:pPr>
                <w:r>
                  <w:t>Rijnstraat 50</w:t>
                </w:r>
              </w:p>
              <w:p w:rsidR="00B16499">
                <w:pPr>
                  <w:pStyle w:val="Huisstijl-Afzendgegevens"/>
                </w:pPr>
                <w:r w:rsidRPr="001B41E1">
                  <w:t>251</w:t>
                </w:r>
                <w:r>
                  <w:t>5</w:t>
                </w:r>
                <w:r w:rsidRPr="001B41E1">
                  <w:t xml:space="preserve"> X</w:t>
                </w:r>
                <w:r>
                  <w:t xml:space="preserve">P  </w:t>
                </w:r>
                <w:r w:rsidRPr="001B41E1">
                  <w:t>Den Haag</w:t>
                </w:r>
              </w:p>
              <w:p w:rsidR="00B16499">
                <w:pPr>
                  <w:pStyle w:val="Huisstijl-Afzendgegevens"/>
                </w:pPr>
                <w:r>
                  <w:fldChar w:fldCharType="begin"/>
                </w:r>
                <w:r>
                  <w:instrText xml:space="preserve"> HYPERLINK "http://www.rijksoverheid.nl" </w:instrText>
                </w:r>
                <w:r>
                  <w:fldChar w:fldCharType="separate"/>
                </w:r>
                <w:r w:rsidRPr="00CF6E70" w:rsidR="0047345D">
                  <w:rPr>
                    <w:rStyle w:val="Hyperlink"/>
                  </w:rPr>
                  <w:t>www.rijksoverheid.nl</w:t>
                </w:r>
                <w:r>
                  <w:fldChar w:fldCharType="end"/>
                </w:r>
              </w:p>
              <w:p w:rsidR="00B16499">
                <w:pPr>
                  <w:pStyle w:val="Huisstijl-Afzendgegevens"/>
                </w:pPr>
              </w:p>
              <w:p w:rsidR="00B16499">
                <w:pPr>
                  <w:pStyle w:val="Huisstijl-Afzendgegevens"/>
                </w:pPr>
              </w:p>
              <w:p w:rsidR="00B16499">
                <w:pPr>
                  <w:pStyle w:val="Huisstijl-Afzendgegevens"/>
                </w:pPr>
              </w:p>
              <w:p w:rsidR="00B16499">
                <w:pPr>
                  <w:pStyle w:val="Huisstijl-ReferentiegegevenskopW1"/>
                </w:pPr>
                <w:r w:rsidRPr="002B504F">
                  <w:t>Kenmerk</w:t>
                </w:r>
              </w:p>
              <w:p w:rsidR="00B16499" w:rsidP="00B16499">
                <w:pPr>
                  <w:pStyle w:val="Huisstijl-Referentiegegevens"/>
                </w:pPr>
                <w:r>
                  <w:t>123526-105102-MC</w:t>
                </w:r>
              </w:p>
              <w:p w:rsidR="00B16499" w:rsidRPr="00B16499" w:rsidP="00B16499">
                <w:pPr>
                  <w:pStyle w:val="Huisstijl-Referentiegegevens"/>
                </w:pPr>
              </w:p>
              <w:p w:rsidR="00B16499" w:rsidRPr="002B504F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B16499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4" o:spid="_x0000_s2051" type="#_x0000_t202" style="height:85.05pt;margin-left:79.4pt;margin-top:156.2pt;mso-height-relative:margin;mso-position-horizontal-relative:page;mso-position-vertical-relative:page;mso-width-relative:margin;position:absolute;visibility:visible;width:263.6pt;z-index:251674624" strokecolor="white">
          <v:textbox inset="0,0,0,0">
            <w:txbxContent>
              <w:p w:rsidR="00B16499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47345D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9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7345D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0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13" o:spid="_x0000_s2052" type="#_x0000_t202" style="height:11.35pt;margin-left:79.4pt;margin-top:135.05pt;mso-height-relative:margin;mso-position-horizontal-relative:page;mso-position-vertical-relative:page;mso-width-relative:margin;position:absolute;visibility:visible;width:282.75pt;z-index:251673600" strokecolor="white">
          <o:lock v:ext="edit" aspectratio="t"/>
          <v:textbox inset="0,0,0,0">
            <w:txbxContent>
              <w:p w:rsidR="00B16499">
                <w:pPr>
                  <w:pStyle w:val="Huisstijl-Retouradres"/>
                </w:pPr>
              </w:p>
            </w:txbxContent>
          </v:textbox>
          <w10:wrap anchorx="page" anchory="page"/>
          <w10:anchorlock/>
        </v:shape>
      </w:pict>
    </w:r>
    <w:r w:rsidR="0047345D">
      <w:rPr>
        <w:noProof/>
        <w:lang w:eastAsia="nl-NL" w:bidi="ar-SA"/>
      </w:rPr>
      <w:t xml:space="preserve">Datum      2 juli </w:t>
    </w:r>
    <w:r w:rsidR="0047345D">
      <w:rPr>
        <w:noProof/>
        <w:lang w:eastAsia="nl-NL" w:bidi="ar-SA"/>
      </w:rPr>
      <w:t>2013</w:t>
    </w:r>
  </w:p>
  <w:p w:rsidR="00B16499">
    <w:pPr>
      <w:pStyle w:val="Header"/>
    </w:pPr>
    <w:r>
      <w:rPr>
        <w:lang w:eastAsia="nl-NL" w:bidi="ar-SA"/>
      </w:rPr>
      <w:pict>
        <v:shape id="Text Box 15" o:spid="_x0000_s2053" type="#_x0000_t202" style="height:72.75pt;margin-left:127pt;margin-top:302.95pt;mso-height-relative:margin;mso-position-horizontal-relative:page;mso-position-vertical-relative:page;mso-width-relative:margin;position:absolute;visibility:visible;width:258.75pt;z-index:251675648" strokecolor="white">
          <v:textbox style="mso-fit-shape-to-text:t" inset="0,0,0,0">
            <w:txbxContent>
              <w:p w:rsidR="00B16499" w:rsidRPr="00E671CE" w:rsidP="00B16499">
                <w:r w:rsidRPr="00E671CE">
                  <w:rPr>
                    <w:szCs w:val="18"/>
                  </w:rPr>
                  <w:t>Wijziging van de Wet toelating zorginstellingen en enkele andere wetten om het mogelijk</w:t>
                </w:r>
                <w:r w:rsidRPr="00E671CE">
                  <w:rPr>
                    <w:szCs w:val="18"/>
                  </w:rPr>
                  <w:t xml:space="preserve"> te maken dat aanbieders van medisch-specialistische zorg, mits zij aan een aantal voorwaarden voldoen, winst uitkeren (voorwaarden voor winstuitkering aanbieders medisch-specialistische zorg)</w:t>
                </w:r>
                <w:r>
                  <w:rPr>
                    <w:szCs w:val="18"/>
                  </w:rPr>
                  <w:t xml:space="preserve"> 33168</w:t>
                </w:r>
              </w:p>
            </w:txbxContent>
          </v:textbox>
          <w10:wrap type="topAndBottom"/>
        </v:shape>
      </w:pict>
    </w:r>
    <w:r w:rsidR="0047345D">
      <w:rPr>
        <w:noProof/>
        <w:lang w:eastAsia="nl-NL" w:bidi="ar-SA"/>
      </w:rPr>
      <w:t>Betreft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499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4800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697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4" type="#_x0000_t202" style="height:630.7pt;margin-left:466.35pt;margin-top:154.8pt;mso-height-relative:margin;mso-position-horizontal-relative:page;mso-position-vertical-relative:page;mso-width-relative:margin;position:absolute;visibility:visible;width:99.2pt;z-index:251663360" strokecolor="white">
          <v:textbox inset="0,0,0,0">
            <w:txbxContent>
              <w:p w:rsidR="00B16499">
                <w:pPr>
                  <w:pStyle w:val="Huisstijl-AfzendgegevensW1"/>
                </w:pPr>
                <w:r>
                  <w:t>Bezoekadres</w:t>
                </w:r>
                <w:r>
                  <w:t>:</w:t>
                </w:r>
              </w:p>
              <w:p w:rsidR="00B16499">
                <w:pPr>
                  <w:pStyle w:val="Huisstijl-Afzendgegevens"/>
                </w:pPr>
                <w:r w:rsidRPr="001B41E1">
                  <w:t>Parnassusplein 5</w:t>
                </w:r>
              </w:p>
              <w:p w:rsidR="00B16499">
                <w:pPr>
                  <w:pStyle w:val="Huisstijl-Afzendgegevens"/>
                </w:pPr>
                <w:r w:rsidRPr="001B41E1">
                  <w:t>2511 VX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B16499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B16499">
                <w:pPr>
                  <w:pStyle w:val="Huisstijl-ReferentiegegevenskopW2"/>
                </w:pPr>
                <w:r w:rsidRPr="001B41E1">
                  <w:t>Kenmerk</w:t>
                </w:r>
              </w:p>
              <w:p w:rsidR="00B16499" w:rsidP="00B16499">
                <w:pPr>
                  <w:pStyle w:val="Huisstijl-Referentiegegevens"/>
                </w:pPr>
                <w:r>
                  <w:t>MC-U-3129488</w:t>
                </w:r>
              </w:p>
              <w:p w:rsidR="00B16499" w:rsidRPr="002B504F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B16499" w:rsidRPr="009A31BF">
                <w:pPr>
                  <w:pStyle w:val="Huisstijl-Referentiegegevens"/>
                </w:pPr>
                <w:r w:rsidRPr="009A31BF">
                  <w:t>2</w:t>
                </w:r>
              </w:p>
              <w:p w:rsidR="00B16499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B16499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9" o:spid="_x0000_s2055" type="#_x0000_t202" style="height:36pt;margin-left:79.65pt;margin-top:296.85pt;mso-height-relative:margin;mso-position-horizontal-relative:page;mso-position-vertical-relative:page;mso-width-relative:margin;position:absolute;visibility:visible;width:323.1pt;z-index:251662336" strokecolor="white">
          <v:textbox style="mso-fit-shape-to-text:t" inset="0,0,0,0">
            <w:txbxContent>
              <w:p w:rsidR="00B16499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</w:pPr>
                <w:r>
                  <w:t>Datum</w:t>
                </w:r>
                <w:r>
                  <w:tab/>
                </w:r>
              </w:p>
              <w:p w:rsidR="00B16499" w:rsidP="00B16499">
                <w:pPr>
                  <w:pStyle w:val="Huisstijl-Toezendgegevens"/>
                  <w:ind w:left="850" w:hanging="850"/>
                </w:pPr>
                <w:r>
                  <w:t>Betreft</w:t>
                </w:r>
                <w:r>
                  <w:tab/>
                </w:r>
                <w:r w:rsidRPr="004009E6">
                  <w:rPr>
                    <w:b/>
                    <w:szCs w:val="18"/>
                  </w:rPr>
                  <w:t xml:space="preserve">Wijziging van de Wet </w:t>
                </w:r>
                <w:r>
                  <w:rPr>
                    <w:b/>
                    <w:szCs w:val="18"/>
                  </w:rPr>
                  <w:t>toelating</w:t>
                </w:r>
                <w:r>
                  <w:rPr>
                    <w:b/>
                    <w:szCs w:val="18"/>
                  </w:rPr>
                  <w:t xml:space="preserve"> zorginstellingen</w:t>
                </w:r>
                <w:r w:rsidRPr="004009E6">
                  <w:rPr>
                    <w:b/>
                    <w:szCs w:val="18"/>
                  </w:rPr>
                  <w:t xml:space="preserve"> en enkele andere wetten om het mogelijk te maken dat aanbieders van medisch-specialistische zorg, mits zij aan een aantal voorwaarden voldoen, winst uitkeren (voorwaarden voor winstuitkering aanbieders medisch-specialistische zorg)</w:t>
                </w:r>
              </w:p>
              <w:p w:rsidR="00B16499" w:rsidP="00B16499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6" type="#_x0000_t202" style="height:14.15pt;margin-left:79.4pt;margin-top:266.5pt;mso-height-relative:margin;mso-position-horizontal-relative:page;mso-position-vertical-relative:page;mso-width-relative:margin;position:absolute;visibility:visible;width:323.15pt;z-index:251661312" strokecolor="white">
          <v:textbox inset="0,0,0,0">
            <w:txbxContent>
              <w:p w:rsidR="00B1649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7" type="#_x0000_t202" style="height:85.05pt;margin-left:79.4pt;margin-top:153.1pt;mso-height-relative:margin;mso-position-horizontal-relative:page;mso-position-vertical-relative:page;mso-width-relative:margin;position:absolute;visibility:visible;width:263.6pt;z-index:251660288" strokecolor="white">
          <v:textbox inset="0,0,0,0">
            <w:txbxContent>
              <w:p w:rsidR="00B16499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8" type="#_x0000_t202" style="height:11.35pt;margin-left:79.4pt;margin-top:134.95pt;mso-height-relative:margin;mso-position-horizontal-relative:page;mso-position-vertical-relative:page;mso-width-relative:margin;position:absolute;visibility:visible;width:282.75pt;z-index:251659264" strokecolor="white">
          <o:lock v:ext="edit" aspectratio="t"/>
          <v:textbox inset="0,0,0,0">
            <w:txbxContent>
              <w:p w:rsidR="00B16499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2059" type="#_x0000_t202" style="height:14.6pt;margin-left:466.35pt;margin-top:805.15pt;mso-height-relative:margin;mso-position-horizontal-relative:page;mso-position-vertical-relative:page;mso-width-relative:margin;position:absolute;visibility:visible;width:99.2pt;z-index:251658240" strokecolor="white">
          <v:textbox inset="0,0,0,0">
            <w:txbxContent>
              <w:p w:rsidR="00B16499">
                <w:pPr>
                  <w:pStyle w:val="Huisstijl-Paginanummer"/>
                </w:pPr>
                <w:r>
                  <w:t xml:space="preserve">Pagina </w:t>
                </w:r>
                <w:r w:rsidR="00D96166">
                  <w:fldChar w:fldCharType="begin"/>
                </w:r>
                <w:r>
                  <w:instrText xml:space="preserve"> PAGE    \* MERGEFORMAT </w:instrText>
                </w:r>
                <w:r w:rsidR="00D96166">
                  <w:fldChar w:fldCharType="separate"/>
                </w:r>
                <w:r>
                  <w:rPr>
                    <w:noProof/>
                  </w:rPr>
                  <w:t>1</w:t>
                </w:r>
                <w:r w:rsidR="00D9616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96166">
                  <w:fldChar w:fldCharType="begin"/>
                </w:r>
                <w:r>
                  <w:instrText xml:space="preserve"> = </w:instrText>
                </w:r>
                <w:r w:rsidR="00D96166">
                  <w:fldChar w:fldCharType="begin"/>
                </w:r>
                <w:r>
                  <w:instrText xml:space="preserve"> Numpages </w:instrText>
                </w:r>
                <w:r w:rsidR="00D96166">
                  <w:fldChar w:fldCharType="separate"/>
                </w:r>
                <w:r>
                  <w:rPr>
                    <w:noProof/>
                  </w:rPr>
                  <w:instrText>1</w:instrText>
                </w:r>
                <w:r w:rsidR="00D96166">
                  <w:rPr>
                    <w:noProof/>
                  </w:rPr>
                  <w:fldChar w:fldCharType="end"/>
                </w:r>
                <w:r>
                  <w:instrText xml:space="preserve"> - 1</w:instrText>
                </w:r>
                <w:r w:rsidR="00D96166">
                  <w:fldChar w:fldCharType="separate"/>
                </w:r>
                <w:r>
                  <w:rPr>
                    <w:noProof/>
                  </w:rPr>
                  <w:t>0</w:t>
                </w:r>
                <w:r w:rsidR="00D96166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tab/>
    </w:r>
    <w:r>
      <w:tab/>
    </w:r>
    <w:r>
      <w:tab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499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0" type="#_x0000_t202" style="height:630.7pt;margin-left:466.35pt;margin-top:152.5pt;mso-height-relative:margin;mso-position-horizontal-relative:page;mso-position-vertical-relative:page;mso-width-relative:margin;position:absolute;visibility:visible;width:99.2pt;z-index:251664384" strokecolor="white">
          <v:textbox inset="0,0,0,0">
            <w:txbxContent>
              <w:p w:rsidR="00B16499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61" type="#_x0000_t202" style="height:16.85pt;margin-left:466.35pt;margin-top:805.15pt;mso-height-relative:margin;mso-position-horizontal-relative:page;mso-position-vertical-relative:page;mso-width-relative:margin;position:absolute;visibility:visible;width:99.2pt;z-index:251665408" strokecolor="white">
          <v:textbox inset="0,0,0,0">
            <w:txbxContent>
              <w:p w:rsidR="00B16499">
                <w:pPr>
                  <w:pStyle w:val="Huisstijl-Paginanummer"/>
                </w:pPr>
                <w:r>
                  <w:t xml:space="preserve">Pagina </w:t>
                </w:r>
                <w:r w:rsidR="00D96166">
                  <w:fldChar w:fldCharType="begin"/>
                </w:r>
                <w:r>
                  <w:instrText xml:space="preserve"> PAGE    \* MERGEFORMAT </w:instrText>
                </w:r>
                <w:r w:rsidR="00D96166">
                  <w:fldChar w:fldCharType="separate"/>
                </w:r>
                <w:r>
                  <w:t>2</w:t>
                </w:r>
                <w:r w:rsidR="00D96166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  <w:p w:rsidR="00B16499"/>
              <w:p w:rsidR="00B16499">
                <w:pPr>
                  <w:pStyle w:val="Huisstijl-Paginanummer"/>
                </w:pPr>
              </w:p>
              <w:p w:rsidR="00B16499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499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62" type="#_x0000_t202" style="height:36pt;margin-left:79.5pt;margin-top:296.75pt;mso-height-relative:margin;mso-position-horizontal-relative:page;mso-position-vertical-relative:page;mso-width-relative:margin;position:absolute;visibility:visible;width:323.1pt;z-index:251669504" strokecolor="white">
          <v:textbox style="mso-fit-shape-to-text:t" inset="0,0,0,0">
            <w:txbxContent>
              <w:p w:rsidR="00B1649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95901439"/>
                    <w:dataBinding w:xpath="/dg:DocgenData[1]/dg:Date[1]" w:storeItemID="{478D1630-6C36-4444-8DA5-483ED8B5A9C5}" w:prefixMappings="xmlns:dg='http://docgen.org/date' "/>
                    <w:date w:fullDate="2013-06-07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7 juni 2013</w:t>
                    </w:r>
                  </w:sdtContent>
                </w:sdt>
              </w:p>
              <w:p w:rsidR="00B1649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Wijziging van de Wet cliëntenrechten zorg</w:t>
                </w:r>
              </w:p>
              <w:p w:rsidR="00B1649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/>
        </v:shape>
      </w:pict>
    </w:r>
    <w:r w:rsidR="0047345D">
      <w:rPr>
        <w:noProof/>
        <w:lang w:eastAsia="nl-NL" w:bidi="ar-SA"/>
      </w:rPr>
      <w:drawing>
        <wp:anchor distT="0" distB="0" distL="114300" distR="114300" simplePos="0" relativeHeight="251645952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7345D">
      <w:rPr>
        <w:noProof/>
        <w:lang w:eastAsia="nl-NL" w:bidi="ar-SA"/>
      </w:rPr>
      <w:drawing>
        <wp:anchor distT="0" distB="0" distL="114300" distR="114300" simplePos="0" relativeHeight="25164492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63" type="#_x0000_t202" style="height:630.7pt;margin-left:466.35pt;margin-top:154.7pt;mso-height-relative:margin;mso-position-horizontal-relative:page;mso-position-vertical-relative:page;mso-width-relative:margin;position:absolute;visibility:visible;width:99.2pt;z-index:251670528" strokecolor="white">
          <v:textbox inset="0,0,0,0">
            <w:txbxContent>
              <w:p w:rsidR="00B16499">
                <w:pPr>
                  <w:pStyle w:val="Huisstijl-Afzendgegevens"/>
                </w:pPr>
                <w:r w:rsidRPr="001B41E1">
                  <w:t>Parnassusplein 5</w:t>
                </w:r>
              </w:p>
              <w:p w:rsidR="00B16499">
                <w:pPr>
                  <w:pStyle w:val="Huisstijl-Afzendgegevens"/>
                </w:pPr>
                <w:r w:rsidRPr="001B41E1">
                  <w:t>Den Haag</w:t>
                </w:r>
              </w:p>
              <w:p w:rsidR="00B16499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B16499">
                <w:pPr>
                  <w:pStyle w:val="Huisstijl-AfzendgegevenskopW1"/>
                </w:pPr>
                <w:r>
                  <w:t>Contactpersoon</w:t>
                </w:r>
              </w:p>
              <w:p w:rsidR="00B16499">
                <w:pPr>
                  <w:pStyle w:val="Huisstijl-Afzendgegevens"/>
                </w:pPr>
                <w:r w:rsidRPr="001B41E1">
                  <w:t>drs. J. Boer</w:t>
                </w:r>
              </w:p>
              <w:p w:rsidR="00B16499">
                <w:pPr>
                  <w:pStyle w:val="Huisstijl-AfzendgegevensW1"/>
                  <w:tabs>
                    <w:tab w:val="left" w:pos="-13750"/>
                    <w:tab w:val="clear" w:pos="170"/>
                  </w:tabs>
                </w:pPr>
                <w:r>
                  <w:t>T</w:t>
                </w:r>
                <w:r>
                  <w:tab/>
                </w:r>
                <w:r w:rsidRPr="001B41E1">
                  <w:t>070-3405584</w:t>
                </w:r>
              </w:p>
              <w:p w:rsidR="00B16499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</w:r>
                <w:r w:rsidRPr="001B41E1">
                  <w:t>06-21160198</w:t>
                </w:r>
              </w:p>
              <w:p w:rsidR="00B16499">
                <w:pPr>
                  <w:pStyle w:val="Huisstijl-Afzendgegevens"/>
                </w:pPr>
                <w:r w:rsidRPr="001B41E1">
                  <w:t>j.boer1@minvws.nl</w:t>
                </w:r>
              </w:p>
              <w:p w:rsidR="00B16499">
                <w:pPr>
                  <w:pStyle w:val="Huisstijl-ReferentiegegevenskopW2"/>
                </w:pPr>
                <w:r>
                  <w:t>Afschrift aan</w:t>
                </w:r>
              </w:p>
              <w:p w:rsidR="00B16499">
                <w:pPr>
                  <w:pStyle w:val="Huisstijl-Referentiegegevens"/>
                </w:pPr>
                <w:r w:rsidRPr="001B41E1">
                  <w:t>Gelle Klein Ikkink</w:t>
                </w:r>
                <w:r w:rsidRPr="001B41E1">
                  <w:br/>
                  <w:t xml:space="preserve">Projectteam </w:t>
                </w:r>
                <w:r w:rsidRPr="001B41E1">
                  <w:t>Kwaliteitsinstituut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4" type="#_x0000_t202" style="height:85.05pt;margin-left:79.4pt;margin-top:152.95pt;mso-height-relative:margin;mso-position-horizontal-relative:page;mso-position-vertical-relative:page;mso-width-relative:margin;position:absolute;visibility:visible;width:235.3pt;z-index:251667456" strokecolor="white">
          <v:textbox inset="0,0,0,0">
            <w:txbxContent>
              <w:p w:rsidR="00B16499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5" type="#_x0000_t202" style="height:8.5pt;margin-left:466.35pt;margin-top:805.1pt;mso-height-relative:margin;mso-position-horizontal-relative:page;mso-position-vertical-relative:page;mso-width-relative:margin;position:absolute;visibility:visible;width:57.55pt;z-index:251671552" strokecolor="white">
          <v:textbox inset="0,0,0,0">
            <w:txbxContent>
              <w:p w:rsidR="00B16499">
                <w:pPr>
                  <w:pStyle w:val="Huisstijl-Paginanummer"/>
                </w:pPr>
                <w:r>
                  <w:t xml:space="preserve">Pagina </w:t>
                </w:r>
                <w:r w:rsidR="00D96166">
                  <w:fldChar w:fldCharType="begin"/>
                </w:r>
                <w:r>
                  <w:instrText xml:space="preserve"> PAGE    \* MERGEFORMAT </w:instrText>
                </w:r>
                <w:r w:rsidR="00D96166">
                  <w:fldChar w:fldCharType="separate"/>
                </w:r>
                <w:r>
                  <w:t>1</w:t>
                </w:r>
                <w:r w:rsidR="00D96166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6" type="#_x0000_t202" style="height:14.15pt;margin-left:79.4pt;margin-top:266.5pt;mso-height-relative:margin;mso-position-horizontal-relative:page;mso-position-vertical-relative:page;mso-width-relative:margin;position:absolute;visibility:visible;width:323.15pt;z-index:251668480" strokecolor="white">
          <v:textbox inset="0,0,0,0">
            <w:txbxContent>
              <w:p w:rsidR="00B1649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7" type="#_x0000_t202" style="height:11.35pt;margin-left:79.4pt;margin-top:135.05pt;mso-height-relative:margin;mso-position-horizontal-relative:page;mso-position-vertical-relative:page;mso-width-relative:margin;position:absolute;visibility:visible;width:282.75pt;z-index:251666432" strokecolor="white">
          <o:lock v:ext="edit" aspectratio="t"/>
          <v:textbox inset="0,0,0,0">
            <w:txbxContent>
              <w:p w:rsidR="00B16499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>
      <w:start w:val="0"/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&#10;" w:salt="hIqOl99kIr/+N0hyovEq7Q==&#10;"/>
  <w:defaultTabStop w:val="170"/>
  <w:autoHyphenation/>
  <w:hyphenationZone w:val="425"/>
  <w:drawingGridHorizontalSpacing w:val="120"/>
  <w:displayHorizontalDrawingGridEvery w:val="2"/>
  <w:characterSpacingControl w:val="doNotCompress"/>
  <w:compat/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CD5856"/>
    <w:pPr>
      <w:spacing w:after="120"/>
    </w:pPr>
  </w:style>
  <w:style w:type="paragraph" w:styleId="List">
    <w:name w:val="List"/>
    <w:basedOn w:val="Textbody"/>
    <w:rsid w:val="00CD5856"/>
  </w:style>
  <w:style w:type="paragraph" w:customStyle="1" w:styleId="Caption1">
    <w:name w:val="Caption1"/>
    <w:basedOn w:val="Normal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CD5856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CD5856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CD5856"/>
  </w:style>
  <w:style w:type="paragraph" w:customStyle="1" w:styleId="Huisstijl-Datumenbetreft">
    <w:name w:val="Huisstijl - Datum en betreft"/>
    <w:basedOn w:val="Normal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CD5856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CD5856"/>
    <w:pPr>
      <w:spacing w:before="240"/>
    </w:pPr>
  </w:style>
  <w:style w:type="paragraph" w:customStyle="1" w:styleId="Header1">
    <w:name w:val="Header1"/>
    <w:basedOn w:val="Normal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Normal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Normal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Normal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Header">
    <w:name w:val="header"/>
    <w:basedOn w:val="Normal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DefaultParagraphFont"/>
    <w:link w:val="Header"/>
    <w:uiPriority w:val="99"/>
    <w:rsid w:val="00CD5856"/>
    <w:rPr>
      <w:rFonts w:cs="Mangal"/>
      <w:szCs w:val="21"/>
    </w:rPr>
  </w:style>
  <w:style w:type="paragraph" w:styleId="Footer">
    <w:name w:val="footer"/>
    <w:basedOn w:val="Normal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DefaultParagraphFont"/>
    <w:link w:val="Footer"/>
    <w:uiPriority w:val="99"/>
    <w:rsid w:val="00CD5856"/>
    <w:rPr>
      <w:rFonts w:cs="Mangal"/>
      <w:szCs w:val="21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leGrid">
    <w:name w:val="Table Grid"/>
    <w:basedOn w:val="TableNorma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Normal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Normal"/>
    <w:qFormat/>
    <w:rsid w:val="00CD5856"/>
  </w:style>
  <w:style w:type="paragraph" w:customStyle="1" w:styleId="Huisstijl-Gegevenskop">
    <w:name w:val="Huisstijl - Gegevens kop"/>
    <w:basedOn w:val="Normal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Default">
    <w:name w:val="Default"/>
    <w:rsid w:val="00B84893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customStyle="1" w:styleId="Afzendgegevens">
    <w:name w:val="Afzendgegevens"/>
    <w:basedOn w:val="Normal"/>
    <w:rsid w:val="00E671CE"/>
    <w:pPr>
      <w:widowControl/>
      <w:suppressAutoHyphens w:val="0"/>
      <w:autoSpaceDN/>
      <w:spacing w:line="180" w:lineRule="atLeast"/>
      <w:textAlignment w:val="auto"/>
    </w:pPr>
    <w:rPr>
      <w:rFonts w:eastAsia="Times New Roman" w:cs="Times New Roman"/>
      <w:kern w:val="0"/>
      <w:sz w:val="13"/>
      <w:szCs w:val="20"/>
      <w:lang w:eastAsia="nl-NL" w:bidi="ar-SA"/>
    </w:rPr>
  </w:style>
  <w:style w:type="character" w:styleId="Hyperlink">
    <w:name w:val="Hyperlink"/>
    <w:basedOn w:val="DefaultParagraphFont"/>
    <w:uiPriority w:val="99"/>
    <w:unhideWhenUsed/>
    <w:rsid w:val="00B164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5.xml" Id="rId13" /><Relationship Type="http://schemas.openxmlformats.org/officeDocument/2006/relationships/footer" Target="footer1.xml" Id="rId8" /><Relationship Type="http://schemas.openxmlformats.org/officeDocument/2006/relationships/fontTable" Target="fontTable.xml" Id="rId3" /><Relationship Type="http://schemas.openxmlformats.org/officeDocument/2006/relationships/header" Target="header4.xml" Id="rId12" /><Relationship Type="http://schemas.openxmlformats.org/officeDocument/2006/relationships/styles" Target="styles.xml" Id="rId17" /><Relationship Type="http://schemas.openxmlformats.org/officeDocument/2006/relationships/header" Target="header2.xml" Id="rId7" /><Relationship Type="http://schemas.openxmlformats.org/officeDocument/2006/relationships/numbering" Target="numbering.xml" Id="rId16" /><Relationship Type="http://schemas.openxmlformats.org/officeDocument/2006/relationships/webSettings" Target="webSettings.xml" Id="rId2" /><Relationship Type="http://schemas.openxmlformats.org/officeDocument/2006/relationships/settings" Target="settings.xml" Id="rId1" /><Relationship Type="http://schemas.openxmlformats.org/officeDocument/2006/relationships/footer" Target="footer3.xml" Id="rId11" /><Relationship Type="http://schemas.openxmlformats.org/officeDocument/2006/relationships/header" Target="header1.xml" Id="rId6" /><Relationship Type="http://schemas.openxmlformats.org/officeDocument/2006/relationships/theme" Target="theme/theme1.xml" Id="rId15" /><Relationship Type="http://schemas.openxmlformats.org/officeDocument/2006/relationships/header" Target="header3.xml" Id="rId10" /><Relationship Type="http://schemas.openxmlformats.org/officeDocument/2006/relationships/header" Target="header6.xml" Id="rId14" /><Relationship Type="http://schemas.openxmlformats.org/officeDocument/2006/relationships/footer" Target="footer2.xml" Id="rId9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4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1.png" /></Relationships>
</file>

<file path=word/_rels/header6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OERJ1\Local%20Settings\Temporary%20Internet%20Files\Content.IE5\DK2AKRET\Tijdelijk_bestand_Brief_Aan_Parlement%5B1%5D.dotx" TargetMode="Externa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159</ap:Characters>
  <ap:DocSecurity>8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2013-06-13T14:31:00.0000000Z</lastPrinted>
  <dcterms:created xsi:type="dcterms:W3CDTF">2013-06-06T16:15:00.0000000Z</dcterms:created>
  <dcterms:modified xsi:type="dcterms:W3CDTF">2013-07-02T08:18:00.0000000Z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0x010100CE234FB182B0E24F86AC8F2AA004D926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