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05" w:rsidRDefault="002A0C05"/>
    <w:p w:rsidR="002A0C05" w:rsidRDefault="002A0C05">
      <w:pPr>
        <w:sectPr w:rsidR="002A0C05">
          <w:headerReference w:type="default" r:id="rId8"/>
          <w:footerReference w:type="default" r:id="rId9"/>
          <w:headerReference w:type="first" r:id="rId10"/>
          <w:pgSz w:w="11905" w:h="16837"/>
          <w:pgMar w:top="2948" w:right="2778" w:bottom="1134" w:left="1588" w:header="6520" w:footer="709" w:gutter="0"/>
          <w:paperSrc w:first="9262" w:other="9148"/>
          <w:cols w:space="708"/>
          <w:titlePg/>
          <w:docGrid w:linePitch="326"/>
        </w:sectPr>
      </w:pPr>
    </w:p>
    <w:p w:rsidR="005521F2" w:rsidP="005521F2" w:rsidRDefault="005521F2">
      <w:bookmarkStart w:name="_GoBack" w:id="0"/>
      <w:bookmarkEnd w:id="0"/>
      <w:r>
        <w:lastRenderedPageBreak/>
        <w:t>Hierbij bied ik u de nota naar aanleiding van het verslag inzake het bovenvermelde voorstel aan.</w:t>
      </w:r>
    </w:p>
    <w:p w:rsidR="006A1704" w:rsidP="005521F2" w:rsidRDefault="006A1704"/>
    <w:p w:rsidR="005521F2" w:rsidP="005521F2" w:rsidRDefault="005521F2">
      <w:r>
        <w:t>De minister van Binnenlandse Zaken en Koninkrijksrelaties,</w:t>
      </w:r>
    </w:p>
    <w:p w:rsidR="005521F2" w:rsidP="005521F2" w:rsidRDefault="005521F2">
      <w:bookmarkStart w:name="HT_dr_R_H_A_Plasterk" w:id="1"/>
    </w:p>
    <w:p w:rsidR="005521F2" w:rsidP="005521F2" w:rsidRDefault="005521F2"/>
    <w:p w:rsidR="005521F2" w:rsidP="005521F2" w:rsidRDefault="005521F2"/>
    <w:p w:rsidR="005521F2" w:rsidP="005521F2" w:rsidRDefault="005521F2"/>
    <w:p w:rsidR="005521F2" w:rsidP="005521F2" w:rsidRDefault="005521F2"/>
    <w:bookmarkEnd w:id="1"/>
    <w:p w:rsidR="002A0C05" w:rsidP="005521F2" w:rsidRDefault="005521F2">
      <w:pPr>
        <w:spacing w:line="240" w:lineRule="auto"/>
        <w:rPr>
          <w:kern w:val="0"/>
        </w:rPr>
      </w:pPr>
      <w:r>
        <w:t xml:space="preserve">dr. R.H.A. </w:t>
      </w:r>
      <w:proofErr w:type="spellStart"/>
      <w:r>
        <w:t>Plasterk</w:t>
      </w:r>
      <w:proofErr w:type="spellEnd"/>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Standard"/>
      </w:pPr>
    </w:p>
    <w:sectPr w:rsidR="002A0C05" w:rsidSect="002A0C05">
      <w:headerReference w:type="default" r:id="rId11"/>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3A9" w:rsidRDefault="000113A9">
      <w:r>
        <w:separator/>
      </w:r>
    </w:p>
  </w:endnote>
  <w:endnote w:type="continuationSeparator" w:id="0">
    <w:p w:rsidR="000113A9" w:rsidRDefault="000113A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520982">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764F1">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1117874269"/>
      <w:docPartObj>
        <w:docPartGallery w:val="Page Numbers (Top of Page)"/>
        <w:docPartUnique/>
      </w:docPartObj>
    </w:sdtPr>
    <w:sdtContent>
      <w:p w:rsidR="002A0C05" w:rsidRDefault="00301FD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r w:rsidR="00520982">
          <w:fldChar w:fldCharType="begin"/>
        </w:r>
        <w:r>
          <w:instrText xml:space="preserve"> PAGE    \* MERGEFORMAT </w:instrText>
        </w:r>
        <w:r w:rsidR="00520982">
          <w:fldChar w:fldCharType="separate"/>
        </w:r>
        <w:r w:rsidR="0029463C">
          <w:rPr>
            <w:noProof/>
          </w:rPr>
          <w:t>1</w:t>
        </w:r>
        <w:r w:rsidR="00520982">
          <w:fldChar w:fldCharType="end"/>
        </w:r>
        <w:r>
          <w:t xml:space="preserve"> van </w:t>
        </w:r>
        <w:fldSimple w:instr=" NUMPAGES  \* Arabic  \* MERGEFORMAT ">
          <w:r w:rsidR="0029463C">
            <w:rPr>
              <w:noProof/>
            </w:rPr>
            <w:t>1</w:t>
          </w:r>
        </w:fldSimple>
      </w:p>
      <w:p w:rsidR="002A0C05" w:rsidRDefault="00520982">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A0C05" w:rsidRDefault="00301FD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A0C05" w:rsidRDefault="002A0C0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3A9" w:rsidRDefault="000113A9">
      <w:r>
        <w:rPr>
          <w:color w:val="000000"/>
        </w:rPr>
        <w:separator/>
      </w:r>
    </w:p>
  </w:footnote>
  <w:footnote w:type="continuationSeparator" w:id="0">
    <w:p w:rsidR="000113A9" w:rsidRDefault="000113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520982">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Yy54bWxQSwECLQAUAAYACAAAACEAwsKx3d8AAAANAQAADwAAAAAA&#10;AAAAAAAA&#10;" strokecolor="white [3212]" strokeweight="0">
          <v:textbox inset="0,0,0,0">
            <w:txbxContent>
              <w:p w:rsidR="002A0C05" w:rsidRDefault="00301FD5">
                <w:pPr>
                  <w:pStyle w:val="Huisstijl-Paginanummer"/>
                </w:pPr>
                <w:r>
                  <w:t xml:space="preserve">Pagina </w:t>
                </w:r>
                <w:r w:rsidR="00520982">
                  <w:fldChar w:fldCharType="begin"/>
                </w:r>
                <w:r>
                  <w:instrText xml:space="preserve"> PAGE    \* MERGEFORMAT </w:instrText>
                </w:r>
                <w:r w:rsidR="00520982">
                  <w:fldChar w:fldCharType="separate"/>
                </w:r>
                <w:r>
                  <w:t>2</w:t>
                </w:r>
                <w:r w:rsidR="00520982">
                  <w:fldChar w:fldCharType="end"/>
                </w:r>
                <w:r>
                  <w:t xml:space="preserve"> van </w:t>
                </w:r>
                <w:fldSimple w:instr=" SECTIONPAGES  \* Arabic  \* MERGEFORMAT ">
                  <w:r>
                    <w:t>2</w:t>
                  </w:r>
                </w:fldSimple>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520982">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764F1">
      <w:instrText xml:space="preserve"> DOCPROPERTY  Rubricering  \* MERGEFORMAT </w:instrText>
    </w:r>
    <w:r>
      <w:fldChar w:fldCharType="end"/>
    </w:r>
  </w:p>
  <w:p w:rsidR="002A0C05" w:rsidRDefault="002A0C0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301FD5">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Directie Constitutionele Zaken en Wetgeving</w:t>
    </w:r>
  </w:p>
  <w:p w:rsidR="002A0C05" w:rsidRDefault="00301FD5">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Afdeling Staatsinrichting en Bestuur</w:t>
    </w:r>
  </w:p>
  <w:p w:rsidR="002A0C05" w:rsidRDefault="00301FD5">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roofErr w:type="spellStart"/>
    <w:r>
      <w:t>Turfmarkt</w:t>
    </w:r>
    <w:proofErr w:type="spellEnd"/>
    <w:r>
      <w:t xml:space="preserve"> 147</w:t>
    </w:r>
  </w:p>
  <w:p w:rsidR="002A0C05" w:rsidRDefault="00301FD5">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Den Haag</w:t>
    </w:r>
  </w:p>
  <w:p w:rsidR="002A0C05" w:rsidRDefault="00301FD5">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20011</w:t>
    </w:r>
  </w:p>
  <w:p w:rsidR="002A0C05" w:rsidRDefault="00301FD5">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2500 EA Den Haag  </w:t>
    </w:r>
  </w:p>
  <w:p w:rsidR="002A0C05" w:rsidRDefault="00301FD5">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rsidRDefault="00520982">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29463C">
        <w:t>2013-0000277038</w:t>
      </w:r>
    </w:fldSimple>
  </w:p>
  <w:p w:rsidR="002A0C05" w:rsidRDefault="00301FD5">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Uw kenmerk</w:t>
    </w:r>
  </w:p>
  <w:p w:rsidR="002A0C05" w:rsidRDefault="00520982">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764F1">
      <w:instrText xml:space="preserve"> DOCPROPERTY  UwKenmerk  \* MERGEFORMAT </w:instrText>
    </w:r>
    <w:r>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2A0C05">
      <w:trPr>
        <w:trHeight w:hRule="exact" w:val="198"/>
      </w:trPr>
      <w:tc>
        <w:tcPr>
          <w:tcW w:w="1134" w:type="dxa"/>
        </w:tcPr>
        <w:p w:rsidR="002A0C05" w:rsidRDefault="002A0C0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A0C05" w:rsidRDefault="002A0C05">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2A0C05">
      <w:tc>
        <w:tcPr>
          <w:tcW w:w="1134" w:type="dxa"/>
        </w:tcPr>
        <w:p w:rsidR="002A0C05" w:rsidRDefault="00301FD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A0C05" w:rsidRDefault="00B63699">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7 mei 2013</w:t>
          </w:r>
        </w:p>
      </w:tc>
    </w:tr>
    <w:tr w:rsidR="002A0C05">
      <w:tc>
        <w:tcPr>
          <w:tcW w:w="1134" w:type="dxa"/>
        </w:tcPr>
        <w:p w:rsidR="002A0C05" w:rsidRDefault="00301FD5">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2A0C05" w:rsidRDefault="005521F2" w:rsidP="005521F2">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Voorstel van wet houdende w</w:t>
          </w:r>
          <w:r w:rsidRPr="005521F2">
            <w:t>ijziging van de Kieswet, ter implementatie van Richtlijn 2013/1/EU van de Raad van 20 december 2012 tot wijziging van Richtlijn 93/109/EG tot vaststelling van de wijze van uitoefening van het passief kiesrecht bij de verkiezingen voor het Europees Parlement ten behoeve van de burgers van de Unie die verblijven in een lidstaat waarvan zij geen onderdaan zijn (</w:t>
          </w:r>
          <w:proofErr w:type="spellStart"/>
          <w:r w:rsidRPr="005521F2">
            <w:t>PbEU</w:t>
          </w:r>
          <w:proofErr w:type="spellEnd"/>
          <w:r w:rsidRPr="005521F2">
            <w:t xml:space="preserve"> 2013, L 26)</w:t>
          </w:r>
        </w:p>
      </w:tc>
    </w:tr>
  </w:tbl>
  <w:p w:rsidR="002A0C05" w:rsidRDefault="002A0C05">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A0C05" w:rsidRDefault="00301FD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 xml:space="preserve">Pagina </w:t>
    </w:r>
    <w:r w:rsidR="00520982">
      <w:fldChar w:fldCharType="begin"/>
    </w:r>
    <w:r>
      <w:instrText xml:space="preserve"> PAGE    \* MERGEFORMAT </w:instrText>
    </w:r>
    <w:r w:rsidR="00520982">
      <w:fldChar w:fldCharType="separate"/>
    </w:r>
    <w:r w:rsidR="0029463C">
      <w:rPr>
        <w:noProof/>
      </w:rPr>
      <w:t>1</w:t>
    </w:r>
    <w:r w:rsidR="00520982">
      <w:fldChar w:fldCharType="end"/>
    </w:r>
    <w:r>
      <w:t xml:space="preserve"> van </w:t>
    </w:r>
    <w:fldSimple w:instr=" NUMPAGES  \* Arabic  \* MERGEFORMAT ">
      <w:r w:rsidR="0029463C">
        <w:rPr>
          <w:noProof/>
        </w:rPr>
        <w:t>1</w:t>
      </w:r>
    </w:fldSimple>
  </w:p>
  <w:p w:rsidR="002A0C05" w:rsidRDefault="002A0C05">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2A0C05">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301FD5">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&gt; Retouradres Postbus 20011 2500 EA Den Haag </w:t>
    </w:r>
  </w:p>
  <w:p w:rsidR="002A0C05" w:rsidRDefault="00520982">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D764F1">
      <w:instrText xml:space="preserve"> DOCPROPERTY  Rubricering  \* MERGEFORMAT </w:instrText>
    </w:r>
    <w:r>
      <w:fldChar w:fldCharType="end"/>
    </w:r>
  </w:p>
  <w:p w:rsidR="002A0C05" w:rsidRDefault="00520982">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29463C">
        <w:t>De Voorzitter van de Tweede Kamer der Staten-Generaal</w:t>
      </w:r>
    </w:fldSimple>
  </w:p>
  <w:p w:rsidR="006C40AC" w:rsidRDefault="006C40AC">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6C40AC" w:rsidRDefault="006C40AC">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2A0C05" w:rsidRDefault="002A0C05">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C05" w:rsidRDefault="00520982">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764F1">
      <w:instrText xml:space="preserve"> DOCPROPERTY  Rubricering  \* MERGEFORMAT </w:instrText>
    </w:r>
    <w:r>
      <w:fldChar w:fldCharType="end"/>
    </w:r>
  </w:p>
  <w:p w:rsidR="002A0C05" w:rsidRDefault="002A0C05">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A0C05" w:rsidRDefault="00520982">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RG9jLnhtbFBLAQItABQABgAIAAAAIQCGl+MF3gAAAA0BAAAPAAAA&#10;AAAAAAAA&#10;" strokecolor="white [3212]" strokeweight="0">
          <v:textbox inset="0,0,0,0">
            <w:txbxContent>
              <w:p w:rsidR="002A0C05" w:rsidRDefault="00301FD5">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2A0C05" w:rsidRDefault="00520982">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301FD5">
                    <w:t>6 mei 2013</w:t>
                  </w:r>
                </w:fldSimple>
              </w:p>
              <w:p w:rsidR="002A0C05" w:rsidRDefault="00301FD5">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A0C05" w:rsidRDefault="00520982">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301FD5">
                    <w:t>-</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8194"/>
    <o:shapelayout v:ext="edit">
      <o:idmap v:ext="edit" data="6"/>
    </o:shapelayout>
  </w:hdrShapeDefaults>
  <w:footnotePr>
    <w:footnote w:id="-1"/>
    <w:footnote w:id="0"/>
  </w:footnotePr>
  <w:endnotePr>
    <w:endnote w:id="-1"/>
    <w:endnote w:id="0"/>
  </w:endnotePr>
  <w:compat/>
  <w:rsids>
    <w:rsidRoot w:val="002A0C05"/>
    <w:rsid w:val="000113A9"/>
    <w:rsid w:val="00276898"/>
    <w:rsid w:val="0029463C"/>
    <w:rsid w:val="002A0C05"/>
    <w:rsid w:val="00301FD5"/>
    <w:rsid w:val="00520982"/>
    <w:rsid w:val="005521F2"/>
    <w:rsid w:val="006A1704"/>
    <w:rsid w:val="006C40AC"/>
    <w:rsid w:val="00B63699"/>
    <w:rsid w:val="00C92932"/>
    <w:rsid w:val="00D764F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Lohit Hindi" w:eastAsia="DejaVu Sans" w:hAnsi="Times New Roman"/>
        <w:kern w:val="3"/>
        <w:sz w:val="24"/>
        <w:szCs w:val="24"/>
        <w:lang w:bidi="hi-IN" w:eastAsia="zh-CN" w:val="nl-NL"/>
      </w:rPr>
    </w:rPrDefault>
    <w:pPrDefault>
      <w:pPr>
        <w:widowControl w:val="0"/>
        <w:suppressAutoHyphens/>
        <w:autoSpaceDN w:val="0"/>
        <w:textAlignment w:val="baseline"/>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pPr>
      <w:spacing w:line="240" w:lineRule="exact"/>
    </w:pPr>
    <w:rPr>
      <w:rFonts w:ascii="Verdana" w:hAnsi="Verdana"/>
      <w:sz w:val="18"/>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Standard" w:type="paragraph">
    <w:name w:val="Standard"/>
    <w:pPr>
      <w:spacing w:line="240" w:lineRule="exact"/>
    </w:pPr>
    <w:rPr>
      <w:rFonts w:ascii="Verdana" w:hAnsi="Verdana"/>
      <w:sz w:val="18"/>
    </w:rPr>
  </w:style>
  <w:style w:customStyle="1" w:styleId="Heading" w:type="paragraph">
    <w:name w:val="Heading"/>
    <w:basedOn w:val="Standard"/>
    <w:next w:val="Textbody"/>
    <w:pPr>
      <w:keepNext/>
      <w:spacing w:after="120" w:before="240"/>
    </w:pPr>
    <w:rPr>
      <w:rFonts w:ascii="Arial" w:hAnsi="Arial"/>
      <w:sz w:val="28"/>
      <w:szCs w:val="28"/>
    </w:rPr>
  </w:style>
  <w:style w:customStyle="1" w:styleId="Textbody" w:type="paragraph">
    <w:name w:val="Text body"/>
    <w:basedOn w:val="Standard"/>
    <w:pPr>
      <w:spacing w:after="120"/>
    </w:pPr>
  </w:style>
  <w:style w:styleId="List" w:type="paragraph">
    <w:name w:val="List"/>
    <w:basedOn w:val="Textbody"/>
  </w:style>
  <w:style w:customStyle="1" w:styleId="Caption1" w:type="paragraph">
    <w:name w:val="Caption1"/>
    <w:basedOn w:val="Standard"/>
    <w:pPr>
      <w:suppressLineNumbers/>
      <w:spacing w:after="120" w:before="120"/>
    </w:pPr>
    <w:rPr>
      <w:i/>
      <w:iCs/>
      <w:sz w:val="24"/>
    </w:rPr>
  </w:style>
  <w:style w:customStyle="1" w:styleId="Index" w:type="paragraph">
    <w:name w:val="Index"/>
    <w:basedOn w:val="Standard"/>
    <w:pPr>
      <w:suppressLineNumbers/>
    </w:pPr>
  </w:style>
  <w:style w:customStyle="1" w:styleId="Heading11" w:type="paragraph">
    <w:name w:val="Heading 11"/>
    <w:basedOn w:val="Heading"/>
    <w:next w:val="Textbody"/>
    <w:pPr>
      <w:pageBreakBefore/>
      <w:spacing w:after="170" w:before="340"/>
      <w:ind w:left="-850"/>
    </w:pPr>
    <w:rPr>
      <w:b/>
      <w:bCs/>
      <w:sz w:val="40"/>
    </w:rPr>
  </w:style>
  <w:style w:customStyle="1" w:styleId="Heading21" w:type="paragraph">
    <w:name w:val="Heading 21"/>
    <w:basedOn w:val="Heading"/>
    <w:next w:val="Textbody"/>
    <w:pPr>
      <w:spacing w:after="170" w:before="340"/>
      <w:ind w:left="-850"/>
    </w:pPr>
    <w:rPr>
      <w:b/>
      <w:bCs/>
      <w:i/>
      <w:iCs/>
      <w:sz w:val="32"/>
    </w:rPr>
  </w:style>
  <w:style w:customStyle="1" w:styleId="Heading31" w:type="paragraph">
    <w:name w:val="Heading 31"/>
    <w:basedOn w:val="Heading"/>
    <w:next w:val="Textbody"/>
    <w:pPr>
      <w:spacing w:after="170" w:before="340"/>
      <w:ind w:left="-850"/>
    </w:pPr>
    <w:rPr>
      <w:b/>
      <w:bCs/>
    </w:rPr>
  </w:style>
  <w:style w:styleId="Title" w:type="paragraph">
    <w:name w:val="Title"/>
    <w:basedOn w:val="Heading"/>
    <w:next w:val="Subtitle"/>
    <w:rPr>
      <w:b/>
      <w:bCs/>
      <w:sz w:val="48"/>
      <w:szCs w:val="36"/>
    </w:rPr>
  </w:style>
  <w:style w:styleId="Subtitle" w:type="paragraph">
    <w:name w:val="Subtitle"/>
    <w:basedOn w:val="Heading"/>
    <w:next w:val="Textbody"/>
    <w:pPr>
      <w:jc w:val="center"/>
    </w:pPr>
    <w:rPr>
      <w:i/>
      <w:iCs/>
    </w:rPr>
  </w:style>
  <w:style w:customStyle="1" w:styleId="ContentsHeading" w:type="paragraph">
    <w:name w:val="Contents Heading"/>
    <w:basedOn w:val="Heading"/>
    <w:pPr>
      <w:suppressLineNumbers/>
    </w:pPr>
    <w:rPr>
      <w:b/>
      <w:bCs/>
      <w:sz w:val="36"/>
      <w:szCs w:val="32"/>
    </w:rPr>
  </w:style>
  <w:style w:customStyle="1" w:styleId="Contents1" w:type="paragraph">
    <w:name w:val="Contents 1"/>
    <w:basedOn w:val="Index"/>
    <w:pPr>
      <w:tabs>
        <w:tab w:leader="dot" w:pos="9637" w:val="right"/>
      </w:tabs>
      <w:spacing w:before="170"/>
    </w:pPr>
    <w:rPr>
      <w:sz w:val="26"/>
    </w:rPr>
  </w:style>
  <w:style w:customStyle="1" w:styleId="Contents2" w:type="paragraph">
    <w:name w:val="Contents 2"/>
    <w:basedOn w:val="Index"/>
    <w:pPr>
      <w:tabs>
        <w:tab w:leader="dot" w:pos="9637" w:val="right"/>
      </w:tabs>
      <w:spacing w:before="57"/>
      <w:ind w:left="283"/>
    </w:pPr>
  </w:style>
  <w:style w:customStyle="1" w:styleId="Contents3" w:type="paragraph">
    <w:name w:val="Contents 3"/>
    <w:basedOn w:val="Index"/>
    <w:pPr>
      <w:tabs>
        <w:tab w:leader="dot" w:pos="9921" w:val="right"/>
      </w:tabs>
      <w:ind w:left="850"/>
    </w:pPr>
  </w:style>
  <w:style w:customStyle="1" w:styleId="TableContents" w:type="paragraph">
    <w:name w:val="Table Contents"/>
    <w:basedOn w:val="Standard"/>
    <w:pPr>
      <w:suppressLineNumbers/>
    </w:pPr>
  </w:style>
  <w:style w:customStyle="1" w:styleId="Huisstijl-Retouradres" w:type="paragraph">
    <w:name w:val="Huisstijl - Retouradres"/>
    <w:basedOn w:val="Standard"/>
    <w:next w:val="Huisstijl-Rubricering"/>
    <w:pPr>
      <w:spacing w:line="180" w:lineRule="exact"/>
    </w:pPr>
    <w:rPr>
      <w:sz w:val="13"/>
    </w:rPr>
  </w:style>
  <w:style w:customStyle="1" w:styleId="Huisstijl-Rubricering" w:type="paragraph">
    <w:name w:val="Huisstijl - Rubricering"/>
    <w:basedOn w:val="Standard"/>
    <w:next w:val="Huisstijl-Toezendgegevens"/>
    <w:pPr>
      <w:spacing w:line="180" w:lineRule="exact"/>
    </w:pPr>
    <w:rPr>
      <w:b/>
      <w:smallCaps/>
      <w:sz w:val="13"/>
    </w:rPr>
  </w:style>
  <w:style w:customStyle="1" w:styleId="Huisstijl-Toezendgegevens" w:type="paragraph">
    <w:name w:val="Huisstijl - Toezendgegevens"/>
    <w:basedOn w:val="Standard"/>
  </w:style>
  <w:style w:customStyle="1" w:styleId="Huisstijl-Aanhef" w:type="paragraph">
    <w:name w:val="Huisstijl - Aanhef"/>
    <w:basedOn w:val="Standard"/>
    <w:next w:val="Standard"/>
    <w:pPr>
      <w:spacing w:after="240" w:before="100"/>
    </w:pPr>
  </w:style>
  <w:style w:customStyle="1" w:styleId="Huisstijl-Slotzin" w:type="paragraph">
    <w:name w:val="Huisstijl - Slotzin"/>
    <w:basedOn w:val="Standard"/>
    <w:next w:val="Huisstijl-Ondertekening"/>
    <w:pPr>
      <w:spacing w:before="240"/>
    </w:pPr>
  </w:style>
  <w:style w:customStyle="1" w:styleId="Header1" w:type="paragraph">
    <w:name w:val="Header1"/>
    <w:basedOn w:val="Standard"/>
    <w:pPr>
      <w:suppressLineNumbers/>
      <w:tabs>
        <w:tab w:pos="3742" w:val="center"/>
        <w:tab w:pos="7484" w:val="right"/>
      </w:tabs>
    </w:pPr>
  </w:style>
  <w:style w:customStyle="1" w:styleId="Framecontents" w:type="paragraph">
    <w:name w:val="Frame contents"/>
    <w:basedOn w:val="Textbody"/>
  </w:style>
  <w:style w:customStyle="1" w:styleId="Huisstijl-Afzendgegevenskop" w:type="paragraph">
    <w:name w:val="Huisstijl - Afzendgegevens kop"/>
    <w:basedOn w:val="Standard"/>
    <w:pPr>
      <w:spacing w:line="180" w:lineRule="exact"/>
    </w:pPr>
    <w:rPr>
      <w:b/>
      <w:sz w:val="13"/>
    </w:rPr>
  </w:style>
  <w:style w:customStyle="1" w:styleId="Huisstijl-Afzendgegevens" w:type="paragraph">
    <w:name w:val="Huisstijl - Afzendgegevens"/>
    <w:basedOn w:val="Standard"/>
    <w:pPr>
      <w:tabs>
        <w:tab w:pos="170" w:val="left"/>
      </w:tabs>
      <w:spacing w:line="180" w:lineRule="exact"/>
    </w:pPr>
    <w:rPr>
      <w:sz w:val="13"/>
    </w:rPr>
  </w:style>
  <w:style w:customStyle="1" w:styleId="Huisstijl-AfzendgegevensW1" w:type="paragraph">
    <w:name w:val="Huisstijl - Afzendgegevens W1"/>
    <w:basedOn w:val="Huisstijl-Afzendgegevens"/>
    <w:pPr>
      <w:spacing w:before="90"/>
    </w:pPr>
  </w:style>
  <w:style w:customStyle="1" w:styleId="Huisstijl-ReferentiegegevenskopW1" w:type="paragraph">
    <w:name w:val="Huisstijl - Referentiegegevens kop W1"/>
    <w:basedOn w:val="Standard"/>
    <w:next w:val="Huisstijl-Referentiegegevens"/>
    <w:pPr>
      <w:spacing w:before="90" w:line="180" w:lineRule="exact"/>
    </w:pPr>
    <w:rPr>
      <w:b/>
      <w:sz w:val="13"/>
    </w:rPr>
  </w:style>
  <w:style w:customStyle="1" w:styleId="Huisstijl-Referentiegegevens" w:type="paragraph">
    <w:name w:val="Huisstijl - Referentiegegevens"/>
    <w:basedOn w:val="Standard"/>
    <w:pPr>
      <w:spacing w:line="180" w:lineRule="exact"/>
    </w:pPr>
    <w:rPr>
      <w:sz w:val="13"/>
    </w:rPr>
  </w:style>
  <w:style w:customStyle="1" w:styleId="Huisstijl-ReferentiegegevenskopW2" w:type="paragraph">
    <w:name w:val="Huisstijl - Referentiegegevens kop W2"/>
    <w:basedOn w:val="Standard"/>
    <w:next w:val="Huisstijl-Referentiegegevens"/>
    <w:pPr>
      <w:spacing w:before="270" w:line="180" w:lineRule="exact"/>
    </w:pPr>
    <w:rPr>
      <w:b/>
      <w:sz w:val="13"/>
    </w:rPr>
  </w:style>
  <w:style w:customStyle="1" w:styleId="Huisstijl-Algemenevoorwaarden" w:type="paragraph">
    <w:name w:val="Huisstijl - Algemene voorwaarden"/>
    <w:basedOn w:val="Standard"/>
    <w:pPr>
      <w:spacing w:before="90" w:line="180" w:lineRule="exact"/>
    </w:pPr>
    <w:rPr>
      <w:i/>
      <w:sz w:val="13"/>
    </w:rPr>
  </w:style>
  <w:style w:customStyle="1" w:styleId="Huisstijl-Ondertekening" w:type="paragraph">
    <w:name w:val="Huisstijl - Ondertekening"/>
    <w:basedOn w:val="Standard"/>
    <w:next w:val="Huisstijl-Ondertekeningvervolg"/>
  </w:style>
  <w:style w:customStyle="1" w:styleId="Huisstijl-Ondertekeningvervolg" w:type="paragraph">
    <w:name w:val="Huisstijl - Ondertekening vervolg"/>
    <w:basedOn w:val="Huisstijl-Ondertekening"/>
    <w:rPr>
      <w:i/>
    </w:rPr>
  </w:style>
  <w:style w:customStyle="1" w:styleId="Footer1" w:type="paragraph">
    <w:name w:val="Footer1"/>
    <w:basedOn w:val="Standard"/>
    <w:pPr>
      <w:suppressLineNumbers/>
      <w:tabs>
        <w:tab w:pos="3742" w:val="center"/>
        <w:tab w:pos="7484" w:val="right"/>
      </w:tabs>
    </w:pPr>
  </w:style>
  <w:style w:customStyle="1" w:styleId="Huisstijl-Paginanummer" w:type="paragraph">
    <w:name w:val="Huisstijl - Paginanummer"/>
    <w:basedOn w:val="Standard"/>
    <w:pPr>
      <w:spacing w:line="240" w:lineRule="auto"/>
    </w:pPr>
    <w:rPr>
      <w:sz w:val="13"/>
    </w:rPr>
  </w:style>
  <w:style w:customStyle="1" w:styleId="Placeholder" w:type="character">
    <w:name w:val="Placeholder"/>
    <w:rPr>
      <w:smallCaps/>
      <w:color w:val="008080"/>
      <w:u w:val="dotted"/>
    </w:rPr>
  </w:style>
  <w:style w:customStyle="1" w:styleId="NumberingSymbols" w:type="character">
    <w:name w:val="Numbering Symbols"/>
    <w:rPr>
      <w:rFonts w:ascii="Verdana" w:hAnsi="Verdana"/>
      <w:sz w:val="18"/>
    </w:rPr>
  </w:style>
  <w:style w:customStyle="1" w:styleId="BulletSymbols" w:type="character">
    <w:name w:val="Bullet Symbols"/>
    <w:rPr>
      <w:rFonts w:ascii="Verdana" w:cs="OpenSymbol" w:eastAsia="OpenSymbol" w:hAnsi="Verdana"/>
      <w:sz w:val="26"/>
    </w:rPr>
  </w:style>
  <w:style w:customStyle="1" w:styleId="Huisstijl-Aankruisvakken" w:type="character">
    <w:name w:val="Huisstijl - Aankruisvakken"/>
    <w:rPr>
      <w:rFonts w:ascii="Verdana" w:hAnsi="Verdana"/>
      <w:sz w:val="26"/>
    </w:rPr>
  </w:style>
  <w:style w:styleId="Header" w:type="paragraph">
    <w:name w:val="header"/>
    <w:basedOn w:val="Normal"/>
    <w:link w:val="HeaderChar"/>
    <w:uiPriority w:val="99"/>
    <w:unhideWhenUsed/>
    <w:pPr>
      <w:tabs>
        <w:tab w:pos="4536" w:val="center"/>
        <w:tab w:pos="9072" w:val="right"/>
      </w:tabs>
    </w:pPr>
    <w:rPr>
      <w:rFonts w:cs="Mangal"/>
      <w:szCs w:val="21"/>
    </w:rPr>
  </w:style>
  <w:style w:customStyle="1" w:styleId="HeaderChar" w:type="character">
    <w:name w:val="Header Char"/>
    <w:basedOn w:val="DefaultParagraphFont"/>
    <w:link w:val="Header"/>
    <w:uiPriority w:val="99"/>
    <w:rPr>
      <w:rFonts w:cs="Mangal"/>
      <w:szCs w:val="21"/>
    </w:rPr>
  </w:style>
  <w:style w:styleId="Footer" w:type="paragraph">
    <w:name w:val="footer"/>
    <w:basedOn w:val="Normal"/>
    <w:link w:val="FooterChar"/>
    <w:uiPriority w:val="99"/>
    <w:unhideWhenUsed/>
    <w:pPr>
      <w:tabs>
        <w:tab w:pos="4536" w:val="center"/>
        <w:tab w:pos="9072" w:val="right"/>
      </w:tabs>
    </w:pPr>
    <w:rPr>
      <w:rFonts w:cs="Mangal"/>
      <w:szCs w:val="21"/>
    </w:rPr>
  </w:style>
  <w:style w:customStyle="1" w:styleId="FooterChar" w:type="character">
    <w:name w:val="Footer Char"/>
    <w:basedOn w:val="DefaultParagraphFont"/>
    <w:link w:val="Footer"/>
    <w:uiPriority w:val="99"/>
    <w:rPr>
      <w:rFonts w:cs="Mangal"/>
      <w:szCs w:val="21"/>
    </w:rPr>
  </w:style>
  <w:style w:styleId="BalloonText" w:type="paragraph">
    <w:name w:val="Balloon Text"/>
    <w:basedOn w:val="Normal"/>
    <w:link w:val="BalloonTextChar"/>
    <w:uiPriority w:val="99"/>
    <w:semiHidden/>
    <w:unhideWhenUsed/>
    <w:rPr>
      <w:rFonts w:ascii="Tahoma" w:cs="Mangal" w:hAnsi="Tahoma"/>
      <w:sz w:val="16"/>
      <w:szCs w:val="14"/>
    </w:rPr>
  </w:style>
  <w:style w:customStyle="1" w:styleId="BalloonTextChar" w:type="character">
    <w:name w:val="Balloon Text Char"/>
    <w:basedOn w:val="DefaultParagraphFont"/>
    <w:link w:val="BalloonText"/>
    <w:uiPriority w:val="99"/>
    <w:semiHidden/>
    <w:rPr>
      <w:rFonts w:ascii="Tahoma" w:cs="Mangal" w:hAnsi="Tahoma"/>
      <w:sz w:val="16"/>
      <w:szCs w:val="14"/>
    </w:rPr>
  </w:style>
  <w:style w:customStyle="1" w:styleId="Huisstijl-AfzendgegevenskopW1" w:type="paragraph">
    <w:name w:val="Huisstijl - Afzendgegevens kop W1"/>
    <w:basedOn w:val="Huisstijl-Afzendgegevenskop"/>
    <w:qFormat/>
    <w:pPr>
      <w:spacing w:before="90"/>
    </w:pPr>
  </w:style>
  <w:style w:customStyle="1" w:styleId="Huisstijl-AfzendgegevensC" w:type="paragraph">
    <w:name w:val="Huisstijl - Afzendgegevens C"/>
    <w:basedOn w:val="Huisstijl-Afzendgegevens"/>
    <w:qFormat/>
    <w:rPr>
      <w:i/>
    </w:rPr>
  </w:style>
  <w:style w:customStyle="1" w:styleId="Huisstijl-AfzendgegevensMdtn" w:type="paragraph">
    <w:name w:val="Huisstijl - Afzendgegevens Mdtn"/>
    <w:basedOn w:val="Huisstijl-Afzendgegevens"/>
    <w:qFormat/>
    <w:pPr>
      <w:tabs>
        <w:tab w:pos="170" w:val="clear"/>
        <w:tab w:pos="482" w:val="left"/>
      </w:tabs>
    </w:pPr>
    <w:rPr>
      <w:lang w:val="en-US"/>
    </w:rPr>
  </w:style>
  <w:style w:customStyle="1" w:styleId="Huisstijl-Spoed" w:type="paragraph">
    <w:name w:val="Huisstijl - Spoed"/>
    <w:basedOn w:val="Huisstijl-Toezendgegevens"/>
    <w:next w:val="Huisstijl-Toezendgegevens"/>
    <w:qFormat/>
    <w:rPr>
      <w:smallCaps/>
    </w:rPr>
  </w:style>
  <w:style w:styleId="PlaceholderText" w:type="character">
    <w:name w:val="Placeholder Text"/>
    <w:basedOn w:val="DefaultParagraphFont"/>
    <w:uiPriority w:val="99"/>
    <w:semiHidden/>
    <w:rPr>
      <w:color w:val="808080"/>
    </w:rPr>
  </w:style>
  <w:style w:customStyle="1" w:styleId="Huisstijl-Ondertekeningvervolgtitel" w:type="paragraph">
    <w:name w:val="Huisstijl - Ondertekening vervolg titel"/>
    <w:basedOn w:val="Huisstijl-Ondertekeningvervolg"/>
    <w:qFormat/>
    <w:rPr>
      <w:i w:val="0"/>
      <w:noProof/>
    </w:rPr>
  </w:style>
  <w:style w:styleId="TableGrid" w:type="table">
    <w:name w:val="Table Grid"/>
    <w:basedOn w:val="TableNormal"/>
    <w:uiPriority w:val="59"/>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Huisstijl-DatumenBetreft" w:type="paragraph">
    <w:name w:val="Huisstijl - Datum en Betreft"/>
    <w:basedOn w:val="Huisstijl-Toezendgegevens"/>
    <w:qFormat/>
  </w:style>
  <w:style w:customStyle="1" w:styleId="Huisstijl-Gegevens" w:type="paragraph">
    <w:name w:val="Huisstijl - Gegevens"/>
    <w:basedOn w:val="Huisstijl-DatumenBetreft"/>
    <w:qFormat/>
  </w:style>
</w:styles>
</file>

<file path=word/webSettings.xml><?xml version="1.0" encoding="utf-8"?>
<w:webSettings xmlns:r="http://schemas.openxmlformats.org/officeDocument/2006/relationships" xmlns:w="http://schemas.openxmlformats.org/wordprocessingml/2006/main">
  <w:divs>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microsoft.com/office/2007/relationships/stylesWithEffects" Target="stylesWithEffects.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ap:Words>
  <ap:Characters>160</ap:Characters>
  <ap:DocSecurity>0</ap:DocSecurity>
  <ap:Lines>1</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2010-10-13T07:52:00.0000000Z</lastPrinted>
  <dcterms:created xsi:type="dcterms:W3CDTF">2013-02-20T15:11:00.0000000Z</dcterms:created>
  <dcterms:modified xsi:type="dcterms:W3CDTF">2013-05-08T11:20:00.0000000Z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Voorstel van wet 33 586</vt:lpwstr>
  </property>
  <property fmtid="{D5CDD505-2E9C-101B-9397-08002B2CF9AE}" pid="4" name="Datum">
    <vt:lpwstr>6 mei 2013</vt:lpwstr>
  </property>
  <property fmtid="{D5CDD505-2E9C-101B-9397-08002B2CF9AE}" pid="5" name="Docgensjabloon">
    <vt:lpwstr>DocGen_Brief_nl_NL</vt:lpwstr>
  </property>
  <property fmtid="{D5CDD505-2E9C-101B-9397-08002B2CF9AE}" pid="6" name="Aan">
    <vt:lpwstr>De Voorzitter van de Tweede Kamer der Staten-Generaal</vt:lpwstr>
  </property>
  <property fmtid="{D5CDD505-2E9C-101B-9397-08002B2CF9AE}" pid="7" name="Kenmerk">
    <vt:lpwstr>2013-0000277038</vt:lpwstr>
  </property>
  <property fmtid="{D5CDD505-2E9C-101B-9397-08002B2CF9AE}" pid="8" name="UwKenmerk">
    <vt:lpwstr/>
  </property>
  <property fmtid="{D5CDD505-2E9C-101B-9397-08002B2CF9AE}" pid="9" name="ContentTypeId">
    <vt:lpwstr>0x0101007A8923595B953A4C80AA8AAE62FDFAC8</vt:lpwstr>
  </property>
  <property fmtid="{D5CDD505-2E9C-101B-9397-08002B2CF9AE}" pid="10" name="Gereserveerd">
    <vt:lpwstr>true</vt:lpwstr>
  </property>
  <property fmtid="{D5CDD505-2E9C-101B-9397-08002B2CF9AE}" pid="11" name="GereserveerdDoor">
    <vt:lpwstr>colt2206</vt:lpwstr>
  </property>
  <property fmtid="{D5CDD505-2E9C-101B-9397-08002B2CF9AE}" pid="12" name="Door">
    <vt:lpwstr>Collaris T.</vt:lpwstr>
  </property>
</Properties>
</file>