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C97E43" w:rsidRDefault="00C97E43">
      <w:pPr>
        <w:pStyle w:val="Huisstijl-Slotzin"/>
      </w:pPr>
      <w:bookmarkStart w:name="_GoBack" w:id="0"/>
      <w:bookmarkEnd w:id="0"/>
      <w:r>
        <w:lastRenderedPageBreak/>
        <w:t xml:space="preserve">In uw brief d.d. 28 maart verzoekt u namens het lid </w:t>
      </w:r>
      <w:proofErr w:type="spellStart"/>
      <w:r>
        <w:t>Hachchi</w:t>
      </w:r>
      <w:proofErr w:type="spellEnd"/>
      <w:r>
        <w:t xml:space="preserve"> om u per een brief te informeren over de gemaakte afspraken met de regering van Curaçao inzake de verontreiniging door de </w:t>
      </w:r>
      <w:proofErr w:type="spellStart"/>
      <w:r>
        <w:t>Isla</w:t>
      </w:r>
      <w:proofErr w:type="spellEnd"/>
      <w:r>
        <w:t xml:space="preserve"> raffinaderij. Zoals ik in het mond</w:t>
      </w:r>
      <w:r w:rsidR="002B1EA3">
        <w:t>eling vragenuur d.d. 26 maart j</w:t>
      </w:r>
      <w:r>
        <w:t xml:space="preserve">l. </w:t>
      </w:r>
      <w:r w:rsidR="008A41C5">
        <w:t xml:space="preserve">heb aangegeven, heb ik aangedrongen op spoedige actie van de kant van de regering van Curaçao bij minister president Hodge en ik zeg u nogmaals toe u op de hoogte </w:t>
      </w:r>
      <w:r w:rsidR="005E20A0">
        <w:t xml:space="preserve">te </w:t>
      </w:r>
      <w:r w:rsidR="008A41C5">
        <w:t xml:space="preserve">houden van de vorderingen </w:t>
      </w:r>
      <w:proofErr w:type="spellStart"/>
      <w:r w:rsidR="005E20A0">
        <w:t>terzake</w:t>
      </w:r>
      <w:proofErr w:type="spellEnd"/>
      <w:r w:rsidR="005E20A0">
        <w:t xml:space="preserve"> de </w:t>
      </w:r>
      <w:proofErr w:type="spellStart"/>
      <w:r w:rsidR="005E20A0">
        <w:t>Isla</w:t>
      </w:r>
      <w:proofErr w:type="spellEnd"/>
      <w:r w:rsidR="005E20A0">
        <w:t xml:space="preserve"> raffinaderij</w:t>
      </w:r>
      <w:r w:rsidR="008A41C5">
        <w:t xml:space="preserve">. </w:t>
      </w:r>
    </w:p>
    <w:p w:rsidR="00C97E43" w:rsidP="00C97E43" w:rsidRDefault="00C97E43">
      <w:pPr>
        <w:pStyle w:val="Huisstijl-Ondertekeningvervolg"/>
      </w:pPr>
    </w:p>
    <w:p w:rsidRPr="00C97E43" w:rsidR="002B1EA3" w:rsidP="00C97E43" w:rsidRDefault="002B1EA3">
      <w:pPr>
        <w:pStyle w:val="Huisstijl-Ondertekeningvervolg"/>
      </w:pPr>
    </w:p>
    <w:p w:rsidRPr="002B1EA3" w:rsidR="002B1EA3" w:rsidP="002B1EA3" w:rsidRDefault="002B1EA3">
      <w:pPr>
        <w:pStyle w:val="Huisstijl-Ondertekeningvervolg"/>
        <w:rPr>
          <w:i w:val="0"/>
        </w:rPr>
      </w:pPr>
      <w:r w:rsidRPr="002B1EA3">
        <w:rPr>
          <w:i w:val="0"/>
        </w:rPr>
        <w:t>De minister van Binnenlandse Zaken en Koninkrijksrelaties,</w:t>
      </w:r>
    </w:p>
    <w:p w:rsidRPr="002B1EA3" w:rsidR="002B1EA3" w:rsidP="002B1EA3" w:rsidRDefault="002B1EA3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8A41C5" w:rsidRDefault="008A41C5">
      <w:pPr>
        <w:pStyle w:val="Huisstijl-Ondertekeningvervolg"/>
        <w:rPr>
          <w:i w:val="0"/>
        </w:rPr>
      </w:pPr>
    </w:p>
    <w:p w:rsidR="008A41C5" w:rsidRDefault="008A41C5">
      <w:pPr>
        <w:pStyle w:val="Huisstijl-Ondertekeningvervolg"/>
        <w:rPr>
          <w:i w:val="0"/>
        </w:rPr>
      </w:pPr>
    </w:p>
    <w:p w:rsidR="002A0C05" w:rsidRDefault="00AB737D">
      <w:pPr>
        <w:pStyle w:val="Huisstijl-Ondertekeningvervolg"/>
        <w:rPr>
          <w:i w:val="0"/>
        </w:rPr>
      </w:pPr>
      <w:r>
        <w:rPr>
          <w:i w:val="0"/>
        </w:rPr>
        <w:t>d</w:t>
      </w:r>
      <w:r w:rsidR="008A41C5">
        <w:rPr>
          <w:i w:val="0"/>
        </w:rPr>
        <w:t>r</w:t>
      </w:r>
      <w:r>
        <w:rPr>
          <w:i w:val="0"/>
        </w:rPr>
        <w:t>.</w:t>
      </w:r>
      <w:r w:rsidR="008A41C5">
        <w:rPr>
          <w:i w:val="0"/>
        </w:rPr>
        <w:t xml:space="preserve"> R.H.A. </w:t>
      </w:r>
      <w:proofErr w:type="spellStart"/>
      <w:r w:rsidR="008A41C5">
        <w:rPr>
          <w:i w:val="0"/>
        </w:rPr>
        <w:t>Plasterk</w:t>
      </w:r>
      <w:proofErr w:type="spellEnd"/>
      <w:r w:rsidR="008A41C5">
        <w:rPr>
          <w:i w:val="0"/>
        </w:rPr>
        <w:t xml:space="preserve"> 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E43" w:rsidRDefault="00C97E43">
      <w:r>
        <w:separator/>
      </w:r>
    </w:p>
  </w:endnote>
  <w:endnote w:type="continuationSeparator" w:id="0">
    <w:p w:rsidR="00C97E43" w:rsidRDefault="00C9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2E1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920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EE2E15">
          <w:fldChar w:fldCharType="begin"/>
        </w:r>
        <w:r>
          <w:instrText xml:space="preserve"> PAGE    \* MERGEFORMAT </w:instrText>
        </w:r>
        <w:r w:rsidR="00EE2E15">
          <w:fldChar w:fldCharType="separate"/>
        </w:r>
        <w:r w:rsidR="002369F1">
          <w:rPr>
            <w:noProof/>
          </w:rPr>
          <w:t>1</w:t>
        </w:r>
        <w:r w:rsidR="00EE2E15">
          <w:fldChar w:fldCharType="end"/>
        </w:r>
        <w:r>
          <w:t xml:space="preserve"> van </w:t>
        </w:r>
        <w:fldSimple w:instr=" NUMPAGES  \* Arabic  \* MERGEFORMAT ">
          <w:r w:rsidR="002369F1">
            <w:rPr>
              <w:noProof/>
            </w:rPr>
            <w:t>1</w:t>
          </w:r>
        </w:fldSimple>
      </w:p>
      <w:p w:rsidR="002A0C05" w:rsidRDefault="00EE2E1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E43" w:rsidRDefault="00C97E43">
      <w:r>
        <w:rPr>
          <w:color w:val="000000"/>
        </w:rPr>
        <w:separator/>
      </w:r>
    </w:p>
  </w:footnote>
  <w:footnote w:type="continuationSeparator" w:id="0">
    <w:p w:rsidR="00C97E43" w:rsidRDefault="00C97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2E1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EE2E15">
                  <w:fldChar w:fldCharType="begin"/>
                </w:r>
                <w:r>
                  <w:instrText xml:space="preserve"> PAGE    \* MERGEFORMAT </w:instrText>
                </w:r>
                <w:r w:rsidR="00EE2E15">
                  <w:fldChar w:fldCharType="separate"/>
                </w:r>
                <w:r>
                  <w:t>2</w:t>
                </w:r>
                <w:r w:rsidR="00EE2E1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2E1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920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EE2E1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369F1">
        <w:t>2013-0000210680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EE2E1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2369F1">
        <w:t>2013Z 06260 / 2013D13023</w:t>
      </w:r>
    </w:fldSimple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AB737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4 april 2013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EE2E1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2369F1">
              <w:t>Verontreiniging door raffinaderij op Curaçao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EE2E15">
      <w:fldChar w:fldCharType="begin"/>
    </w:r>
    <w:r>
      <w:instrText xml:space="preserve"> PAGE    \* MERGEFORMAT </w:instrText>
    </w:r>
    <w:r w:rsidR="00EE2E15">
      <w:fldChar w:fldCharType="separate"/>
    </w:r>
    <w:r w:rsidR="002369F1">
      <w:rPr>
        <w:noProof/>
      </w:rPr>
      <w:t>1</w:t>
    </w:r>
    <w:r w:rsidR="00EE2E15">
      <w:fldChar w:fldCharType="end"/>
    </w:r>
    <w:r>
      <w:t xml:space="preserve"> van </w:t>
    </w:r>
    <w:fldSimple w:instr=" NUMPAGES  \* Arabic  \* MERGEFORMAT ">
      <w:r w:rsidR="002369F1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&gt; Retouradres   </w:t>
    </w:r>
  </w:p>
  <w:p w:rsidR="002A0C05" w:rsidRDefault="00EE2E1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8A2920">
      <w:instrText xml:space="preserve"> DOCPROPERTY  Rubricering  \* MERGEFORMAT </w:instrText>
    </w:r>
    <w:r>
      <w:fldChar w:fldCharType="end"/>
    </w:r>
  </w:p>
  <w:p w:rsidR="002369F1" w:rsidRDefault="008A41C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Aan de </w:t>
    </w:r>
    <w:r w:rsidR="002B1EA3">
      <w:t>V</w:t>
    </w:r>
    <w:r>
      <w:t xml:space="preserve">oorzitter van </w:t>
    </w:r>
    <w:r w:rsidR="00EE2E15">
      <w:fldChar w:fldCharType="begin"/>
    </w:r>
    <w:r w:rsidR="008A2920">
      <w:instrText xml:space="preserve"> DOCPROPERTY  Aan  \* MERGEFORMAT </w:instrText>
    </w:r>
    <w:r w:rsidR="00EE2E15">
      <w:fldChar w:fldCharType="separate"/>
    </w:r>
    <w:r w:rsidR="002369F1">
      <w:t>Tweede Kamer der Staten-Generaal</w:t>
    </w:r>
  </w:p>
  <w:p w:rsidR="002369F1" w:rsidRDefault="002369F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Vaste Commissie voor Koninkrijksrelaties</w:t>
    </w:r>
  </w:p>
  <w:p w:rsidR="002369F1" w:rsidRDefault="002369F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Mr. T.N.J. de Lange</w:t>
    </w:r>
  </w:p>
  <w:p w:rsidR="002369F1" w:rsidRDefault="002369F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2369F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EE2E15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2E1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A2920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EE2E1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EE2E1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C34FCF">
                    <w:t>3 april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EE2E1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C34FCF">
                    <w:t>2013-0000210680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A41C5"/>
    <w:rsid w:val="00037181"/>
    <w:rsid w:val="002369F1"/>
    <w:rsid w:val="002A0C05"/>
    <w:rsid w:val="002B1EA3"/>
    <w:rsid w:val="00301FD5"/>
    <w:rsid w:val="00530AEB"/>
    <w:rsid w:val="005E20A0"/>
    <w:rsid w:val="007D220F"/>
    <w:rsid w:val="008A2920"/>
    <w:rsid w:val="008A41C5"/>
    <w:rsid w:val="00AB737D"/>
    <w:rsid w:val="00B7486C"/>
    <w:rsid w:val="00C34FCF"/>
    <w:rsid w:val="00C97E43"/>
    <w:rsid w:val="00DD65E8"/>
    <w:rsid w:val="00EE2E15"/>
    <w:rsid w:val="00EF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telen\AppData\Local\Microsoft\Windows\Temporary%20Internet%20Files\Low\Content.IE5\6X1N38EJ\DocGen_Brief_nl_N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2013-04-03T16:09:00.0000000Z</lastPrinted>
  <dcterms:created xsi:type="dcterms:W3CDTF">2013-04-03T16:10:00.0000000Z</dcterms:created>
  <dcterms:modified xsi:type="dcterms:W3CDTF">2013-04-04T10:05:00.0000000Z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Verontreiniging door raffinaderij op Curacao</vt:lpwstr>
  </property>
  <property fmtid="{D5CDD505-2E9C-101B-9397-08002B2CF9AE}" pid="4" name="Datum">
    <vt:lpwstr>3 april 2013</vt:lpwstr>
  </property>
  <property fmtid="{D5CDD505-2E9C-101B-9397-08002B2CF9AE}" pid="5" name="Docgensjabloon">
    <vt:lpwstr>DocGen_Brief_nl_NL</vt:lpwstr>
  </property>
  <property fmtid="{D5CDD505-2E9C-101B-9397-08002B2CF9AE}" pid="6" name="Aan">
    <vt:lpwstr>Tweede Kamer der Staten-Generaal_x000d_
Vaste Commissie voor Koninkrijksrelaties_x000d_
Mr. T.N.J. de Lange_x000d_
Postbus 20018_x000d_
2500 EA  Den Haag</vt:lpwstr>
  </property>
  <property fmtid="{D5CDD505-2E9C-101B-9397-08002B2CF9AE}" pid="7" name="Kenmerk">
    <vt:lpwstr>2013-0000210680</vt:lpwstr>
  </property>
  <property fmtid="{D5CDD505-2E9C-101B-9397-08002B2CF9AE}" pid="8" name="UwKenmerk">
    <vt:lpwstr>2013Z 06260 / 2013D13023</vt:lpwstr>
  </property>
  <property fmtid="{D5CDD505-2E9C-101B-9397-08002B2CF9AE}" pid="9" name="ContentTypeId">
    <vt:lpwstr>0x010100829B4BAADA170D41AAE3DFFE49F65CE6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