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676C09" w:rsidR="001A5BB1" w:rsidP="00676C09" w:rsidRDefault="00E51BAB">
      <w:pPr>
        <w:pStyle w:val="Default"/>
        <w:rPr>
          <w:rFonts w:ascii="Verdana" w:hAnsi="Verdana"/>
          <w:sz w:val="18"/>
          <w:szCs w:val="18"/>
        </w:rPr>
      </w:pPr>
      <w:bookmarkStart w:name="bm_txtBewindslieden" w:id="3"/>
      <w:bookmarkEnd w:id="3"/>
      <w:r w:rsidRPr="00676C09">
        <w:rPr>
          <w:rFonts w:ascii="Verdana" w:hAnsi="Verdana"/>
          <w:sz w:val="18"/>
          <w:szCs w:val="18"/>
        </w:rPr>
        <w:t xml:space="preserve">Hierbij </w:t>
      </w:r>
      <w:bookmarkStart w:name="bm_txtWerkwoord" w:id="4"/>
      <w:r w:rsidRPr="00676C09">
        <w:rPr>
          <w:rFonts w:ascii="Verdana" w:hAnsi="Verdana"/>
          <w:sz w:val="18"/>
          <w:szCs w:val="18"/>
        </w:rPr>
        <w:t>bied ik</w:t>
      </w:r>
      <w:bookmarkEnd w:id="4"/>
      <w:r w:rsidRPr="00676C09">
        <w:rPr>
          <w:rFonts w:ascii="Verdana" w:hAnsi="Verdana"/>
          <w:sz w:val="18"/>
          <w:szCs w:val="18"/>
        </w:rPr>
        <w:t xml:space="preserve"> u</w:t>
      </w:r>
      <w:r w:rsidRPr="00676C09" w:rsidR="00676C09">
        <w:rPr>
          <w:rFonts w:ascii="Verdana" w:hAnsi="Verdana"/>
          <w:sz w:val="18"/>
          <w:szCs w:val="18"/>
        </w:rPr>
        <w:t xml:space="preserve"> </w:t>
      </w:r>
      <w:r w:rsidRPr="00676C09" w:rsidR="001A5BB1">
        <w:rPr>
          <w:rFonts w:ascii="Verdana" w:hAnsi="Verdana"/>
          <w:sz w:val="18"/>
          <w:szCs w:val="18"/>
        </w:rPr>
        <w:t xml:space="preserve">de antwoorden aan op de </w:t>
      </w:r>
      <w:r w:rsidRPr="00676C09" w:rsidR="00676C09">
        <w:rPr>
          <w:rFonts w:ascii="Verdana" w:hAnsi="Verdana"/>
          <w:sz w:val="18"/>
          <w:szCs w:val="18"/>
        </w:rPr>
        <w:t>inbreng van uw Kamer in het schriftelijk overleg</w:t>
      </w:r>
      <w:r w:rsidRPr="00676C09" w:rsidR="00676C09">
        <w:rPr>
          <w:rFonts w:ascii="Verdana" w:hAnsi="Verdana" w:cs="KGLHK D+ Univers"/>
          <w:sz w:val="18"/>
          <w:szCs w:val="18"/>
        </w:rPr>
        <w:t xml:space="preserve"> inzake de Kamerbrief d.d. 17 september 2012 houdende het verslag van de tweede Freedom Online conferentie, gehouden op 6 en 7 september 2012 in Nairobi (Kamerstuk 33 000 V, nr. 164).</w:t>
      </w:r>
      <w:r w:rsidRPr="00676C09" w:rsidR="001A5BB1">
        <w:rPr>
          <w:rFonts w:ascii="Verdana" w:hAnsi="Verdana"/>
          <w:sz w:val="18"/>
          <w:szCs w:val="18"/>
        </w:rPr>
        <w:t xml:space="preserve"> Deze vragen werden ingezonden op </w:t>
      </w:r>
      <w:bookmarkStart w:name="bm_txtgriffier" w:id="5"/>
      <w:r w:rsidR="00CB2697">
        <w:rPr>
          <w:rFonts w:ascii="Verdana" w:hAnsi="Verdana"/>
          <w:sz w:val="18"/>
          <w:szCs w:val="18"/>
        </w:rPr>
        <w:t>11</w:t>
      </w:r>
      <w:r w:rsidRPr="00676C09" w:rsidR="00344F1C">
        <w:rPr>
          <w:rFonts w:ascii="Verdana" w:hAnsi="Verdana"/>
          <w:sz w:val="18"/>
          <w:szCs w:val="18"/>
        </w:rPr>
        <w:t xml:space="preserve"> </w:t>
      </w:r>
      <w:r w:rsidR="00676C09">
        <w:rPr>
          <w:rFonts w:ascii="Verdana" w:hAnsi="Verdana"/>
          <w:sz w:val="18"/>
          <w:szCs w:val="18"/>
        </w:rPr>
        <w:t>oktober</w:t>
      </w:r>
      <w:r w:rsidRPr="00676C09" w:rsidR="001A5BB1">
        <w:rPr>
          <w:rFonts w:ascii="Verdana" w:hAnsi="Verdana"/>
          <w:sz w:val="18"/>
          <w:szCs w:val="18"/>
        </w:rPr>
        <w:t xml:space="preserve"> 2012</w:t>
      </w:r>
      <w:bookmarkEnd w:id="5"/>
      <w:r w:rsidRPr="00676C09" w:rsidR="001A5BB1">
        <w:rPr>
          <w:rFonts w:ascii="Verdana" w:hAnsi="Verdana"/>
          <w:sz w:val="18"/>
          <w:szCs w:val="18"/>
        </w:rPr>
        <w:t xml:space="preserve"> met kenmerk </w:t>
      </w:r>
      <w:r w:rsidRPr="00CB2697" w:rsidR="00CB2697">
        <w:rPr>
          <w:rFonts w:ascii="Verdana" w:hAnsi="Verdana"/>
          <w:sz w:val="18"/>
          <w:szCs w:val="18"/>
        </w:rPr>
        <w:t>2012D37748</w:t>
      </w:r>
      <w:r w:rsidRPr="00676C09" w:rsidR="001A5BB1">
        <w:rPr>
          <w:rFonts w:ascii="Verdana" w:hAnsi="Verdana"/>
          <w:sz w:val="18"/>
          <w:szCs w:val="18"/>
        </w:rPr>
        <w:t>.</w:t>
      </w:r>
    </w:p>
    <w:p w:rsidRPr="00676C09" w:rsidR="00C37FE1" w:rsidP="00C37FE1" w:rsidRDefault="00C37FE1">
      <w:pPr>
        <w:rPr>
          <w:szCs w:val="18"/>
        </w:rPr>
      </w:pPr>
    </w:p>
    <w:p w:rsidR="00C37FE1" w:rsidP="00C37FE1" w:rsidRDefault="001A5BB1">
      <w:bookmarkStart w:name="bm_txtend" w:id="6"/>
      <w:r w:rsidRPr="00676C09">
        <w:rPr>
          <w:szCs w:val="18"/>
        </w:rPr>
        <w:br/>
      </w:r>
      <w:r w:rsidRPr="00676C09">
        <w:rPr>
          <w:szCs w:val="18"/>
        </w:rPr>
        <w:br/>
      </w:r>
      <w:r>
        <w:br/>
      </w:r>
      <w:bookmarkEnd w:id="6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1A5BB1">
        <w:tc>
          <w:tcPr>
            <w:tcW w:w="4500" w:type="pct"/>
          </w:tcPr>
          <w:p w:rsidRPr="00C37FE1" w:rsidR="002F6C89" w:rsidP="002F6C89" w:rsidRDefault="001A5BB1">
            <w:bookmarkStart w:name="bm_groet" w:id="7"/>
            <w:r>
              <w:t>De Minister van Buitenlandse Zaken,</w:t>
            </w:r>
            <w:bookmarkEnd w:id="7"/>
          </w:p>
        </w:tc>
        <w:tc>
          <w:tcPr>
            <w:tcW w:w="2500" w:type="pct"/>
          </w:tcPr>
          <w:p w:rsidRPr="00C37FE1" w:rsidR="002F6C89" w:rsidP="002F6C89" w:rsidRDefault="001A5BB1">
            <w:bookmarkStart w:name="bm_groetam" w:id="8"/>
            <w:r>
              <w:t xml:space="preserve"> </w:t>
            </w:r>
            <w:bookmarkEnd w:id="8"/>
          </w:p>
        </w:tc>
      </w:tr>
      <w:tr w:rsidRPr="00C37FE1" w:rsidR="004B0BDA" w:rsidTr="001A5BB1">
        <w:tc>
          <w:tcPr>
            <w:tcW w:w="4500" w:type="pct"/>
          </w:tcPr>
          <w:p w:rsidR="001A5BB1" w:rsidP="002F6C89" w:rsidRDefault="001A5BB1">
            <w:bookmarkStart w:name="bm_groet1" w:id="9"/>
          </w:p>
          <w:p w:rsidR="001A5BB1" w:rsidP="002F6C89" w:rsidRDefault="001A5BB1"/>
          <w:p w:rsidR="00FE0076" w:rsidP="002F6C89" w:rsidRDefault="00FE0076"/>
          <w:p w:rsidR="001A5BB1" w:rsidP="002F6C89" w:rsidRDefault="001A5BB1"/>
          <w:p w:rsidR="001A5BB1" w:rsidP="002F6C89" w:rsidRDefault="001A5BB1"/>
          <w:p w:rsidRPr="00C37FE1" w:rsidR="004B0BDA" w:rsidP="007159F1" w:rsidRDefault="00344F1C">
            <w:r>
              <w:t>F</w:t>
            </w:r>
            <w:r w:rsidR="007159F1">
              <w:t>rans</w:t>
            </w:r>
            <w:r w:rsidR="001A5BB1">
              <w:t xml:space="preserve"> </w:t>
            </w:r>
            <w:bookmarkEnd w:id="9"/>
            <w:r>
              <w:t>Timmermans</w:t>
            </w:r>
          </w:p>
        </w:tc>
        <w:tc>
          <w:tcPr>
            <w:tcW w:w="2500" w:type="pct"/>
          </w:tcPr>
          <w:p w:rsidRPr="00C37FE1" w:rsidR="004B0BDA" w:rsidP="002F6C89" w:rsidRDefault="001A5BB1">
            <w:bookmarkStart w:name="bm_groetam1" w:id="10"/>
            <w:r>
              <w:t xml:space="preserve"> </w:t>
            </w:r>
            <w:bookmarkEnd w:id="10"/>
          </w:p>
        </w:tc>
      </w:tr>
    </w:tbl>
    <w:p w:rsidRPr="005F70D4" w:rsidR="00676C09" w:rsidP="00676C09" w:rsidRDefault="00676C09">
      <w:r w:rsidRPr="005F70D4">
        <w:t xml:space="preserve"> </w:t>
      </w:r>
    </w:p>
    <w:p w:rsidRPr="005F70D4" w:rsidR="00676C09" w:rsidP="00676C09" w:rsidRDefault="00676C09">
      <w:pPr>
        <w:ind w:left="360"/>
      </w:pPr>
    </w:p>
    <w:p w:rsidRPr="005F70D4" w:rsidR="00676C09" w:rsidP="00676C09" w:rsidRDefault="00676C09">
      <w:pPr>
        <w:ind w:left="720"/>
      </w:pPr>
    </w:p>
    <w:p w:rsidRPr="00921F56" w:rsidR="00344F1C" w:rsidP="00676C09" w:rsidRDefault="00676C09">
      <w:pPr>
        <w:pStyle w:val="Header"/>
      </w:pPr>
      <w:r w:rsidRPr="00921F56">
        <w:t xml:space="preserve"> </w:t>
      </w:r>
    </w:p>
    <w:p w:rsidR="00FE0076" w:rsidP="001A5BB1" w:rsidRDefault="00FE0076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p w:rsidR="00E345A8" w:rsidP="001A5BB1" w:rsidRDefault="00E345A8">
      <w:pPr>
        <w:rPr>
          <w:b/>
        </w:rPr>
      </w:pPr>
    </w:p>
    <w:sectPr w:rsidR="00E345A8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09" w:rsidRDefault="00676C09">
      <w:r>
        <w:separator/>
      </w:r>
    </w:p>
    <w:p w:rsidR="00676C09" w:rsidRDefault="00676C09"/>
  </w:endnote>
  <w:endnote w:type="continuationSeparator" w:id="0">
    <w:p w:rsidR="00676C09" w:rsidRDefault="00676C09">
      <w:r>
        <w:continuationSeparator/>
      </w:r>
    </w:p>
    <w:p w:rsidR="00676C09" w:rsidRDefault="00676C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GLHK G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GLHK D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09" w:rsidRDefault="00676C09">
    <w:pPr>
      <w:pStyle w:val="Footer"/>
    </w:pPr>
  </w:p>
  <w:p w:rsidR="00676C09" w:rsidRDefault="00676C0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76C09">
      <w:trPr>
        <w:trHeight w:hRule="exact" w:val="240"/>
      </w:trPr>
      <w:tc>
        <w:tcPr>
          <w:tcW w:w="7752" w:type="dxa"/>
          <w:shd w:val="clear" w:color="auto" w:fill="auto"/>
        </w:tcPr>
        <w:p w:rsidR="00676C09" w:rsidRDefault="00676C09" w:rsidP="002B153C">
          <w:r>
            <w:t>VERTROUWELIJK</w:t>
          </w:r>
        </w:p>
      </w:tc>
      <w:tc>
        <w:tcPr>
          <w:tcW w:w="2148" w:type="dxa"/>
        </w:tcPr>
        <w:p w:rsidR="00676C09" w:rsidRDefault="00676C09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7159F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FA460D">
            <w:fldChar w:fldCharType="begin"/>
          </w:r>
          <w:r w:rsidR="00FA460D">
            <w:instrText xml:space="preserve"> NUMPAGES   \* MERGEFORMAT </w:instrText>
          </w:r>
          <w:r w:rsidR="00FA460D">
            <w:fldChar w:fldCharType="separate"/>
          </w:r>
          <w:r w:rsidR="007159F1">
            <w:t>1</w:t>
          </w:r>
          <w:r w:rsidR="00FA460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76C09">
      <w:trPr>
        <w:trHeight w:hRule="exact" w:val="240"/>
      </w:trPr>
      <w:tc>
        <w:tcPr>
          <w:tcW w:w="7752" w:type="dxa"/>
          <w:shd w:val="clear" w:color="auto" w:fill="auto"/>
        </w:tcPr>
        <w:p w:rsidR="00676C09" w:rsidRDefault="00676C09" w:rsidP="002B153C">
          <w:bookmarkStart w:id="19" w:name="bmVoettekst1"/>
        </w:p>
      </w:tc>
      <w:tc>
        <w:tcPr>
          <w:tcW w:w="2148" w:type="dxa"/>
        </w:tcPr>
        <w:p w:rsidR="00676C09" w:rsidRDefault="007159F1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676C09" w:rsidRPr="00CD362D">
            <w:rPr>
              <w:rStyle w:val="Huisstijl-GegevenCharChar"/>
            </w:rPr>
            <w:t xml:space="preserve"> </w:t>
          </w:r>
          <w:r w:rsidR="00676C09" w:rsidRPr="00CD362D">
            <w:rPr>
              <w:rStyle w:val="Huisstijl-GegevenCharChar"/>
            </w:rPr>
            <w:fldChar w:fldCharType="begin"/>
          </w:r>
          <w:r w:rsidR="00676C09" w:rsidRPr="00CD362D">
            <w:rPr>
              <w:rStyle w:val="Huisstijl-GegevenCharChar"/>
            </w:rPr>
            <w:instrText xml:space="preserve"> PAGE   \* MERGEFORMAT </w:instrText>
          </w:r>
          <w:r w:rsidR="00676C09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676C09" w:rsidRPr="00CD362D">
            <w:rPr>
              <w:rStyle w:val="Huisstijl-GegevenCharChar"/>
            </w:rPr>
            <w:fldChar w:fldCharType="end"/>
          </w:r>
          <w:r w:rsidR="00676C09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676C09">
            <w:t xml:space="preserve"> </w:t>
          </w:r>
          <w:r w:rsidR="00FA460D">
            <w:fldChar w:fldCharType="begin"/>
          </w:r>
          <w:r w:rsidR="00FA460D">
            <w:instrText xml:space="preserve"> NUMPAGES   \* MERGEFORMAT </w:instrText>
          </w:r>
          <w:r w:rsidR="00FA460D">
            <w:fldChar w:fldCharType="separate"/>
          </w:r>
          <w:r>
            <w:t>1</w:t>
          </w:r>
          <w:r w:rsidR="00FA460D">
            <w:fldChar w:fldCharType="end"/>
          </w:r>
        </w:p>
      </w:tc>
    </w:tr>
    <w:bookmarkEnd w:id="19"/>
  </w:tbl>
  <w:p w:rsidR="00676C09" w:rsidRPr="00BC3B53" w:rsidRDefault="00676C0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76C09">
      <w:trPr>
        <w:trHeight w:hRule="exact" w:val="240"/>
      </w:trPr>
      <w:tc>
        <w:tcPr>
          <w:tcW w:w="7752" w:type="dxa"/>
          <w:shd w:val="clear" w:color="auto" w:fill="auto"/>
        </w:tcPr>
        <w:p w:rsidR="00676C09" w:rsidRDefault="00676C09" w:rsidP="00023E9A"/>
      </w:tc>
      <w:tc>
        <w:tcPr>
          <w:tcW w:w="2148" w:type="dxa"/>
        </w:tcPr>
        <w:p w:rsidR="00676C09" w:rsidRDefault="007159F1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676C09" w:rsidRPr="00CD362D">
            <w:rPr>
              <w:rStyle w:val="Huisstijl-GegevenCharChar"/>
            </w:rPr>
            <w:t xml:space="preserve"> </w:t>
          </w:r>
          <w:r w:rsidR="00676C09" w:rsidRPr="00CD362D">
            <w:rPr>
              <w:rStyle w:val="Huisstijl-GegevenCharChar"/>
            </w:rPr>
            <w:fldChar w:fldCharType="begin"/>
          </w:r>
          <w:r w:rsidR="00676C09" w:rsidRPr="00CD362D">
            <w:rPr>
              <w:rStyle w:val="Huisstijl-GegevenCharChar"/>
            </w:rPr>
            <w:instrText xml:space="preserve"> PAGE   \* MERGEFORMAT </w:instrText>
          </w:r>
          <w:r w:rsidR="00676C09" w:rsidRPr="00CD362D">
            <w:rPr>
              <w:rStyle w:val="Huisstijl-GegevenCharChar"/>
            </w:rPr>
            <w:fldChar w:fldCharType="separate"/>
          </w:r>
          <w:r w:rsidR="00FA460D">
            <w:rPr>
              <w:rStyle w:val="Huisstijl-GegevenCharChar"/>
            </w:rPr>
            <w:t>1</w:t>
          </w:r>
          <w:r w:rsidR="00676C09" w:rsidRPr="00CD362D">
            <w:rPr>
              <w:rStyle w:val="Huisstijl-GegevenCharChar"/>
            </w:rPr>
            <w:fldChar w:fldCharType="end"/>
          </w:r>
          <w:r w:rsidR="00676C09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676C09">
            <w:t xml:space="preserve"> </w:t>
          </w:r>
          <w:r w:rsidR="00FA460D">
            <w:fldChar w:fldCharType="begin"/>
          </w:r>
          <w:r w:rsidR="00FA460D">
            <w:instrText xml:space="preserve"> NUMPAGES   \* MERGEFORMAT </w:instrText>
          </w:r>
          <w:r w:rsidR="00FA460D">
            <w:fldChar w:fldCharType="separate"/>
          </w:r>
          <w:r w:rsidR="00FA460D">
            <w:t>1</w:t>
          </w:r>
          <w:r w:rsidR="00FA460D">
            <w:fldChar w:fldCharType="end"/>
          </w:r>
        </w:p>
      </w:tc>
    </w:tr>
  </w:tbl>
  <w:p w:rsidR="00676C09" w:rsidRPr="00BC3B53" w:rsidRDefault="00676C0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09" w:rsidRDefault="00676C09">
      <w:r>
        <w:separator/>
      </w:r>
    </w:p>
    <w:p w:rsidR="00676C09" w:rsidRDefault="00676C09"/>
  </w:footnote>
  <w:footnote w:type="continuationSeparator" w:id="0">
    <w:p w:rsidR="00676C09" w:rsidRDefault="00676C09">
      <w:r>
        <w:continuationSeparator/>
      </w:r>
    </w:p>
    <w:p w:rsidR="00676C09" w:rsidRDefault="00676C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09" w:rsidRDefault="00676C09">
    <w:pPr>
      <w:pStyle w:val="Header"/>
    </w:pPr>
  </w:p>
  <w:p w:rsidR="00676C09" w:rsidRDefault="00676C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09" w:rsidRDefault="00676C09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BE0F4B" wp14:editId="265D984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676C0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Pr="00FB2EB1" w:rsidRDefault="00676C09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11" w:name="bm_txtdirectie2"/>
                                <w:r>
                                  <w:rPr>
                                    <w:b/>
                                  </w:rPr>
                                  <w:t>Directie Multilaterale Instellingen en Mensenrechten</w:t>
                                </w:r>
                                <w:bookmarkEnd w:id="11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2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2"/>
                              </w:p>
                            </w:tc>
                          </w:tr>
                          <w:tr w:rsidR="00676C0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Pr="00DF54D9" w:rsidRDefault="00676C09" w:rsidP="004F44C2"/>
                            </w:tc>
                          </w:tr>
                          <w:tr w:rsidR="00676C0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Default="007159F1" w:rsidP="004F44C2">
                                <w:pPr>
                                  <w:pStyle w:val="Huisstijl-Kopje"/>
                                </w:pPr>
                                <w:bookmarkStart w:id="13" w:name="bm_date2"/>
                                <w:bookmarkEnd w:id="13"/>
                                <w:r>
                                  <w:t>Onze Referentie</w:t>
                                </w:r>
                              </w:p>
                              <w:p w:rsidR="00676C09" w:rsidRDefault="00676C09" w:rsidP="004F44C2">
                                <w:pPr>
                                  <w:pStyle w:val="Huisstijl-Gegeven"/>
                                </w:pPr>
                                <w:bookmarkStart w:id="14" w:name="bm_reference2"/>
                                <w:r>
                                  <w:t>DMM/MP-482/12</w:t>
                                </w:r>
                                <w:bookmarkEnd w:id="14"/>
                              </w:p>
                              <w:p w:rsidR="00676C09" w:rsidRPr="00F93F9E" w:rsidRDefault="00676C0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676C0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Default="00676C0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676C09" w:rsidRDefault="00676C0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676C0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Pr="00FB2EB1" w:rsidRDefault="00676C09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5" w:name="bm_txtdirectie2"/>
                          <w:r>
                            <w:rPr>
                              <w:b/>
                            </w:rPr>
                            <w:t>Directie Multilaterale Instellingen en Mensenrechten</w:t>
                          </w:r>
                          <w:bookmarkEnd w:id="15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6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6"/>
                        </w:p>
                      </w:tc>
                    </w:tr>
                    <w:tr w:rsidR="00676C0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Pr="00DF54D9" w:rsidRDefault="00676C09" w:rsidP="004F44C2"/>
                      </w:tc>
                    </w:tr>
                    <w:tr w:rsidR="00676C0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Default="007159F1" w:rsidP="004F44C2">
                          <w:pPr>
                            <w:pStyle w:val="Huisstijl-Kopje"/>
                          </w:pPr>
                          <w:bookmarkStart w:id="17" w:name="bm_date2"/>
                          <w:bookmarkEnd w:id="17"/>
                          <w:r>
                            <w:t>Onze Referentie</w:t>
                          </w:r>
                        </w:p>
                        <w:p w:rsidR="00676C09" w:rsidRDefault="00676C09" w:rsidP="004F44C2">
                          <w:pPr>
                            <w:pStyle w:val="Huisstijl-Gegeven"/>
                          </w:pPr>
                          <w:bookmarkStart w:id="18" w:name="bm_reference2"/>
                          <w:r>
                            <w:t>DMM/MP-482/12</w:t>
                          </w:r>
                          <w:bookmarkEnd w:id="18"/>
                        </w:p>
                        <w:p w:rsidR="00676C09" w:rsidRPr="00F93F9E" w:rsidRDefault="00676C0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676C0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Default="00676C0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676C09" w:rsidRDefault="00676C0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76C09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676C09" w:rsidRPr="00275984" w:rsidRDefault="00676C0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676C09" w:rsidRPr="00740712" w:rsidRDefault="00676C09" w:rsidP="004F44C2"/>
  <w:p w:rsidR="00676C09" w:rsidRPr="00217880" w:rsidRDefault="00676C09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C09" w:rsidRDefault="00676C09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676C0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676C09" w:rsidRDefault="00676C0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676C09" w:rsidRDefault="00676C09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676C09" w:rsidRDefault="00676C0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676C0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676C09" w:rsidRDefault="00676C09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676C09" w:rsidRDefault="00676C09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676C09" w:rsidRDefault="00676C09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676C09" w:rsidRPr="001A5BB1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Pr="001A5BB1" w:rsidRDefault="00676C09" w:rsidP="00973C3C">
                                <w:pPr>
                                  <w:pStyle w:val="Huisstijl-Adres"/>
                                </w:pPr>
                                <w:bookmarkStart w:id="20" w:name="bm_txtdirectie"/>
                                <w:bookmarkStart w:id="21" w:name="bm_addressfrom"/>
                                <w:r w:rsidRPr="001A5BB1">
                                  <w:rPr>
                                    <w:b/>
                                  </w:rPr>
                                  <w:t>Directie Multilaterale Instellingen en Mensenrechten</w:t>
                                </w:r>
                                <w:bookmarkEnd w:id="20"/>
                                <w:r w:rsidRPr="001A5BB1">
                                  <w:br/>
                                  <w:t>Bezuidenhoutseweg 67</w:t>
                                </w:r>
                                <w:r w:rsidRPr="001A5BB1">
                                  <w:br/>
                                  <w:t>2594 AC Den Haag</w:t>
                                </w:r>
                                <w:r w:rsidRPr="001A5BB1">
                                  <w:br/>
                                  <w:t>Postbus 20061</w:t>
                                </w:r>
                                <w:r w:rsidRPr="001A5BB1">
                                  <w:br/>
                                  <w:t>Nederland</w:t>
                                </w:r>
                                <w:r w:rsidRPr="001A5BB1">
                                  <w:br/>
                                </w:r>
                                <w:r w:rsidR="007159F1">
                                  <w:t>www.minbuza.nl</w:t>
                                </w:r>
                              </w:p>
                              <w:bookmarkEnd w:id="21"/>
                              <w:p w:rsidR="00676C09" w:rsidRPr="001A5BB1" w:rsidRDefault="007159F1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676C09" w:rsidRPr="001A5BB1">
                                  <w:rPr>
                                    <w:b/>
                                  </w:rPr>
                                  <w:br/>
                                </w:r>
                                <w:r w:rsidR="00676C09">
                                  <w:t>Jochem de Groot</w:t>
                                </w:r>
                              </w:p>
                              <w:p w:rsidR="00676C09" w:rsidRPr="001A5BB1" w:rsidRDefault="00676C09" w:rsidP="00344F1C">
                                <w:pPr>
                                  <w:pStyle w:val="Huisstijl-Adres"/>
                                </w:pPr>
                                <w:r w:rsidRPr="001A5BB1">
                                  <w:t>T</w:t>
                                </w:r>
                                <w:r w:rsidRPr="001A5BB1">
                                  <w:tab/>
                                </w:r>
                                <w:bookmarkStart w:id="22" w:name="bm_phone"/>
                                <w:r w:rsidRPr="001A5BB1">
                                  <w:t>070-34848</w:t>
                                </w:r>
                                <w:bookmarkEnd w:id="22"/>
                                <w:r>
                                  <w:t>54</w:t>
                                </w:r>
                                <w:r w:rsidRPr="001A5BB1">
                                  <w:br/>
                                  <w:t>F</w:t>
                                </w:r>
                                <w:r w:rsidRPr="001A5BB1">
                                  <w:tab/>
                                </w:r>
                                <w:bookmarkStart w:id="23" w:name="bm_fax"/>
                                <w:r w:rsidRPr="001A5BB1">
                                  <w:t>070-3485049</w:t>
                                </w:r>
                                <w:bookmarkEnd w:id="23"/>
                                <w:r w:rsidRPr="001A5BB1">
                                  <w:br/>
                                </w:r>
                                <w:bookmarkStart w:id="24" w:name="bm_email"/>
                                <w:r>
                                  <w:t>jochem-de.groot</w:t>
                                </w:r>
                                <w:r w:rsidRPr="001A5BB1">
                                  <w:t>@minbuza.nl</w:t>
                                </w:r>
                                <w:bookmarkEnd w:id="24"/>
                              </w:p>
                            </w:tc>
                          </w:tr>
                          <w:tr w:rsidR="00676C09" w:rsidRPr="001A5BB1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Pr="001A5BB1" w:rsidRDefault="00676C09" w:rsidP="00BC4AE3"/>
                            </w:tc>
                          </w:tr>
                          <w:tr w:rsidR="00676C09" w:rsidRPr="001A5BB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Pr="001A5BB1" w:rsidRDefault="007159F1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676C09" w:rsidRPr="001A5BB1" w:rsidRDefault="00676C09" w:rsidP="00BC4AE3">
                                <w:pPr>
                                  <w:pStyle w:val="Huisstijl-Gegeven"/>
                                </w:pPr>
                                <w:bookmarkStart w:id="25" w:name="bm_reference"/>
                                <w:r w:rsidRPr="001A5BB1">
                                  <w:t>DMM/MP-</w:t>
                                </w:r>
                                <w:r>
                                  <w:t>482</w:t>
                                </w:r>
                                <w:r w:rsidRPr="001A5BB1">
                                  <w:t>/12</w:t>
                                </w:r>
                                <w:bookmarkEnd w:id="25"/>
                              </w:p>
                              <w:p w:rsidR="00676C09" w:rsidRPr="001A5BB1" w:rsidRDefault="007159F1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676C09" w:rsidRPr="00676C09" w:rsidRDefault="00676C09" w:rsidP="00676C09">
                                <w:pPr>
                                  <w:pStyle w:val="Huisstijl-Kopje"/>
                                  <w:rPr>
                                    <w:vanish/>
                                    <w:szCs w:val="13"/>
                                  </w:rPr>
                                </w:pPr>
                                <w:r w:rsidRPr="00676C09">
                                  <w:rPr>
                                    <w:b w:val="0"/>
                                    <w:bCs/>
                                    <w:szCs w:val="13"/>
                                  </w:rPr>
                                  <w:t>2012D37</w:t>
                                </w:r>
                                <w:r w:rsidR="00CB2697">
                                  <w:rPr>
                                    <w:b w:val="0"/>
                                    <w:bCs/>
                                    <w:szCs w:val="13"/>
                                  </w:rPr>
                                  <w:t>748</w:t>
                                </w:r>
                              </w:p>
                              <w:p w:rsidR="00676C09" w:rsidRPr="001A5BB1" w:rsidRDefault="00676C0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6" w:name="bm_enclosures"/>
                                <w:bookmarkEnd w:id="26"/>
                              </w:p>
                              <w:p w:rsidR="00676C09" w:rsidRPr="001A5BB1" w:rsidRDefault="00676C0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676C09" w:rsidRPr="001A5BB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76C09" w:rsidRPr="001A5BB1" w:rsidRDefault="00676C0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676C09" w:rsidRPr="001A5BB1" w:rsidRDefault="00676C0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676C09" w:rsidRPr="001A5BB1"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Pr="001A5BB1" w:rsidRDefault="00676C09" w:rsidP="00973C3C">
                          <w:pPr>
                            <w:pStyle w:val="Huisstijl-Adres"/>
                          </w:pPr>
                          <w:bookmarkStart w:id="27" w:name="bm_txtdirectie"/>
                          <w:bookmarkStart w:id="28" w:name="bm_addressfrom"/>
                          <w:r w:rsidRPr="001A5BB1">
                            <w:rPr>
                              <w:b/>
                            </w:rPr>
                            <w:t>Directie Multilaterale Instellingen en Mensenrechten</w:t>
                          </w:r>
                          <w:bookmarkEnd w:id="27"/>
                          <w:r w:rsidRPr="001A5BB1">
                            <w:br/>
                            <w:t>Bezuidenhoutseweg 67</w:t>
                          </w:r>
                          <w:r w:rsidRPr="001A5BB1">
                            <w:br/>
                            <w:t>2594 AC Den Haag</w:t>
                          </w:r>
                          <w:r w:rsidRPr="001A5BB1">
                            <w:br/>
                            <w:t>Postbus 20061</w:t>
                          </w:r>
                          <w:r w:rsidRPr="001A5BB1">
                            <w:br/>
                            <w:t>Nederland</w:t>
                          </w:r>
                          <w:r w:rsidRPr="001A5BB1">
                            <w:br/>
                          </w:r>
                          <w:r w:rsidR="007159F1">
                            <w:t>www.minbuza.nl</w:t>
                          </w:r>
                        </w:p>
                        <w:bookmarkEnd w:id="28"/>
                        <w:p w:rsidR="00676C09" w:rsidRPr="001A5BB1" w:rsidRDefault="007159F1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676C09" w:rsidRPr="001A5BB1">
                            <w:rPr>
                              <w:b/>
                            </w:rPr>
                            <w:br/>
                          </w:r>
                          <w:r w:rsidR="00676C09">
                            <w:t>Jochem de Groot</w:t>
                          </w:r>
                        </w:p>
                        <w:p w:rsidR="00676C09" w:rsidRPr="001A5BB1" w:rsidRDefault="00676C09" w:rsidP="00344F1C">
                          <w:pPr>
                            <w:pStyle w:val="Huisstijl-Adres"/>
                          </w:pPr>
                          <w:r w:rsidRPr="001A5BB1">
                            <w:t>T</w:t>
                          </w:r>
                          <w:r w:rsidRPr="001A5BB1">
                            <w:tab/>
                          </w:r>
                          <w:bookmarkStart w:id="29" w:name="bm_phone"/>
                          <w:r w:rsidRPr="001A5BB1">
                            <w:t>070-34848</w:t>
                          </w:r>
                          <w:bookmarkEnd w:id="29"/>
                          <w:r>
                            <w:t>54</w:t>
                          </w:r>
                          <w:r w:rsidRPr="001A5BB1">
                            <w:br/>
                            <w:t>F</w:t>
                          </w:r>
                          <w:r w:rsidRPr="001A5BB1">
                            <w:tab/>
                          </w:r>
                          <w:bookmarkStart w:id="30" w:name="bm_fax"/>
                          <w:r w:rsidRPr="001A5BB1">
                            <w:t>070-3485049</w:t>
                          </w:r>
                          <w:bookmarkEnd w:id="30"/>
                          <w:r w:rsidRPr="001A5BB1">
                            <w:br/>
                          </w:r>
                          <w:bookmarkStart w:id="31" w:name="bm_email"/>
                          <w:r>
                            <w:t>jochem-de.groot</w:t>
                          </w:r>
                          <w:r w:rsidRPr="001A5BB1">
                            <w:t>@minbuza.nl</w:t>
                          </w:r>
                          <w:bookmarkEnd w:id="31"/>
                        </w:p>
                      </w:tc>
                    </w:tr>
                    <w:tr w:rsidR="00676C09" w:rsidRPr="001A5BB1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Pr="001A5BB1" w:rsidRDefault="00676C09" w:rsidP="00BC4AE3"/>
                      </w:tc>
                    </w:tr>
                    <w:tr w:rsidR="00676C09" w:rsidRPr="001A5BB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Pr="001A5BB1" w:rsidRDefault="007159F1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676C09" w:rsidRPr="001A5BB1" w:rsidRDefault="00676C09" w:rsidP="00BC4AE3">
                          <w:pPr>
                            <w:pStyle w:val="Huisstijl-Gegeven"/>
                          </w:pPr>
                          <w:bookmarkStart w:id="32" w:name="bm_reference"/>
                          <w:r w:rsidRPr="001A5BB1">
                            <w:t>DMM/MP-</w:t>
                          </w:r>
                          <w:r>
                            <w:t>482</w:t>
                          </w:r>
                          <w:r w:rsidRPr="001A5BB1">
                            <w:t>/12</w:t>
                          </w:r>
                          <w:bookmarkEnd w:id="32"/>
                        </w:p>
                        <w:p w:rsidR="00676C09" w:rsidRPr="001A5BB1" w:rsidRDefault="007159F1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676C09" w:rsidRPr="00676C09" w:rsidRDefault="00676C09" w:rsidP="00676C09">
                          <w:pPr>
                            <w:pStyle w:val="Huisstijl-Kopje"/>
                            <w:rPr>
                              <w:vanish/>
                              <w:szCs w:val="13"/>
                            </w:rPr>
                          </w:pPr>
                          <w:r w:rsidRPr="00676C09">
                            <w:rPr>
                              <w:b w:val="0"/>
                              <w:bCs/>
                              <w:szCs w:val="13"/>
                            </w:rPr>
                            <w:t>2012D37</w:t>
                          </w:r>
                          <w:r w:rsidR="00CB2697">
                            <w:rPr>
                              <w:b w:val="0"/>
                              <w:bCs/>
                              <w:szCs w:val="13"/>
                            </w:rPr>
                            <w:t>748</w:t>
                          </w:r>
                        </w:p>
                        <w:p w:rsidR="00676C09" w:rsidRPr="001A5BB1" w:rsidRDefault="00676C0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3" w:name="bm_enclosures"/>
                          <w:bookmarkEnd w:id="33"/>
                        </w:p>
                        <w:p w:rsidR="00676C09" w:rsidRPr="001A5BB1" w:rsidRDefault="00676C0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676C09" w:rsidRPr="001A5BB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676C09" w:rsidRPr="001A5BB1" w:rsidRDefault="00676C0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676C09" w:rsidRPr="001A5BB1" w:rsidRDefault="00676C0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76C09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676C09" w:rsidRPr="00BC3B53" w:rsidRDefault="00676C09" w:rsidP="00717318">
          <w:pPr>
            <w:pStyle w:val="Huisstijl-NAW"/>
          </w:pPr>
        </w:p>
      </w:tc>
    </w:tr>
    <w:tr w:rsidR="00676C0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676C09" w:rsidRPr="003B4CA4" w:rsidRDefault="00676C09" w:rsidP="008C5110">
          <w:pPr>
            <w:pStyle w:val="Huisstijl-NAW"/>
          </w:pPr>
          <w:r w:rsidRPr="003B4CA4">
            <w:t xml:space="preserve">Aan de </w:t>
          </w:r>
          <w:r w:rsidR="007159F1" w:rsidRPr="007159F1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7159F1" w:rsidRPr="007159F1">
            <w:rPr>
              <w:bCs/>
            </w:rPr>
            <w:t>Tweede</w:t>
          </w:r>
          <w:r w:rsidRPr="003B4CA4">
            <w:t xml:space="preserve"> Kamer der Staten-Generaal</w:t>
          </w:r>
        </w:p>
        <w:p w:rsidR="00676C09" w:rsidRPr="003B4CA4" w:rsidRDefault="00676C09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7159F1" w:rsidRPr="007159F1">
            <w:rPr>
              <w:bCs/>
              <w:lang w:val="en-US"/>
            </w:rPr>
            <w:t>4</w:t>
          </w:r>
        </w:p>
        <w:p w:rsidR="00676C09" w:rsidRPr="003B4CA4" w:rsidRDefault="00676C09" w:rsidP="008C5110">
          <w:pPr>
            <w:pStyle w:val="Huisstijl-NAW"/>
          </w:pPr>
          <w:r w:rsidRPr="003B4CA4">
            <w:t>Den Haag</w:t>
          </w:r>
        </w:p>
        <w:p w:rsidR="00676C09" w:rsidRPr="008C5110" w:rsidRDefault="00676C09" w:rsidP="008C5110">
          <w:pPr>
            <w:jc w:val="center"/>
          </w:pPr>
        </w:p>
      </w:tc>
    </w:tr>
    <w:tr w:rsidR="00676C09">
      <w:trPr>
        <w:trHeight w:hRule="exact" w:val="400"/>
      </w:trPr>
      <w:tc>
        <w:tcPr>
          <w:tcW w:w="7520" w:type="dxa"/>
          <w:shd w:val="clear" w:color="auto" w:fill="auto"/>
        </w:tcPr>
        <w:p w:rsidR="00676C09" w:rsidRPr="00035E67" w:rsidRDefault="00676C0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76C09">
      <w:trPr>
        <w:trHeight w:val="240"/>
      </w:trPr>
      <w:tc>
        <w:tcPr>
          <w:tcW w:w="7520" w:type="dxa"/>
          <w:shd w:val="clear" w:color="auto" w:fill="auto"/>
        </w:tcPr>
        <w:p w:rsidR="00676C09" w:rsidRPr="00035E67" w:rsidRDefault="007159F1" w:rsidP="00705E98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676C09">
            <w:rPr>
              <w:rFonts w:cs="Verdana"/>
              <w:szCs w:val="18"/>
            </w:rPr>
            <w:tab/>
          </w:r>
          <w:bookmarkStart w:id="34" w:name="bm_date"/>
          <w:r w:rsidR="00E345A8">
            <w:rPr>
              <w:rFonts w:cs="Verdana"/>
              <w:szCs w:val="18"/>
            </w:rPr>
            <w:t xml:space="preserve"> 11 dec</w:t>
          </w:r>
          <w:r w:rsidR="00676C09">
            <w:rPr>
              <w:rFonts w:cs="Verdana"/>
              <w:szCs w:val="18"/>
            </w:rPr>
            <w:t>ember 2012</w:t>
          </w:r>
          <w:bookmarkEnd w:id="34"/>
        </w:p>
      </w:tc>
    </w:tr>
    <w:tr w:rsidR="00676C09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676C09" w:rsidRPr="001F182C" w:rsidRDefault="007159F1" w:rsidP="00676C0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676C09" w:rsidRPr="001F182C">
            <w:tab/>
          </w:r>
          <w:r w:rsidR="00676C09">
            <w:t xml:space="preserve"> Antwoorden schriftelijk overleg over de 2</w:t>
          </w:r>
          <w:r w:rsidR="00676C09" w:rsidRPr="00676C09">
            <w:rPr>
              <w:vertAlign w:val="superscript"/>
            </w:rPr>
            <w:t>e</w:t>
          </w:r>
          <w:r w:rsidR="00676C09">
            <w:t xml:space="preserve"> Freedom Online conferentie</w:t>
          </w:r>
        </w:p>
      </w:tc>
    </w:tr>
  </w:tbl>
  <w:p w:rsidR="00676C09" w:rsidRDefault="00676C09" w:rsidP="00BC4AE3">
    <w:pPr>
      <w:pStyle w:val="Header"/>
    </w:pPr>
  </w:p>
  <w:p w:rsidR="00676C09" w:rsidRPr="00BC4AE3" w:rsidRDefault="00676C09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437A77"/>
    <w:multiLevelType w:val="hybridMultilevel"/>
    <w:tmpl w:val="F7AAEBF2"/>
    <w:lvl w:ilvl="0" w:tplc="BC8CF8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ED2ADE"/>
    <w:multiLevelType w:val="hybridMultilevel"/>
    <w:tmpl w:val="EED62F5A"/>
    <w:lvl w:ilvl="0" w:tplc="EEFA9238">
      <w:start w:val="1"/>
      <w:numFmt w:val="decimal"/>
      <w:lvlText w:val="%1)"/>
      <w:lvlJc w:val="left"/>
      <w:pPr>
        <w:ind w:left="927" w:hanging="360"/>
      </w:pPr>
      <w:rPr>
        <w:rFonts w:ascii="Verdana" w:eastAsia="Times New Roman" w:hAnsi="Verdana" w:cs="Times New Roman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3F73D6"/>
    <w:multiLevelType w:val="hybridMultilevel"/>
    <w:tmpl w:val="6A2A6E26"/>
    <w:lvl w:ilvl="0" w:tplc="BC8CF8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515032"/>
    <w:multiLevelType w:val="hybridMultilevel"/>
    <w:tmpl w:val="A34AE626"/>
    <w:lvl w:ilvl="0" w:tplc="BC8CF8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1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6"/>
  </w:num>
  <w:num w:numId="14">
    <w:abstractNumId w:val="15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21"/>
  </w:num>
  <w:num w:numId="38">
    <w:abstractNumId w:val="9"/>
  </w:num>
  <w:num w:numId="39">
    <w:abstractNumId w:val="21"/>
  </w:num>
  <w:num w:numId="40">
    <w:abstractNumId w:val="9"/>
  </w:num>
  <w:num w:numId="41">
    <w:abstractNumId w:val="14"/>
  </w:num>
  <w:num w:numId="42">
    <w:abstractNumId w:val="19"/>
  </w:num>
  <w:num w:numId="43">
    <w:abstractNumId w:val="18"/>
  </w:num>
  <w:num w:numId="44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B1"/>
    <w:rsid w:val="0001192B"/>
    <w:rsid w:val="00013862"/>
    <w:rsid w:val="00013D7A"/>
    <w:rsid w:val="00020189"/>
    <w:rsid w:val="00020EE4"/>
    <w:rsid w:val="00021FFE"/>
    <w:rsid w:val="00023E9A"/>
    <w:rsid w:val="000346A8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856BC"/>
    <w:rsid w:val="00092799"/>
    <w:rsid w:val="0009291F"/>
    <w:rsid w:val="00092C5F"/>
    <w:rsid w:val="00094262"/>
    <w:rsid w:val="00096680"/>
    <w:rsid w:val="00097D95"/>
    <w:rsid w:val="000A0081"/>
    <w:rsid w:val="000A174A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819CD"/>
    <w:rsid w:val="00183D88"/>
    <w:rsid w:val="00185576"/>
    <w:rsid w:val="00185951"/>
    <w:rsid w:val="00190B08"/>
    <w:rsid w:val="001A0227"/>
    <w:rsid w:val="001A2BEA"/>
    <w:rsid w:val="001A32BD"/>
    <w:rsid w:val="001A40DF"/>
    <w:rsid w:val="001A462C"/>
    <w:rsid w:val="001A5BB1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2320F"/>
    <w:rsid w:val="00225B0D"/>
    <w:rsid w:val="00230D97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6C89"/>
    <w:rsid w:val="0030032B"/>
    <w:rsid w:val="00312597"/>
    <w:rsid w:val="00314773"/>
    <w:rsid w:val="003370E1"/>
    <w:rsid w:val="00341FA0"/>
    <w:rsid w:val="00344E82"/>
    <w:rsid w:val="00344F1C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6197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564B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17A44"/>
    <w:rsid w:val="0062128C"/>
    <w:rsid w:val="006215E9"/>
    <w:rsid w:val="00624C92"/>
    <w:rsid w:val="00625CD0"/>
    <w:rsid w:val="006269B1"/>
    <w:rsid w:val="00631CFC"/>
    <w:rsid w:val="006323B7"/>
    <w:rsid w:val="00640D6D"/>
    <w:rsid w:val="0064373D"/>
    <w:rsid w:val="00644B12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4AB0"/>
    <w:rsid w:val="00676C09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03182"/>
    <w:rsid w:val="00705E98"/>
    <w:rsid w:val="0071045A"/>
    <w:rsid w:val="00712F36"/>
    <w:rsid w:val="00714DC5"/>
    <w:rsid w:val="00715237"/>
    <w:rsid w:val="00715382"/>
    <w:rsid w:val="007159F1"/>
    <w:rsid w:val="00717318"/>
    <w:rsid w:val="00717741"/>
    <w:rsid w:val="00720E10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19C1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75E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407B"/>
    <w:rsid w:val="008C5110"/>
    <w:rsid w:val="008D0018"/>
    <w:rsid w:val="008D403E"/>
    <w:rsid w:val="008E49AD"/>
    <w:rsid w:val="008F0929"/>
    <w:rsid w:val="008F3246"/>
    <w:rsid w:val="008F508C"/>
    <w:rsid w:val="008F6D77"/>
    <w:rsid w:val="009016FA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0457"/>
    <w:rsid w:val="009C3F20"/>
    <w:rsid w:val="009D5437"/>
    <w:rsid w:val="009D6A0B"/>
    <w:rsid w:val="009F0D37"/>
    <w:rsid w:val="009F20F8"/>
    <w:rsid w:val="009F47B8"/>
    <w:rsid w:val="00A0257B"/>
    <w:rsid w:val="00A03BFC"/>
    <w:rsid w:val="00A058F3"/>
    <w:rsid w:val="00A2047E"/>
    <w:rsid w:val="00A21E76"/>
    <w:rsid w:val="00A30E68"/>
    <w:rsid w:val="00A34AA0"/>
    <w:rsid w:val="00A408F0"/>
    <w:rsid w:val="00A44542"/>
    <w:rsid w:val="00A445DB"/>
    <w:rsid w:val="00A45721"/>
    <w:rsid w:val="00A5066C"/>
    <w:rsid w:val="00A5652A"/>
    <w:rsid w:val="00A56946"/>
    <w:rsid w:val="00A61373"/>
    <w:rsid w:val="00A63D80"/>
    <w:rsid w:val="00A668A8"/>
    <w:rsid w:val="00A768D7"/>
    <w:rsid w:val="00A76E64"/>
    <w:rsid w:val="00A7726B"/>
    <w:rsid w:val="00A831FD"/>
    <w:rsid w:val="00A85432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1CE4"/>
    <w:rsid w:val="00B070CB"/>
    <w:rsid w:val="00B07840"/>
    <w:rsid w:val="00B10986"/>
    <w:rsid w:val="00B13207"/>
    <w:rsid w:val="00B15292"/>
    <w:rsid w:val="00B178E5"/>
    <w:rsid w:val="00B20E31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12D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2697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83F"/>
    <w:rsid w:val="00D54F4E"/>
    <w:rsid w:val="00D60BA4"/>
    <w:rsid w:val="00D62419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45A8"/>
    <w:rsid w:val="00E3731D"/>
    <w:rsid w:val="00E40C2F"/>
    <w:rsid w:val="00E4222F"/>
    <w:rsid w:val="00E478E0"/>
    <w:rsid w:val="00E50D43"/>
    <w:rsid w:val="00E5171B"/>
    <w:rsid w:val="00E51A1D"/>
    <w:rsid w:val="00E51BAB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1FA4"/>
    <w:rsid w:val="00ED4B19"/>
    <w:rsid w:val="00EE4A1F"/>
    <w:rsid w:val="00EF1183"/>
    <w:rsid w:val="00EF1B5A"/>
    <w:rsid w:val="00EF2CCA"/>
    <w:rsid w:val="00F02CD3"/>
    <w:rsid w:val="00F03963"/>
    <w:rsid w:val="00F064BF"/>
    <w:rsid w:val="00F07277"/>
    <w:rsid w:val="00F1256D"/>
    <w:rsid w:val="00F12E23"/>
    <w:rsid w:val="00F13A4E"/>
    <w:rsid w:val="00F14428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A460D"/>
    <w:rsid w:val="00FB06ED"/>
    <w:rsid w:val="00FB0730"/>
    <w:rsid w:val="00FB15B7"/>
    <w:rsid w:val="00FB2EB1"/>
    <w:rsid w:val="00FC03D1"/>
    <w:rsid w:val="00FC36AB"/>
    <w:rsid w:val="00FD08F1"/>
    <w:rsid w:val="00FE0076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uiPriority w:val="99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BB1"/>
    <w:rPr>
      <w:rFonts w:ascii="Verdana" w:hAnsi="Verdana"/>
      <w:sz w:val="13"/>
      <w:lang w:val="nl-NL" w:eastAsia="nl-NL"/>
    </w:rPr>
  </w:style>
  <w:style w:type="character" w:styleId="FollowedHyperlink">
    <w:name w:val="FollowedHyperlink"/>
    <w:basedOn w:val="DefaultParagraphFont"/>
    <w:rsid w:val="00644B12"/>
    <w:rPr>
      <w:color w:val="800080" w:themeColor="followedHyperlink"/>
      <w:u w:val="single"/>
    </w:rPr>
  </w:style>
  <w:style w:type="paragraph" w:customStyle="1" w:styleId="Default">
    <w:name w:val="Default"/>
    <w:rsid w:val="00676C09"/>
    <w:pPr>
      <w:autoSpaceDE w:val="0"/>
      <w:autoSpaceDN w:val="0"/>
      <w:adjustRightInd w:val="0"/>
    </w:pPr>
    <w:rPr>
      <w:rFonts w:ascii="KGLHK G+ Univers" w:hAnsi="KGLHK G+ Univers" w:cs="KGLHK G+ Univers"/>
      <w:color w:val="000000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676C09"/>
    <w:pPr>
      <w:spacing w:line="240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uiPriority w:val="99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BB1"/>
    <w:rPr>
      <w:rFonts w:ascii="Verdana" w:hAnsi="Verdana"/>
      <w:sz w:val="13"/>
      <w:lang w:val="nl-NL" w:eastAsia="nl-NL"/>
    </w:rPr>
  </w:style>
  <w:style w:type="character" w:styleId="FollowedHyperlink">
    <w:name w:val="FollowedHyperlink"/>
    <w:basedOn w:val="DefaultParagraphFont"/>
    <w:rsid w:val="00644B12"/>
    <w:rPr>
      <w:color w:val="800080" w:themeColor="followedHyperlink"/>
      <w:u w:val="single"/>
    </w:rPr>
  </w:style>
  <w:style w:type="paragraph" w:customStyle="1" w:styleId="Default">
    <w:name w:val="Default"/>
    <w:rsid w:val="00676C09"/>
    <w:pPr>
      <w:autoSpaceDE w:val="0"/>
      <w:autoSpaceDN w:val="0"/>
      <w:adjustRightInd w:val="0"/>
    </w:pPr>
    <w:rPr>
      <w:rFonts w:ascii="KGLHK G+ Univers" w:hAnsi="KGLHK G+ Univers" w:cs="KGLHK G+ Univers"/>
      <w:color w:val="000000"/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676C09"/>
    <w:pPr>
      <w:spacing w:line="240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334</ap:Characters>
  <ap:DocSecurity>0</ap:DocSecurity>
  <ap:Lines>37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oFAAXzy6TWd89phJDrfq00gm3BjgVZdC5WWBTYQhvfyfByvVbutXU9BmL2KKaSy4ZIiCHxcy6cLHg6ic
cV+zOyc+7J3+R/gcj4YCqbyrEhG6PRitfc5bExCym4wOZ5w3pj6Swbd96UW92mn7DQD/DOCYSSSH
/BL6yqf7+8OERupqSE/6aK/qhU+SVUVhG1/zlsAKL5AAwZBZlNeVqw0xSU2PfqlWkgVyz/LRzgA2
WXu86tQimCwFLmN88</vt:lpwstr>
  </property>
  <property fmtid="{D5CDD505-2E9C-101B-9397-08002B2CF9AE}" pid="3" name="MAIL_MSG_ID2">
    <vt:lpwstr>rCCFcU1PNRnqPJ98G9HZIecTeKG0zXfoOJJz+N+fkI/pzPaE5Olvf73mEIh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ABAAMV6B7YzPbaL35hm8eO6gPNPBx7cxDpzlUgkydL0OAei2CI3+Ljjf76cYhk6cUe1a</vt:lpwstr>
  </property>
  <property fmtid="{D5CDD505-2E9C-101B-9397-08002B2CF9AE}" pid="6" name="ContentTypeId">
    <vt:lpwstr>0x010100C15E638F536BAF47B6149E9F6020BF49</vt:lpwstr>
  </property>
  <property fmtid="{D5CDD505-2E9C-101B-9397-08002B2CF9AE}" pid="7" name="Gereserveerd">
    <vt:lpwstr>true</vt:lpwstr>
  </property>
  <property fmtid="{D5CDD505-2E9C-101B-9397-08002B2CF9AE}" pid="8" name="GereserveerdDoor">
    <vt:lpwstr>colt2206</vt:lpwstr>
  </property>
  <property fmtid="{D5CDD505-2E9C-101B-9397-08002B2CF9AE}" pid="9" name="Door">
    <vt:lpwstr>Collaris T.</vt:lpwstr>
  </property>
</Properties>
</file>