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85" w:rsidP="00596985" w:rsidRDefault="00596985">
      <w:r>
        <w:t xml:space="preserve">Geachte </w:t>
      </w:r>
      <w:r w:rsidR="00704096">
        <w:t>voorzitter</w:t>
      </w:r>
      <w:r>
        <w:t>,</w:t>
      </w:r>
    </w:p>
    <w:p w:rsidR="00596985" w:rsidP="007A2DBC" w:rsidRDefault="00596985"/>
    <w:p w:rsidRPr="003D5C10" w:rsidR="003D5C10" w:rsidP="003D5C10" w:rsidRDefault="003D5C10">
      <w:r w:rsidRPr="003D5C10">
        <w:t xml:space="preserve">Hierbij bied ik u de Startnota van het kabinet aan. De nota bevat </w:t>
      </w:r>
      <w:r>
        <w:t xml:space="preserve">de vertaling van en de toelichting op de financiële afspraken uit het Regeerakkoord en de aanpassingen daarop zoals </w:t>
      </w:r>
      <w:r w:rsidR="006B22D1">
        <w:t>voorgesteld</w:t>
      </w:r>
      <w:r>
        <w:t xml:space="preserve"> in de motie Zijlstra-Samsom.</w:t>
      </w:r>
      <w:r w:rsidRPr="003D5C10">
        <w:t xml:space="preserve"> De gevolgen voor de rijksbegroting 2013 worden zoveel mogelijk door middel van nota’s van wijzigingen in de voorstellen van de begrotingswetten verwerkt. </w:t>
      </w:r>
    </w:p>
    <w:p w:rsidRPr="003D5C10" w:rsidR="003D5C10" w:rsidP="003D5C10" w:rsidRDefault="003D5C10">
      <w:r w:rsidRPr="003D5C10">
        <w:t>De nota’s van wijzigingen worden gelijktijdig met de Startnota aangeboden.</w:t>
      </w:r>
    </w:p>
    <w:p w:rsidR="00A7730F" w:rsidP="00596985" w:rsidRDefault="00A7730F">
      <w:pPr>
        <w:spacing w:before="240" w:after="120" w:line="260" w:lineRule="exact"/>
      </w:pPr>
      <w:r>
        <w:t>Hoogachtend,</w:t>
      </w:r>
    </w:p>
    <w:p w:rsidR="00596985" w:rsidP="00596985" w:rsidRDefault="00AE1243">
      <w:pPr>
        <w:spacing w:before="240" w:after="120" w:line="260" w:lineRule="exact"/>
      </w:pPr>
      <w:r>
        <w:t>d</w:t>
      </w:r>
      <w:r w:rsidR="00596985">
        <w:t xml:space="preserve">e </w:t>
      </w:r>
      <w:r>
        <w:t>m</w:t>
      </w:r>
      <w:r w:rsidR="00596985">
        <w:t>inister van Financiën,</w:t>
      </w:r>
    </w:p>
    <w:p w:rsidR="00596985" w:rsidP="007A2DBC" w:rsidRDefault="00596985"/>
    <w:p w:rsidR="00596985" w:rsidP="007A2DBC" w:rsidRDefault="00596985"/>
    <w:p w:rsidR="00AE1243" w:rsidP="007A2DBC" w:rsidRDefault="00AE1243"/>
    <w:p w:rsidR="00596985" w:rsidP="007A2DBC" w:rsidRDefault="00596985"/>
    <w:p w:rsidRPr="0049681B" w:rsidR="00346C84" w:rsidP="0049681B" w:rsidRDefault="00596985">
      <w:r>
        <w:t>J.</w:t>
      </w:r>
      <w:r w:rsidR="00A7730F">
        <w:t xml:space="preserve"> </w:t>
      </w:r>
      <w:r>
        <w:t>R.</w:t>
      </w:r>
      <w:r w:rsidR="00A7730F">
        <w:t xml:space="preserve"> V. </w:t>
      </w:r>
      <w:r>
        <w:t>A. Dijsselbloem</w:t>
      </w:r>
    </w:p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0B" w:rsidRDefault="00A3710B">
      <w:pPr>
        <w:spacing w:line="240" w:lineRule="auto"/>
      </w:pPr>
      <w:r>
        <w:separator/>
      </w:r>
    </w:p>
  </w:endnote>
  <w:endnote w:type="continuationSeparator" w:id="0">
    <w:p w:rsidR="00A3710B" w:rsidRDefault="00A37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644B5">
      <w:trPr>
        <w:trHeight w:hRule="exact" w:val="240"/>
      </w:trPr>
      <w:tc>
        <w:tcPr>
          <w:tcW w:w="7752" w:type="dxa"/>
          <w:shd w:val="clear" w:color="auto" w:fill="auto"/>
        </w:tcPr>
        <w:p w:rsidR="00E644B5" w:rsidRDefault="00E644B5" w:rsidP="00C171A5">
          <w:pPr>
            <w:pStyle w:val="Huisstijl-Rubricering"/>
          </w:pPr>
        </w:p>
      </w:tc>
      <w:tc>
        <w:tcPr>
          <w:tcW w:w="2148" w:type="dxa"/>
        </w:tcPr>
        <w:p w:rsidR="00E644B5" w:rsidRDefault="00E644B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2717C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2717CC" w:rsidRPr="00CD362D">
            <w:rPr>
              <w:rStyle w:val="Huisstijl-GegevenCharChar"/>
            </w:rPr>
            <w:fldChar w:fldCharType="separate"/>
          </w:r>
          <w:r w:rsidR="003D5C10">
            <w:rPr>
              <w:rStyle w:val="Huisstijl-GegevenCharChar"/>
            </w:rPr>
            <w:t>2</w:t>
          </w:r>
          <w:r w:rsidR="002717C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41B9B">
              <w:t>1</w:t>
            </w:r>
          </w:fldSimple>
        </w:p>
      </w:tc>
    </w:tr>
  </w:tbl>
  <w:p w:rsidR="00E644B5" w:rsidRPr="00274322" w:rsidRDefault="00E644B5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644B5">
      <w:trPr>
        <w:trHeight w:hRule="exact" w:val="240"/>
      </w:trPr>
      <w:tc>
        <w:tcPr>
          <w:tcW w:w="7752" w:type="dxa"/>
          <w:shd w:val="clear" w:color="auto" w:fill="auto"/>
        </w:tcPr>
        <w:p w:rsidR="00E644B5" w:rsidRPr="00274322" w:rsidRDefault="00E644B5" w:rsidP="0059698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E644B5" w:rsidRDefault="00E644B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2717C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2717CC" w:rsidRPr="00CD362D">
            <w:rPr>
              <w:rStyle w:val="Huisstijl-GegevenCharChar"/>
            </w:rPr>
            <w:fldChar w:fldCharType="separate"/>
          </w:r>
          <w:r w:rsidR="00F86A4C">
            <w:rPr>
              <w:rStyle w:val="Huisstijl-GegevenCharChar"/>
            </w:rPr>
            <w:t>1</w:t>
          </w:r>
          <w:r w:rsidR="002717C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86A4C">
              <w:t>1</w:t>
            </w:r>
          </w:fldSimple>
        </w:p>
      </w:tc>
    </w:tr>
  </w:tbl>
  <w:p w:rsidR="00E644B5" w:rsidRDefault="00E644B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0B" w:rsidRDefault="00A3710B">
      <w:pPr>
        <w:spacing w:line="240" w:lineRule="auto"/>
      </w:pPr>
      <w:r>
        <w:separator/>
      </w:r>
    </w:p>
  </w:footnote>
  <w:footnote w:type="continuationSeparator" w:id="0">
    <w:p w:rsidR="00A3710B" w:rsidRDefault="00A371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644B5">
      <w:trPr>
        <w:cantSplit/>
        <w:trHeight w:val="20"/>
      </w:trPr>
      <w:tc>
        <w:tcPr>
          <w:tcW w:w="2160" w:type="dxa"/>
        </w:tcPr>
        <w:p w:rsidR="00E644B5" w:rsidRPr="00F5152A" w:rsidRDefault="00E644B5" w:rsidP="00596985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E644B5">
      <w:trPr>
        <w:cantSplit/>
        <w:trHeight w:val="92"/>
      </w:trPr>
      <w:tc>
        <w:tcPr>
          <w:tcW w:w="2160" w:type="dxa"/>
        </w:tcPr>
        <w:p w:rsidR="00E644B5" w:rsidRDefault="00E644B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644B5">
      <w:trPr>
        <w:cantSplit/>
        <w:trHeight w:val="20"/>
      </w:trPr>
      <w:tc>
        <w:tcPr>
          <w:tcW w:w="2160" w:type="dxa"/>
        </w:tcPr>
        <w:p w:rsidR="00E644B5" w:rsidRDefault="00E644B5" w:rsidP="00812F5E">
          <w:pPr>
            <w:pStyle w:val="Huisstijl-Kopje"/>
          </w:pPr>
          <w:r>
            <w:t>Ons kenmerk</w:t>
          </w:r>
        </w:p>
        <w:p w:rsidR="00E644B5" w:rsidRDefault="00E644B5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E644B5" w:rsidRPr="0049681B" w:rsidRDefault="00E644B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644B5">
      <w:trPr>
        <w:cantSplit/>
        <w:trHeight w:val="20"/>
      </w:trPr>
      <w:tc>
        <w:tcPr>
          <w:tcW w:w="2160" w:type="dxa"/>
        </w:tcPr>
        <w:p w:rsidR="00E644B5" w:rsidRDefault="00E644B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644B5" w:rsidRPr="00511A1A" w:rsidRDefault="00E644B5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644B5">
      <w:trPr>
        <w:cantSplit/>
      </w:trPr>
      <w:tc>
        <w:tcPr>
          <w:tcW w:w="2160" w:type="dxa"/>
        </w:tcPr>
        <w:p w:rsidR="00E644B5" w:rsidRPr="00E219C8" w:rsidRDefault="00E644B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E644B5" w:rsidRPr="005C20AA" w:rsidRDefault="00E644B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E644B5" w:rsidRPr="0083178B" w:rsidRDefault="00E644B5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mevr.</w:t>
          </w:r>
          <w:r>
            <w:t xml:space="preserve"> </w:t>
          </w:r>
          <w:r>
            <w:rPr>
              <w:noProof w:val="0"/>
            </w:rPr>
            <w:t>drs. M.M.A.</w:t>
          </w:r>
          <w:r>
            <w:t xml:space="preserve"> </w:t>
          </w:r>
          <w:r>
            <w:rPr>
              <w:noProof w:val="0"/>
            </w:rPr>
            <w:t>Willems</w:t>
          </w:r>
          <w:r>
            <w:t xml:space="preserve"> </w:t>
          </w:r>
        </w:p>
        <w:p w:rsidR="00E644B5" w:rsidRDefault="00E644B5" w:rsidP="00596985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70-3427315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70-3427946</w:t>
          </w:r>
          <w:r w:rsidRPr="008D4263">
            <w:br/>
          </w:r>
          <w:r>
            <w:rPr>
              <w:noProof w:val="0"/>
            </w:rPr>
            <w:t>m.m.a.willems@minfin.nl</w:t>
          </w:r>
        </w:p>
      </w:tc>
    </w:tr>
    <w:tr w:rsidR="00E644B5">
      <w:trPr>
        <w:cantSplit/>
        <w:trHeight w:hRule="exact" w:val="200"/>
      </w:trPr>
      <w:tc>
        <w:tcPr>
          <w:tcW w:w="2160" w:type="dxa"/>
        </w:tcPr>
        <w:p w:rsidR="00E644B5" w:rsidRPr="00DF54D9" w:rsidRDefault="00E644B5" w:rsidP="001A3070">
          <w:pPr>
            <w:keepLines/>
            <w:widowControl w:val="0"/>
            <w:suppressAutoHyphens/>
          </w:pPr>
        </w:p>
      </w:tc>
    </w:tr>
    <w:tr w:rsidR="00E644B5">
      <w:trPr>
        <w:cantSplit/>
        <w:trHeight w:val="1740"/>
      </w:trPr>
      <w:tc>
        <w:tcPr>
          <w:tcW w:w="2160" w:type="dxa"/>
        </w:tcPr>
        <w:p w:rsidR="00E644B5" w:rsidRDefault="00E644B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644B5" w:rsidRDefault="00E644B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 w:rsidR="00AC7C7E">
            <w:t>/ 2012/701</w:t>
          </w:r>
          <w:r>
            <w:t>M</w:t>
          </w:r>
        </w:p>
        <w:p w:rsidR="00E644B5" w:rsidRDefault="00E644B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E644B5" w:rsidRDefault="00E644B5" w:rsidP="001A3070">
          <w:pPr>
            <w:pStyle w:val="Huisstijl-Gegeven"/>
            <w:keepLines/>
            <w:widowControl w:val="0"/>
            <w:suppressAutoHyphens/>
          </w:pPr>
        </w:p>
        <w:p w:rsidR="00E644B5" w:rsidRDefault="00E644B5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644B5" w:rsidRDefault="006B22D1" w:rsidP="00596985">
          <w:pPr>
            <w:pStyle w:val="Huisstijl-Gegeven"/>
            <w:keepLines/>
            <w:widowControl w:val="0"/>
            <w:suppressAutoHyphens/>
          </w:pPr>
          <w:r>
            <w:t>Startnota</w:t>
          </w:r>
        </w:p>
      </w:tc>
    </w:tr>
  </w:tbl>
  <w:p w:rsidR="00E644B5" w:rsidRDefault="002717C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644B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644B5" w:rsidRDefault="00E644B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644B5" w:rsidRPr="007714D5" w:rsidRDefault="00E644B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0" name="Afbeelding 20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644B5" w:rsidRDefault="00E644B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644B5">
      <w:trPr>
        <w:trHeight w:val="400"/>
      </w:trPr>
      <w:tc>
        <w:tcPr>
          <w:tcW w:w="7520" w:type="dxa"/>
          <w:shd w:val="clear" w:color="auto" w:fill="auto"/>
        </w:tcPr>
        <w:p w:rsidR="00E644B5" w:rsidRPr="00BC3B53" w:rsidRDefault="00E644B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E644B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644B5" w:rsidRPr="00AF7F3D" w:rsidRDefault="00E644B5" w:rsidP="00AF7F3D">
          <w:pPr>
            <w:pStyle w:val="Huisstijl-Rubricering"/>
            <w:rPr>
              <w:rFonts w:cs="Verdana"/>
            </w:rPr>
          </w:pPr>
        </w:p>
        <w:p w:rsidR="00E644B5" w:rsidRDefault="00E644B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der Staten-Generaal </w:t>
          </w:r>
        </w:p>
        <w:p w:rsidR="00E644B5" w:rsidRDefault="00E644B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Postbus 20018 </w:t>
          </w:r>
        </w:p>
        <w:p w:rsidR="00E644B5" w:rsidRPr="007864B2" w:rsidRDefault="00E644B5" w:rsidP="00596985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E644B5">
      <w:trPr>
        <w:trHeight w:hRule="exact" w:val="400"/>
      </w:trPr>
      <w:tc>
        <w:tcPr>
          <w:tcW w:w="7520" w:type="dxa"/>
          <w:shd w:val="clear" w:color="auto" w:fill="auto"/>
        </w:tcPr>
        <w:p w:rsidR="00E644B5" w:rsidRPr="00035E67" w:rsidRDefault="00E644B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644B5">
      <w:trPr>
        <w:trHeight w:val="240"/>
      </w:trPr>
      <w:tc>
        <w:tcPr>
          <w:tcW w:w="7520" w:type="dxa"/>
          <w:shd w:val="clear" w:color="auto" w:fill="auto"/>
        </w:tcPr>
        <w:p w:rsidR="00E644B5" w:rsidRPr="00035E67" w:rsidRDefault="00E644B5" w:rsidP="0070409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F86A4C">
            <w:rPr>
              <w:rFonts w:cs="Verdana"/>
              <w:szCs w:val="18"/>
            </w:rPr>
            <w:t xml:space="preserve"> 7 december 2012</w:t>
          </w:r>
        </w:p>
      </w:tc>
    </w:tr>
    <w:tr w:rsidR="00E644B5" w:rsidRPr="00511A1A">
      <w:trPr>
        <w:trHeight w:val="240"/>
      </w:trPr>
      <w:tc>
        <w:tcPr>
          <w:tcW w:w="7520" w:type="dxa"/>
          <w:shd w:val="clear" w:color="auto" w:fill="auto"/>
        </w:tcPr>
        <w:p w:rsidR="00E644B5" w:rsidRPr="00511A1A" w:rsidRDefault="00E644B5" w:rsidP="009418C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="009418C9">
            <w:t xml:space="preserve"> Startnota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E644B5" w:rsidRDefault="00E644B5" w:rsidP="00C171A5">
    <w:pPr>
      <w:pStyle w:val="Koptekst"/>
    </w:pPr>
  </w:p>
  <w:p w:rsidR="00E644B5" w:rsidRDefault="00E644B5" w:rsidP="00C171A5">
    <w:pPr>
      <w:pStyle w:val="Koptekst"/>
    </w:pPr>
  </w:p>
  <w:p w:rsidR="00E644B5" w:rsidRDefault="00E644B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730F"/>
    <w:rsid w:val="0002070E"/>
    <w:rsid w:val="00033FC5"/>
    <w:rsid w:val="00057485"/>
    <w:rsid w:val="00074FB2"/>
    <w:rsid w:val="000770F8"/>
    <w:rsid w:val="0009207D"/>
    <w:rsid w:val="000A6F7A"/>
    <w:rsid w:val="000C6E35"/>
    <w:rsid w:val="000E7FFB"/>
    <w:rsid w:val="00111A33"/>
    <w:rsid w:val="001279C4"/>
    <w:rsid w:val="00141B9B"/>
    <w:rsid w:val="001A3070"/>
    <w:rsid w:val="001F10DD"/>
    <w:rsid w:val="00213BEA"/>
    <w:rsid w:val="00217FE6"/>
    <w:rsid w:val="002620D2"/>
    <w:rsid w:val="002717CC"/>
    <w:rsid w:val="00274322"/>
    <w:rsid w:val="002849F3"/>
    <w:rsid w:val="002A6BD9"/>
    <w:rsid w:val="002B6331"/>
    <w:rsid w:val="00332AD1"/>
    <w:rsid w:val="00334BE3"/>
    <w:rsid w:val="00346C84"/>
    <w:rsid w:val="00376869"/>
    <w:rsid w:val="003977EA"/>
    <w:rsid w:val="003A1D1F"/>
    <w:rsid w:val="003C2F4F"/>
    <w:rsid w:val="003D0059"/>
    <w:rsid w:val="003D2BBB"/>
    <w:rsid w:val="003D4190"/>
    <w:rsid w:val="003D5C10"/>
    <w:rsid w:val="003F4691"/>
    <w:rsid w:val="00412A94"/>
    <w:rsid w:val="00421176"/>
    <w:rsid w:val="004430AF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6B6A"/>
    <w:rsid w:val="00547D6D"/>
    <w:rsid w:val="0055423C"/>
    <w:rsid w:val="00582FDD"/>
    <w:rsid w:val="00590E19"/>
    <w:rsid w:val="00596985"/>
    <w:rsid w:val="005C361A"/>
    <w:rsid w:val="005E6684"/>
    <w:rsid w:val="006A0858"/>
    <w:rsid w:val="006A748B"/>
    <w:rsid w:val="006B22D1"/>
    <w:rsid w:val="006E50EC"/>
    <w:rsid w:val="00704096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418C9"/>
    <w:rsid w:val="00970965"/>
    <w:rsid w:val="00987301"/>
    <w:rsid w:val="009A7C7B"/>
    <w:rsid w:val="009E04C7"/>
    <w:rsid w:val="009F0919"/>
    <w:rsid w:val="00A23779"/>
    <w:rsid w:val="00A25A25"/>
    <w:rsid w:val="00A3710B"/>
    <w:rsid w:val="00A502E2"/>
    <w:rsid w:val="00A76185"/>
    <w:rsid w:val="00A7730F"/>
    <w:rsid w:val="00AA7D8F"/>
    <w:rsid w:val="00AB1EDC"/>
    <w:rsid w:val="00AC7C7E"/>
    <w:rsid w:val="00AE1243"/>
    <w:rsid w:val="00AF0A03"/>
    <w:rsid w:val="00AF7F3D"/>
    <w:rsid w:val="00B14D41"/>
    <w:rsid w:val="00B4564F"/>
    <w:rsid w:val="00B45F99"/>
    <w:rsid w:val="00B47C43"/>
    <w:rsid w:val="00BC2209"/>
    <w:rsid w:val="00BD6137"/>
    <w:rsid w:val="00BE7545"/>
    <w:rsid w:val="00BF3835"/>
    <w:rsid w:val="00BF53DE"/>
    <w:rsid w:val="00C013EF"/>
    <w:rsid w:val="00C0181D"/>
    <w:rsid w:val="00C11C4A"/>
    <w:rsid w:val="00C171A5"/>
    <w:rsid w:val="00C4654C"/>
    <w:rsid w:val="00C6765F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14DAC"/>
    <w:rsid w:val="00E219C8"/>
    <w:rsid w:val="00E22568"/>
    <w:rsid w:val="00E313A8"/>
    <w:rsid w:val="00E644B5"/>
    <w:rsid w:val="00EB0295"/>
    <w:rsid w:val="00EB7DC8"/>
    <w:rsid w:val="00EE1559"/>
    <w:rsid w:val="00EF7D69"/>
    <w:rsid w:val="00F14D9B"/>
    <w:rsid w:val="00F21C3E"/>
    <w:rsid w:val="00F257B6"/>
    <w:rsid w:val="00F5152A"/>
    <w:rsid w:val="00F86A4C"/>
    <w:rsid w:val="00F959EA"/>
    <w:rsid w:val="00FA69B4"/>
    <w:rsid w:val="00FB0BA0"/>
    <w:rsid w:val="00FB2AA3"/>
    <w:rsid w:val="00FC277B"/>
    <w:rsid w:val="00FC6D58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7C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7C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7C7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7C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7C7E"/>
    <w:rPr>
      <w:b/>
      <w:bCs/>
    </w:rPr>
  </w:style>
  <w:style w:type="paragraph" w:styleId="Revisie">
    <w:name w:val="Revision"/>
    <w:hidden/>
    <w:uiPriority w:val="99"/>
    <w:semiHidden/>
    <w:rsid w:val="00AC7C7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7C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2012-12-07T15:46:00.0000000Z</dcterms:created>
  <dcterms:modified xsi:type="dcterms:W3CDTF">2012-12-07T15:46:00.0000000Z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0x010100F7FADF90B91B7646B3F94E8B98891E8E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