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</w:t>
      </w:r>
      <w:r w:rsidR="005B6CA6">
        <w:t>het bovenvermelde voorstel aan.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>
        <w:rPr>
          <w:szCs w:val="18"/>
          <w:lang w:val="en-GB"/>
        </w:rPr>
        <w:t>m</w:t>
      </w:r>
      <w:r w:rsidRPr="00CE68A9">
        <w:rPr>
          <w:szCs w:val="18"/>
          <w:lang w:val="en-GB"/>
        </w:rPr>
        <w:t xml:space="preserve">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22" w:rsidRDefault="00F45522">
      <w:pPr>
        <w:spacing w:line="240" w:lineRule="auto"/>
      </w:pPr>
      <w:r>
        <w:separator/>
      </w:r>
    </w:p>
  </w:endnote>
  <w:endnote w:type="continuationSeparator" w:id="0">
    <w:p w:rsidR="00F45522" w:rsidRDefault="00F45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1333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1333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1333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433F9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1333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1333D" w:rsidRPr="00CD362D">
            <w:rPr>
              <w:rStyle w:val="Huisstijl-GegevenCharChar"/>
            </w:rPr>
            <w:fldChar w:fldCharType="separate"/>
          </w:r>
          <w:r w:rsidR="009F06EC">
            <w:rPr>
              <w:rStyle w:val="Huisstijl-GegevenCharChar"/>
            </w:rPr>
            <w:t>1</w:t>
          </w:r>
          <w:r w:rsidR="0041333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F06EC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22" w:rsidRDefault="00F45522">
      <w:pPr>
        <w:spacing w:line="240" w:lineRule="auto"/>
      </w:pPr>
      <w:r>
        <w:separator/>
      </w:r>
    </w:p>
  </w:footnote>
  <w:footnote w:type="continuationSeparator" w:id="0">
    <w:p w:rsidR="00F45522" w:rsidRDefault="00F455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DC7838" w:rsidRPr="00BC3D68">
            <w:rPr>
              <w:bCs/>
            </w:rPr>
            <w:t xml:space="preserve">mw. </w:t>
          </w:r>
          <w:r w:rsidR="00DC7838">
            <w:rPr>
              <w:bCs/>
            </w:rPr>
            <w:t>d</w:t>
          </w:r>
          <w:r w:rsidR="00DC7838" w:rsidRPr="00BC3D68">
            <w:rPr>
              <w:bCs/>
            </w:rPr>
            <w:t>rs.</w:t>
          </w:r>
          <w:r w:rsidR="00504B34">
            <w:rPr>
              <w:bCs/>
            </w:rPr>
            <w:t xml:space="preserve"> J. van den Bout</w:t>
          </w:r>
          <w:r w:rsidR="00504B34">
            <w:rPr>
              <w:bCs/>
            </w:rPr>
            <w:br/>
          </w:r>
          <w:r w:rsidR="00DC7838" w:rsidRPr="00BC3D68">
            <w:t>drs. E.G. Vos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DC7838">
            <w:t xml:space="preserve">8246 / </w:t>
          </w:r>
          <w:r w:rsidR="00DC7838" w:rsidRPr="00022527">
            <w:t>7584</w:t>
          </w:r>
          <w:r w:rsidR="00DC7838" w:rsidRPr="00022527">
            <w:br/>
          </w:r>
          <w:r w:rsidR="00317787">
            <w:rPr>
              <w:noProof w:val="0"/>
            </w:rPr>
            <w:t>belastingplan.afp</w:t>
          </w:r>
          <w:r>
            <w:rPr>
              <w:noProof w:val="0"/>
            </w:rPr>
            <w:t>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F63EBC">
            <w:t>2</w:t>
          </w:r>
          <w:r>
            <w:t>/</w:t>
          </w:r>
          <w:r w:rsidR="005637CD">
            <w:t>375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520C6B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41333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F63EBC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F63EB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F63EBC">
            <w:rPr>
              <w:rFonts w:cs="Verdana"/>
              <w:szCs w:val="18"/>
            </w:rPr>
            <w:t>6 juni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F63EB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520C6B" w:rsidRPr="00520C6B">
            <w:t>Wijziging van de Wet op de internationale bijstandverlening bij de heffing van belastingen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C0193"/>
    <w:rsid w:val="000E7FFB"/>
    <w:rsid w:val="00111A33"/>
    <w:rsid w:val="001279C4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1333D"/>
    <w:rsid w:val="00450A78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20C6B"/>
    <w:rsid w:val="005442E0"/>
    <w:rsid w:val="00547D6D"/>
    <w:rsid w:val="0055423C"/>
    <w:rsid w:val="005637CD"/>
    <w:rsid w:val="00590E19"/>
    <w:rsid w:val="005A3887"/>
    <w:rsid w:val="005B6CA6"/>
    <w:rsid w:val="005C593C"/>
    <w:rsid w:val="005E6684"/>
    <w:rsid w:val="006056DF"/>
    <w:rsid w:val="006A0858"/>
    <w:rsid w:val="006A748B"/>
    <w:rsid w:val="006E50EC"/>
    <w:rsid w:val="00714269"/>
    <w:rsid w:val="00736D00"/>
    <w:rsid w:val="007433F9"/>
    <w:rsid w:val="00766017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6149"/>
    <w:rsid w:val="009076AE"/>
    <w:rsid w:val="00920057"/>
    <w:rsid w:val="00924310"/>
    <w:rsid w:val="00936E01"/>
    <w:rsid w:val="00970965"/>
    <w:rsid w:val="00987301"/>
    <w:rsid w:val="009F06EC"/>
    <w:rsid w:val="00A02346"/>
    <w:rsid w:val="00A110F9"/>
    <w:rsid w:val="00AA0034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B763F"/>
    <w:rsid w:val="00DC7838"/>
    <w:rsid w:val="00DE0333"/>
    <w:rsid w:val="00DE2366"/>
    <w:rsid w:val="00DF6B85"/>
    <w:rsid w:val="00E05455"/>
    <w:rsid w:val="00E219C8"/>
    <w:rsid w:val="00E313A8"/>
    <w:rsid w:val="00E64419"/>
    <w:rsid w:val="00E665C0"/>
    <w:rsid w:val="00EB0295"/>
    <w:rsid w:val="00EE1559"/>
    <w:rsid w:val="00F21C3E"/>
    <w:rsid w:val="00F257B6"/>
    <w:rsid w:val="00F45522"/>
    <w:rsid w:val="00F5152A"/>
    <w:rsid w:val="00F63EBC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0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2012-06-08T09:47:00.0000000Z</dcterms:created>
  <dcterms:modified xsi:type="dcterms:W3CDTF">2012-06-08T09:47:00.0000000Z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0x010100C4CA4EC87B2074498D83C175F06B31AD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