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B9" w:rsidP="00712A0E" w:rsidRDefault="00241BB9"/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/>
    <w:p w:rsidR="00503BAF" w:rsidRDefault="00503BAF"/>
    <w:p w:rsidR="00503BAF" w:rsidRDefault="00503BAF">
      <w:pPr>
        <w:sectPr w:rsidR="00503BAF" w:rsidSect="00712A0E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272328" w:rsidP="00E07B08" w:rsidRDefault="00272328">
      <w:pPr>
        <w:pStyle w:val="Huisstijl-Aanhef"/>
      </w:pPr>
    </w:p>
    <w:p w:rsidR="00E07B08" w:rsidP="00E07B08" w:rsidRDefault="00E07B08">
      <w:pPr>
        <w:pStyle w:val="Huisstijl-Aanhef"/>
      </w:pPr>
      <w:r>
        <w:t>Geachte voorzitter,</w:t>
      </w:r>
    </w:p>
    <w:p w:rsidR="004947AA" w:rsidP="004947AA" w:rsidRDefault="004947AA">
      <w:r>
        <w:t xml:space="preserve">Hierbij bied ik u de nota naar aanleiding van het verslag aan als antwoord op het verslag dat de vaste commissie voor Volksgezondheid, Welzijn en Sport op </w:t>
      </w:r>
      <w:r w:rsidR="00272328">
        <w:t xml:space="preserve">23 februari 2012 </w:t>
      </w:r>
      <w:r>
        <w:t xml:space="preserve">inzake het </w:t>
      </w:r>
      <w:r w:rsidR="00272328">
        <w:t xml:space="preserve">voorstel van wet houdende goedkeuring van een zestal ministeriële </w:t>
      </w:r>
      <w:r w:rsidRPr="00272328" w:rsidR="00272328">
        <w:t>regelingen tot aanpassing van wetten van Nederlands-Antilliaanse oorsprong voor de openbare lichamen Bonaire, Sint Eustatius en Saba, alsmede wijziging van enkele wetten</w:t>
      </w:r>
      <w:r w:rsidR="00272328">
        <w:t xml:space="preserve">, </w:t>
      </w:r>
      <w:r>
        <w:t xml:space="preserve">heeft vastgesteld. </w:t>
      </w:r>
      <w:r w:rsidR="007E6C28">
        <w:t>Tevens ontvangt u een bij dit voorstel van wet behorende nota van wijziging.</w:t>
      </w:r>
    </w:p>
    <w:p w:rsidRPr="00D15F7B" w:rsidR="00E07B08" w:rsidP="00FA481A" w:rsidRDefault="00E07B08">
      <w:pPr>
        <w:pStyle w:val="Huisstijl-Slotzin"/>
      </w:pPr>
      <w:r w:rsidRPr="00D15F7B">
        <w:t>Hoogachtend,</w:t>
      </w:r>
    </w:p>
    <w:p w:rsidR="00E07B08" w:rsidP="00FA481A" w:rsidRDefault="00E07B08">
      <w:pPr>
        <w:pStyle w:val="Huisstijl-Ondertekening"/>
      </w:pPr>
      <w:r w:rsidRPr="00D15F7B">
        <w:t>de Minister van Volksgezondheid,</w:t>
      </w:r>
      <w:r w:rsidRPr="00D15F7B">
        <w:br/>
        <w:t>Welzijn en Sport,</w:t>
      </w:r>
      <w:r w:rsidRPr="00D15F7B">
        <w:br/>
      </w:r>
      <w:r w:rsidRPr="00D15F7B">
        <w:br/>
      </w:r>
      <w:r w:rsidRPr="00D15F7B">
        <w:br/>
      </w:r>
      <w:r w:rsidRPr="00D15F7B">
        <w:br/>
      </w:r>
      <w:r w:rsidRPr="00D15F7B">
        <w:br/>
        <w:t>mw. drs. E.I. Schippers</w:t>
      </w: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sectPr w:rsidRPr="00D15F7B" w:rsidR="00E07B08" w:rsidSect="00B60D03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D85" w:rsidRDefault="00EA7D85">
      <w:r>
        <w:separator/>
      </w:r>
    </w:p>
  </w:endnote>
  <w:endnote w:type="continuationSeparator" w:id="0">
    <w:p w:rsidR="00EA7D85" w:rsidRDefault="00EA7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D85" w:rsidRDefault="00EA7D85">
      <w:r>
        <w:rPr>
          <w:color w:val="000000"/>
        </w:rPr>
        <w:separator/>
      </w:r>
    </w:p>
  </w:footnote>
  <w:footnote w:type="continuationSeparator" w:id="0">
    <w:p w:rsidR="00EA7D85" w:rsidRDefault="00EA7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D85" w:rsidRDefault="0050771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4109" type="#_x0000_t202" style="position:absolute;margin-left:79.65pt;margin-top:296.85pt;width:323.1pt;height:88.6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" inset="0,0,0,0">
            <w:txbxContent>
              <w:p w:rsidR="00EA7D85" w:rsidRDefault="00EA7D8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712A0E">
                  <w:t>9 april 2012</w:t>
                </w:r>
              </w:p>
              <w:p w:rsidR="00EA7D85" w:rsidRDefault="00EA7D85" w:rsidP="00503BA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E07B08">
                  <w:t xml:space="preserve">nota n.a.v. </w:t>
                </w:r>
                <w:r>
                  <w:t xml:space="preserve">het </w:t>
                </w:r>
                <w:r w:rsidRPr="00E07B08">
                  <w:t xml:space="preserve">verslag </w:t>
                </w:r>
                <w:r>
                  <w:t xml:space="preserve">en nota van wijziging bij het </w:t>
                </w:r>
                <w:r>
                  <w:tab/>
                </w:r>
                <w:r w:rsidRPr="00E07B08">
                  <w:t xml:space="preserve">voorstel </w:t>
                </w:r>
                <w:r>
                  <w:t xml:space="preserve">voor de wet tot goedkeuring van een zestal </w:t>
                </w:r>
                <w:r>
                  <w:tab/>
                  <w:t xml:space="preserve">ministeriële </w:t>
                </w:r>
                <w:r>
                  <w:rPr>
                    <w:szCs w:val="18"/>
                  </w:rPr>
                  <w:t xml:space="preserve">regelingen tot aanpassing van wetten van </w:t>
                </w:r>
                <w:r>
                  <w:rPr>
                    <w:szCs w:val="18"/>
                  </w:rPr>
                  <w:tab/>
                  <w:t xml:space="preserve">Nederlands-Antilliaanse oorsprong voor de openbare </w:t>
                </w:r>
                <w:r>
                  <w:rPr>
                    <w:szCs w:val="18"/>
                  </w:rPr>
                  <w:tab/>
                  <w:t xml:space="preserve">lichamen Bonaire, Sint Eustatius en Saba, alsmede </w:t>
                </w:r>
                <w:r>
                  <w:rPr>
                    <w:szCs w:val="18"/>
                  </w:rPr>
                  <w:tab/>
                  <w:t>wijziging van enkele wetten</w:t>
                </w:r>
              </w:p>
              <w:p w:rsidR="00EA7D85" w:rsidRDefault="00EA7D8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A7D85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EA7D85"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EA7D85" w:rsidRDefault="00EA7D85">
                <w:pPr>
                  <w:pStyle w:val="Huisstijl-AfzendgegevensW1"/>
                </w:pPr>
                <w:r>
                  <w:t>Bezoekadres:</w:t>
                </w:r>
              </w:p>
              <w:p w:rsidR="00EA7D85" w:rsidRDefault="00EA7D85">
                <w:pPr>
                  <w:pStyle w:val="Huisstijl-Afzendgegevens"/>
                </w:pPr>
                <w:r w:rsidRPr="00E07B08">
                  <w:t>Parnassusplein 5</w:t>
                </w:r>
              </w:p>
              <w:p w:rsidR="00EA7D85" w:rsidRDefault="00EA7D85">
                <w:pPr>
                  <w:pStyle w:val="Huisstijl-Afzendgegevens"/>
                </w:pPr>
                <w:r w:rsidRPr="00E07B08">
                  <w:t>2511 VX</w:t>
                </w:r>
                <w:r>
                  <w:t xml:space="preserve">  </w:t>
                </w:r>
                <w:r w:rsidRPr="00E07B08">
                  <w:t>Den Haag</w:t>
                </w:r>
              </w:p>
              <w:p w:rsidR="00EA7D85" w:rsidRPr="005B6C7C" w:rsidRDefault="00EA7D85" w:rsidP="00862995">
                <w:pPr>
                  <w:pStyle w:val="Huisstijl-Afzendgegevens"/>
                </w:pPr>
                <w:r w:rsidRPr="00E07B08">
                  <w:t>www.rijksoverheid.nl</w:t>
                </w:r>
              </w:p>
              <w:p w:rsidR="00EA7D85" w:rsidRDefault="00EA7D85">
                <w:pPr>
                  <w:pStyle w:val="Huisstijl-ReferentiegegevenskopW2"/>
                </w:pPr>
                <w:r w:rsidRPr="00E07B08">
                  <w:t>Kenmerk</w:t>
                </w:r>
              </w:p>
              <w:p w:rsidR="00EA7D85" w:rsidRDefault="00EA7D85" w:rsidP="00633C7B">
                <w:pPr>
                  <w:pStyle w:val="Huisstijl-Referentiegegevens"/>
                </w:pPr>
                <w:r>
                  <w:t xml:space="preserve">PG/CI </w:t>
                </w:r>
                <w:r w:rsidRPr="00503BAF">
                  <w:t>3109996</w:t>
                </w:r>
              </w:p>
              <w:p w:rsidR="00EA7D85" w:rsidRDefault="00EA7D85">
                <w:pPr>
                  <w:pStyle w:val="Huisstijl-ReferentiegegevenskopW1"/>
                </w:pPr>
                <w:r w:rsidRPr="002B7055">
                  <w:t>Bijlage(n)</w:t>
                </w:r>
              </w:p>
              <w:p w:rsidR="00EA7D85" w:rsidRPr="00633C7B" w:rsidRDefault="00EA7D85" w:rsidP="00633C7B">
                <w:pPr>
                  <w:pStyle w:val="Huisstijl-Referentiegegevens"/>
                </w:pPr>
                <w:r>
                  <w:t>2</w:t>
                </w:r>
              </w:p>
              <w:p w:rsidR="00EA7D85" w:rsidRPr="002B7055" w:rsidRDefault="00EA7D85">
                <w:pPr>
                  <w:pStyle w:val="Huisstijl-ReferentiegegevenskopW1"/>
                </w:pPr>
                <w:r w:rsidRPr="002B7055">
                  <w:t>Uw brief</w:t>
                </w:r>
              </w:p>
              <w:p w:rsidR="00EA7D85" w:rsidRPr="002B7055" w:rsidRDefault="00EA7D85">
                <w:pPr>
                  <w:pStyle w:val="Huisstijl-Referentiegegevens"/>
                </w:pPr>
                <w:r w:rsidRPr="002B7055">
                  <w:t>3</w:t>
                </w:r>
                <w:r>
                  <w:t>3139</w:t>
                </w:r>
                <w:r w:rsidRPr="002B7055">
                  <w:t xml:space="preserve"> - 5 </w:t>
                </w:r>
              </w:p>
              <w:p w:rsidR="00EA7D85" w:rsidRDefault="00EA7D85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EA7D85" w:rsidRDefault="00EA7D85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EA7D85" w:rsidRDefault="00EA7D8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EA7D85" w:rsidRDefault="00EA7D8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EA7D85" w:rsidRDefault="00EA7D85">
                <w:pPr>
                  <w:pStyle w:val="Huisstijl-Retouradres"/>
                </w:pPr>
                <w:r w:rsidRPr="00E07B08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EA7D85" w:rsidRDefault="00EA7D85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712A0E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r w:rsidR="00712A0E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D85" w:rsidRDefault="0050771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1" type="#_x0000_t202" style="position:absolute;margin-left:466.35pt;margin-top:152.5pt;width:99.2pt;height:630.7pt;z-index:2516838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EA7D85" w:rsidRDefault="00EA7D85">
                <w:pPr>
                  <w:pStyle w:val="Huisstijl-ReferentiegegevenskopW2"/>
                </w:pPr>
                <w:r w:rsidRPr="00D15F7B">
                  <w:t>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32" type="#_x0000_t202" style="position:absolute;margin-left:466.35pt;margin-top:805.15pt;width:99.2pt;height:16.85pt;z-index:2516848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EA7D85" w:rsidRDefault="00EA7D85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rPr>
                      <w:noProof/>
                    </w:rP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EA7D85" w:rsidRDefault="00EA7D85"/>
              <w:p w:rsidR="00EA7D85" w:rsidRDefault="00EA7D85">
                <w:pPr>
                  <w:pStyle w:val="Huisstijl-Paginanummer"/>
                </w:pPr>
              </w:p>
              <w:p w:rsidR="00EA7D85" w:rsidRDefault="00EA7D8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D85" w:rsidRDefault="0050771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6" type="#_x0000_t202" style="position:absolute;margin-left:79.5pt;margin-top:296.75pt;width:323.1pt;height:36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EA7D85" w:rsidRDefault="0050771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5050212"/>
                    <w:dataBinding w:prefixMappings="xmlns:dg='http://docgen.org/date' " w:xpath="/dg:DocgenData[1]/dg:Date[1]" w:storeItemID="{876D94C3-9A7C-4EF5-B203-7769E334084C}"/>
                    <w:date w:fullDate="2012-03-2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EA7D85">
                      <w:t>22 maart 2012</w:t>
                    </w:r>
                  </w:sdtContent>
                </w:sdt>
              </w:p>
              <w:p w:rsidR="00EA7D85" w:rsidRDefault="00EA7D8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n.a.v. verslag voorstel Tijdelijke wet ambulancezorg</w:t>
                </w:r>
              </w:p>
              <w:p w:rsidR="00EA7D85" w:rsidRDefault="00EA7D8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A7D85">
      <w:rPr>
        <w:noProof/>
        <w:lang w:eastAsia="nl-NL" w:bidi="ar-SA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A7D85">
      <w:rPr>
        <w:noProof/>
        <w:lang w:eastAsia="nl-NL" w:bidi="ar-SA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37" type="#_x0000_t202" style="position:absolute;margin-left:466.35pt;margin-top:154.7pt;width:99.2pt;height:630.7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EA7D85" w:rsidRDefault="00EA7D85">
                <w:pPr>
                  <w:pStyle w:val="Huisstijl-Afzendgegevens"/>
                </w:pPr>
                <w:r w:rsidRPr="00D15F7B">
                  <w:t>Parnassusplein 5</w:t>
                </w:r>
              </w:p>
              <w:p w:rsidR="00EA7D85" w:rsidRDefault="00EA7D85">
                <w:pPr>
                  <w:pStyle w:val="Huisstijl-Afzendgegevens"/>
                </w:pPr>
                <w:r w:rsidRPr="00D15F7B">
                  <w:t>Den Haag</w:t>
                </w:r>
              </w:p>
              <w:p w:rsidR="00EA7D85" w:rsidRDefault="00EA7D85">
                <w:pPr>
                  <w:pStyle w:val="Huisstijl-Afzendgegevens"/>
                </w:pPr>
                <w:r w:rsidRPr="00D15F7B">
                  <w:t>www.rijksoverheid.nl</w:t>
                </w:r>
              </w:p>
              <w:p w:rsidR="00EA7D85" w:rsidRPr="00DF3D6E" w:rsidRDefault="00EA7D85">
                <w:pPr>
                  <w:pStyle w:val="Huisstijl-AfzendgegevenskopW1"/>
                  <w:rPr>
                    <w:lang w:val="en-US"/>
                  </w:rPr>
                </w:pPr>
                <w:r w:rsidRPr="00DF3D6E">
                  <w:rPr>
                    <w:lang w:val="en-US"/>
                  </w:rPr>
                  <w:t>Contactpersoon</w:t>
                </w:r>
              </w:p>
              <w:p w:rsidR="00EA7D85" w:rsidRPr="00DF3D6E" w:rsidRDefault="00EA7D85">
                <w:pPr>
                  <w:pStyle w:val="Huisstijl-Afzendgegevens"/>
                  <w:rPr>
                    <w:lang w:val="en-US"/>
                  </w:rPr>
                </w:pPr>
                <w:r w:rsidRPr="00DF3D6E">
                  <w:rPr>
                    <w:lang w:val="en-US"/>
                  </w:rPr>
                  <w:t>mr. S.J.C. Pinxteren</w:t>
                </w:r>
              </w:p>
              <w:p w:rsidR="00EA7D85" w:rsidRDefault="00EA7D85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D15F7B">
                  <w:t>070-3405981</w:t>
                </w:r>
              </w:p>
              <w:p w:rsidR="00EA7D85" w:rsidRDefault="00EA7D85">
                <w:pPr>
                  <w:pStyle w:val="Huisstijl-Afzendgegevens"/>
                </w:pPr>
                <w:r w:rsidRPr="00D15F7B">
                  <w:t>jc.pinxteren@minvws.nl</w:t>
                </w:r>
              </w:p>
              <w:p w:rsidR="00EA7D85" w:rsidRDefault="00EA7D85">
                <w:pPr>
                  <w:pStyle w:val="Huisstijl-ReferentiegegevenskopW2"/>
                </w:pPr>
                <w:r>
                  <w:t>Uw kenmerk</w:t>
                </w:r>
              </w:p>
              <w:p w:rsidR="00EA7D85" w:rsidRDefault="00EA7D85">
                <w:pPr>
                  <w:pStyle w:val="Huisstijl-Referentiegegevens"/>
                </w:pPr>
                <w:r>
                  <w:t>32 195 - 5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4" type="#_x0000_t202" style="position:absolute;margin-left:79.4pt;margin-top:152.95pt;width:235.3pt;height:85.0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EA7D85" w:rsidRDefault="00EA7D85">
                <w:pPr>
                  <w:pStyle w:val="Huisstijl-Toezendgegevens"/>
                </w:pPr>
                <w:r w:rsidRPr="00D15F7B">
                  <w:t>De Voorzitter van de Tweede Kamer</w:t>
                </w:r>
                <w:r w:rsidRPr="00D15F7B">
                  <w:br/>
                  <w:t>der Staten-Generaal</w:t>
                </w:r>
                <w:r w:rsidRPr="00D15F7B">
                  <w:br/>
                  <w:t>Postbus 20018</w:t>
                </w:r>
                <w:r w:rsidRPr="00D15F7B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8" type="#_x0000_t202" style="position:absolute;margin-left:466.35pt;margin-top:805.1pt;width:57.55pt;height:8.5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EA7D85" w:rsidRDefault="00EA7D85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135" type="#_x0000_t202" style="position:absolute;margin-left:79.4pt;margin-top:266.5pt;width:323.15pt;height:14.1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EA7D85" w:rsidRDefault="00EA7D8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3" type="#_x0000_t202" style="position:absolute;margin-left:79.4pt;margin-top:135.05pt;width:282.75pt;height:11.35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EA7D85" w:rsidRDefault="00EA7D8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33C7B"/>
    <w:rsid w:val="00050C0F"/>
    <w:rsid w:val="00050D5B"/>
    <w:rsid w:val="000606E8"/>
    <w:rsid w:val="000D5A8D"/>
    <w:rsid w:val="00103FF0"/>
    <w:rsid w:val="00181EF9"/>
    <w:rsid w:val="00194D76"/>
    <w:rsid w:val="001B41E1"/>
    <w:rsid w:val="00241BB9"/>
    <w:rsid w:val="00272328"/>
    <w:rsid w:val="002B7055"/>
    <w:rsid w:val="002D408E"/>
    <w:rsid w:val="003451E2"/>
    <w:rsid w:val="00372321"/>
    <w:rsid w:val="00413D5C"/>
    <w:rsid w:val="004422A8"/>
    <w:rsid w:val="004947AA"/>
    <w:rsid w:val="00503BAF"/>
    <w:rsid w:val="00507716"/>
    <w:rsid w:val="00582E97"/>
    <w:rsid w:val="005B23B4"/>
    <w:rsid w:val="005B6C7C"/>
    <w:rsid w:val="005C3E69"/>
    <w:rsid w:val="00633C7B"/>
    <w:rsid w:val="00645C3C"/>
    <w:rsid w:val="00665613"/>
    <w:rsid w:val="006722C1"/>
    <w:rsid w:val="00681D32"/>
    <w:rsid w:val="00692828"/>
    <w:rsid w:val="006C7CBC"/>
    <w:rsid w:val="006D1F58"/>
    <w:rsid w:val="00712A0E"/>
    <w:rsid w:val="00733167"/>
    <w:rsid w:val="00736604"/>
    <w:rsid w:val="00744BBE"/>
    <w:rsid w:val="007C36F4"/>
    <w:rsid w:val="007E6C28"/>
    <w:rsid w:val="007F380D"/>
    <w:rsid w:val="0080196C"/>
    <w:rsid w:val="00862995"/>
    <w:rsid w:val="00884FF7"/>
    <w:rsid w:val="008A21F4"/>
    <w:rsid w:val="008D618A"/>
    <w:rsid w:val="00976CDA"/>
    <w:rsid w:val="009F35AD"/>
    <w:rsid w:val="00A3114C"/>
    <w:rsid w:val="00AA3589"/>
    <w:rsid w:val="00B3505F"/>
    <w:rsid w:val="00B60D03"/>
    <w:rsid w:val="00BD5987"/>
    <w:rsid w:val="00C5107B"/>
    <w:rsid w:val="00C87FA1"/>
    <w:rsid w:val="00CA061B"/>
    <w:rsid w:val="00CC1302"/>
    <w:rsid w:val="00CC6AEC"/>
    <w:rsid w:val="00CD5856"/>
    <w:rsid w:val="00CF364E"/>
    <w:rsid w:val="00D562E0"/>
    <w:rsid w:val="00DF3D6E"/>
    <w:rsid w:val="00DF6425"/>
    <w:rsid w:val="00E07B08"/>
    <w:rsid w:val="00E1490C"/>
    <w:rsid w:val="00E47AF3"/>
    <w:rsid w:val="00E94D5A"/>
    <w:rsid w:val="00E95827"/>
    <w:rsid w:val="00EA7D85"/>
    <w:rsid w:val="00F26E84"/>
    <w:rsid w:val="00F67332"/>
    <w:rsid w:val="00F77431"/>
    <w:rsid w:val="00F8430C"/>
    <w:rsid w:val="00FA481A"/>
    <w:rsid w:val="00FD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3114C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MCHANDAS\Local%20Settings\Temporary%20Internet%20Files\Content.IE5\ZL83J3EX\Tijdelijk_bestand_Antwoord_Kamervragen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2012-03-28T14:41:00.0000000Z</lastPrinted>
  <dcterms:created xsi:type="dcterms:W3CDTF">2012-04-10T11:30:00.0000000Z</dcterms:created>
  <dcterms:modified xsi:type="dcterms:W3CDTF">2012-04-10T11:30:00.0000000Z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0x01010019529ECB57223A4E8029EF8154129746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