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16642792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Greet</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2. minuten registratie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2. zorgcontract met klant afsluiten waarin de zorgtijd per week staat vermeld en geen registratie van tijd meer per zorgmoment  bij de cliënt;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overheid, belastingdienst,branchevereniging, zorgkantoren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Medewerkers willen graag zorgverlenen en door alle regels wordt er veel tijd besteed aan papierwerk, tijd die beter gebruikt kan worden voor de cliënt.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FB2E51">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w:t>
            </w:r>
          </w:p>
          <w:p w:rsidR="00171FC1" w:rsidP="000C5FC4" w:rsidRDefault="00171FC1">
            <w:pPr>
              <w:rPr>
                <w:bCs/>
              </w:rPr>
            </w:pPr>
          </w:p>
          <w:p w:rsidRPr="008F6C9B" w:rsidR="00372A4C" w:rsidP="000C5FC4" w:rsidRDefault="00FB2E51">
            <w:pPr>
              <w:rPr>
                <w:bCs/>
              </w:rPr>
            </w:pPr>
            <w:r>
              <w:rPr>
                <w:bCs/>
              </w:rPr>
              <w:lastRenderedPageBreak/>
              <w:t xml:space="preserve">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69274C">
              <w:rPr>
                <w:bCs/>
              </w:rPr>
              <w:t>,</w:t>
            </w:r>
            <w:r>
              <w:rPr>
                <w:bCs/>
              </w:rPr>
              <w:t xml:space="preserve"> mits de bekostigde zorg overeenkomt met d</w:t>
            </w:r>
            <w:r w:rsidR="008F6C9B">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250681" w:rsidTr="00053B67">
        <w:tc>
          <w:tcPr>
            <w:tcW w:w="9212" w:type="dxa"/>
            <w:shd w:val="clear" w:color="auto" w:fill="4F81BD"/>
          </w:tcPr>
          <w:p w:rsidRPr="005B2F44" w:rsidR="00250681" w:rsidP="00250681" w:rsidRDefault="00ED52FA">
            <w:pPr>
              <w:rPr>
                <w:b/>
                <w:bCs/>
                <w:color w:val="FFFFFF"/>
              </w:rPr>
            </w:pPr>
            <w:r>
              <w:rPr>
                <w:b/>
                <w:bCs/>
                <w:color w:val="FFFFFF"/>
              </w:rPr>
              <w:t xml:space="preserve">Beleidsreactie </w:t>
            </w:r>
            <w:r w:rsidRPr="005B2F44" w:rsidR="00250681">
              <w:rPr>
                <w:b/>
                <w:bCs/>
                <w:color w:val="FFFFFF"/>
              </w:rPr>
              <w:t xml:space="preserve"> van het ministerie van VWS</w:t>
            </w:r>
          </w:p>
        </w:tc>
      </w:tr>
      <w:tr w:rsidRPr="00250681"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0681" w:rsidR="00250681" w:rsidP="00250681" w:rsidRDefault="00250681">
            <w:pPr>
              <w:rPr>
                <w:bCs/>
              </w:rPr>
            </w:pPr>
            <w:r w:rsidRPr="00250681">
              <w:rPr>
                <w:bCs/>
              </w:rPr>
              <w:t>Met de betrokken instanties wordt onderzocht op welke wijze tegemoet gekomen kan worden aan dit vraagstuk.</w:t>
            </w:r>
          </w:p>
        </w:tc>
      </w:tr>
    </w:tbl>
    <w:p w:rsidR="00250681" w:rsidRDefault="00250681"/>
    <w:p w:rsidRPr="00D00EA7" w:rsidR="00D00EA7" w:rsidP="00D00EA7" w:rsidRDefault="00D00EA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D00EA7" w:rsidR="00D00EA7" w:rsidTr="00415F72">
        <w:tc>
          <w:tcPr>
            <w:tcW w:w="3070" w:type="dxa"/>
            <w:shd w:val="clear" w:color="auto" w:fill="4F81BD"/>
          </w:tcPr>
          <w:p w:rsidRPr="00D00EA7" w:rsidR="00D00EA7" w:rsidP="00D00EA7" w:rsidRDefault="00D00EA7">
            <w:pPr>
              <w:rPr>
                <w:rFonts w:cs="Segoe UI"/>
                <w:b/>
                <w:bCs/>
                <w:color w:val="FFFFFF"/>
              </w:rPr>
            </w:pPr>
            <w:r w:rsidRPr="00D00EA7">
              <w:rPr>
                <w:rFonts w:cs="Segoe UI"/>
                <w:b/>
                <w:color w:val="FFFFFF"/>
              </w:rPr>
              <w:t>ID nummer melding</w:t>
            </w:r>
          </w:p>
        </w:tc>
        <w:tc>
          <w:tcPr>
            <w:tcW w:w="3071" w:type="dxa"/>
            <w:shd w:val="clear" w:color="auto" w:fill="4F81BD"/>
          </w:tcPr>
          <w:p w:rsidRPr="00D00EA7" w:rsidR="00D00EA7" w:rsidP="00D00EA7" w:rsidRDefault="00D00EA7">
            <w:pPr>
              <w:rPr>
                <w:rFonts w:cs="Segoe UI"/>
                <w:b/>
                <w:bCs/>
                <w:color w:val="FFFFFF"/>
              </w:rPr>
            </w:pPr>
            <w:r w:rsidRPr="00D00EA7">
              <w:rPr>
                <w:rFonts w:cs="Segoe UI"/>
                <w:b/>
                <w:color w:val="FFFFFF"/>
              </w:rPr>
              <w:t>Thema</w:t>
            </w:r>
          </w:p>
        </w:tc>
        <w:tc>
          <w:tcPr>
            <w:tcW w:w="3071" w:type="dxa"/>
            <w:shd w:val="clear" w:color="auto" w:fill="4F81BD"/>
          </w:tcPr>
          <w:p w:rsidRPr="00D00EA7" w:rsidR="00D00EA7" w:rsidP="00D00EA7" w:rsidRDefault="00D00EA7">
            <w:pPr>
              <w:rPr>
                <w:rFonts w:cs="Segoe UI"/>
                <w:b/>
                <w:bCs/>
                <w:color w:val="FFFFFF"/>
              </w:rPr>
            </w:pPr>
            <w:r w:rsidRPr="00D00EA7">
              <w:rPr>
                <w:rFonts w:cs="Segoe UI"/>
                <w:b/>
                <w:bCs/>
                <w:color w:val="FFFFFF"/>
              </w:rPr>
              <w:t>Onderwerp</w:t>
            </w:r>
          </w:p>
        </w:tc>
      </w:tr>
      <w:tr w:rsidRPr="00D00EA7" w:rsidR="00D00EA7" w:rsidTr="00415F72">
        <w:tc>
          <w:tcPr>
            <w:tcW w:w="3070"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
                <w:bCs/>
              </w:rPr>
            </w:pPr>
            <w:r w:rsidRPr="00D00EA7">
              <w:rPr>
                <w:rFonts w:cs="Segoe UI"/>
                <w:b/>
                <w:bCs/>
                <w:noProof/>
              </w:rPr>
              <w:t>16758013</w:t>
            </w:r>
          </w:p>
        </w:tc>
        <w:tc>
          <w:tcPr>
            <w:tcW w:w="3071" w:type="dxa"/>
            <w:tcBorders>
              <w:top w:val="single" w:color="4F81BD" w:sz="8" w:space="0"/>
              <w:bottom w:val="single" w:color="4F81BD" w:sz="8" w:space="0"/>
            </w:tcBorders>
            <w:shd w:val="clear" w:color="auto" w:fill="auto"/>
          </w:tcPr>
          <w:p w:rsidRPr="00D00EA7" w:rsidR="00D00EA7" w:rsidP="00D00EA7" w:rsidRDefault="00D00EA7">
            <w:pPr>
              <w:rPr>
                <w:rFonts w:cs="Segoe UI"/>
                <w:b/>
              </w:rPr>
            </w:pPr>
            <w:r w:rsidRPr="00D00EA7">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
              </w:rPr>
            </w:pPr>
            <w:r w:rsidRPr="00D00EA7">
              <w:rPr>
                <w:rFonts w:cs="Segoe UI"/>
                <w:b/>
                <w:noProof/>
              </w:rPr>
              <w:t xml:space="preserve"> </w:t>
            </w:r>
            <w:r>
              <w:rPr>
                <w:rFonts w:cs="Segoe UI"/>
                <w:b/>
                <w:noProof/>
              </w:rPr>
              <w:t>(Tijd)</w:t>
            </w:r>
            <w:r w:rsidRPr="00D00EA7">
              <w:rPr>
                <w:rFonts w:cs="Segoe UI"/>
                <w:b/>
                <w:noProof/>
              </w:rPr>
              <w:t>registratie</w:t>
            </w:r>
          </w:p>
        </w:tc>
      </w:tr>
    </w:tbl>
    <w:p w:rsidRPr="00D00EA7" w:rsidR="00D00EA7" w:rsidP="00D00EA7" w:rsidRDefault="00D00EA7">
      <w:pPr>
        <w:rPr>
          <w:rFonts w:cs="Segoe UI"/>
        </w:rPr>
      </w:pPr>
    </w:p>
    <w:p w:rsidRPr="00D00EA7" w:rsidR="00D00EA7" w:rsidP="00D00EA7" w:rsidRDefault="00D00EA7">
      <w:pPr>
        <w:rPr>
          <w:rFonts w:cs="Segoe UI"/>
        </w:rPr>
      </w:pPr>
      <w:r w:rsidRPr="00D00EA7">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D00EA7" w:rsidR="00D00EA7" w:rsidTr="00415F72">
        <w:tc>
          <w:tcPr>
            <w:tcW w:w="4606" w:type="dxa"/>
            <w:shd w:val="clear" w:color="auto" w:fill="4F81BD"/>
          </w:tcPr>
          <w:p w:rsidRPr="00D00EA7" w:rsidR="00D00EA7" w:rsidP="00D00EA7" w:rsidRDefault="00D00EA7">
            <w:pPr>
              <w:rPr>
                <w:rFonts w:cs="Segoe UI"/>
                <w:b/>
                <w:bCs/>
                <w:color w:val="FFFFFF"/>
              </w:rPr>
            </w:pPr>
            <w:r w:rsidRPr="00D00EA7">
              <w:rPr>
                <w:rFonts w:cs="Segoe UI"/>
                <w:b/>
                <w:bCs/>
                <w:color w:val="FFFFFF"/>
              </w:rPr>
              <w:t>Instelling</w:t>
            </w:r>
          </w:p>
        </w:tc>
        <w:tc>
          <w:tcPr>
            <w:tcW w:w="4606" w:type="dxa"/>
            <w:shd w:val="clear" w:color="auto" w:fill="4F81BD"/>
          </w:tcPr>
          <w:p w:rsidRPr="00D00EA7" w:rsidR="00D00EA7" w:rsidP="00D00EA7" w:rsidRDefault="00D00EA7">
            <w:pPr>
              <w:rPr>
                <w:rFonts w:cs="Segoe UI"/>
                <w:b/>
                <w:bCs/>
                <w:color w:val="FFFFFF"/>
              </w:rPr>
            </w:pPr>
            <w:r w:rsidRPr="00D00EA7">
              <w:rPr>
                <w:rFonts w:cs="Segoe UI"/>
                <w:b/>
                <w:bCs/>
                <w:color w:val="FFFFFF"/>
              </w:rPr>
              <w:t>Soort zorg</w:t>
            </w:r>
          </w:p>
        </w:tc>
      </w:tr>
      <w:tr w:rsidRPr="00D00EA7" w:rsidR="00D00EA7" w:rsidTr="00415F72">
        <w:tc>
          <w:tcPr>
            <w:tcW w:w="4606"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sidRPr="00D00EA7">
              <w:rPr>
                <w:rFonts w:cs="Segoe UI"/>
                <w:noProof/>
              </w:rPr>
              <w:t>V&amp;V</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D00EA7" w:rsidR="00D00EA7" w:rsidTr="00415F72">
        <w:tc>
          <w:tcPr>
            <w:tcW w:w="3070" w:type="dxa"/>
            <w:shd w:val="clear" w:color="auto" w:fill="4F81BD"/>
          </w:tcPr>
          <w:p w:rsidRPr="00D00EA7" w:rsidR="00D00EA7" w:rsidP="00D00EA7" w:rsidRDefault="00D00EA7">
            <w:pPr>
              <w:rPr>
                <w:rFonts w:cs="Segoe UI"/>
                <w:b/>
                <w:bCs/>
                <w:color w:val="FFFFFF"/>
              </w:rPr>
            </w:pPr>
            <w:r w:rsidRPr="00D00EA7">
              <w:rPr>
                <w:rFonts w:cs="Segoe UI"/>
                <w:b/>
                <w:bCs/>
                <w:color w:val="FFFFFF"/>
              </w:rPr>
              <w:t>Voornaam</w:t>
            </w:r>
          </w:p>
        </w:tc>
        <w:tc>
          <w:tcPr>
            <w:tcW w:w="3071" w:type="dxa"/>
            <w:shd w:val="clear" w:color="auto" w:fill="4F81BD"/>
          </w:tcPr>
          <w:p w:rsidRPr="00D00EA7" w:rsidR="00D00EA7" w:rsidP="00D00EA7" w:rsidRDefault="00D00EA7">
            <w:pPr>
              <w:rPr>
                <w:rFonts w:cs="Segoe UI"/>
                <w:b/>
                <w:bCs/>
                <w:color w:val="FFFFFF"/>
              </w:rPr>
            </w:pPr>
            <w:r w:rsidRPr="00D00EA7">
              <w:rPr>
                <w:rFonts w:cs="Segoe UI"/>
                <w:b/>
                <w:bCs/>
                <w:color w:val="FFFFFF"/>
              </w:rPr>
              <w:t>Achternaam</w:t>
            </w:r>
          </w:p>
        </w:tc>
        <w:tc>
          <w:tcPr>
            <w:tcW w:w="3071" w:type="dxa"/>
            <w:shd w:val="clear" w:color="auto" w:fill="4F81BD"/>
          </w:tcPr>
          <w:p w:rsidRPr="00D00EA7" w:rsidR="00D00EA7" w:rsidP="00D00EA7" w:rsidRDefault="00D00EA7">
            <w:pPr>
              <w:rPr>
                <w:rFonts w:cs="Segoe UI"/>
                <w:b/>
                <w:bCs/>
                <w:color w:val="FFFFFF"/>
              </w:rPr>
            </w:pPr>
            <w:r w:rsidRPr="00D00EA7">
              <w:rPr>
                <w:rFonts w:cs="Segoe UI"/>
                <w:b/>
                <w:bCs/>
                <w:color w:val="FFFFFF"/>
              </w:rPr>
              <w:t>Functie</w:t>
            </w:r>
          </w:p>
        </w:tc>
      </w:tr>
      <w:tr w:rsidRPr="00D00EA7" w:rsidR="00D00EA7" w:rsidTr="00415F72">
        <w:tc>
          <w:tcPr>
            <w:tcW w:w="3070"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noProof/>
              </w:rPr>
              <w:t>Marion</w:t>
            </w:r>
          </w:p>
        </w:tc>
        <w:tc>
          <w:tcPr>
            <w:tcW w:w="3071" w:type="dxa"/>
            <w:tcBorders>
              <w:top w:val="single" w:color="4F81BD" w:sz="8" w:space="0"/>
              <w:bottom w:val="single" w:color="4F81BD" w:sz="8" w:space="0"/>
            </w:tcBorders>
            <w:shd w:val="clear" w:color="auto" w:fill="auto"/>
          </w:tcPr>
          <w:p w:rsidRPr="00D00EA7" w:rsidR="00D00EA7" w:rsidP="00D00EA7" w:rsidRDefault="00D00EA7">
            <w:pPr>
              <w:rPr>
                <w:rFonts w:cs="Segoe UI"/>
              </w:rPr>
            </w:pPr>
            <w:r w:rsidRPr="00D00EA7">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sidRPr="00D00EA7">
              <w:rPr>
                <w:rFonts w:cs="Segoe UI"/>
                <w:noProof/>
              </w:rPr>
              <w:t>adviseur wet&amp; regelgeving</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D00EA7" w:rsidR="00D00EA7" w:rsidTr="00415F72">
        <w:tc>
          <w:tcPr>
            <w:tcW w:w="9212" w:type="dxa"/>
            <w:gridSpan w:val="2"/>
            <w:shd w:val="clear" w:color="auto" w:fill="4F81BD"/>
          </w:tcPr>
          <w:p w:rsidRPr="00D00EA7" w:rsidR="00D00EA7" w:rsidP="00D00EA7" w:rsidRDefault="00D00EA7">
            <w:pPr>
              <w:rPr>
                <w:rFonts w:cs="Segoe UI"/>
                <w:b/>
                <w:bCs/>
                <w:color w:val="FFFFFF"/>
              </w:rPr>
            </w:pPr>
            <w:r w:rsidRPr="00D00EA7">
              <w:rPr>
                <w:rFonts w:cs="Segoe UI"/>
                <w:b/>
                <w:bCs/>
                <w:color w:val="FFFFFF"/>
              </w:rPr>
              <w:t>Analyse van de melding</w:t>
            </w:r>
          </w:p>
        </w:tc>
      </w:tr>
      <w:tr w:rsidRPr="00D00EA7" w:rsidR="00D00EA7" w:rsidTr="00415F72">
        <w:tc>
          <w:tcPr>
            <w:tcW w:w="4606"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Pr>
                <w:rFonts w:cs="Segoe UI"/>
                <w:noProof/>
              </w:rPr>
              <w:t>Bekostiging</w:t>
            </w:r>
          </w:p>
        </w:tc>
      </w:tr>
      <w:tr w:rsidRPr="00D00EA7" w:rsidR="00D00EA7" w:rsidTr="00415F72">
        <w:tc>
          <w:tcPr>
            <w:tcW w:w="4606" w:type="dxa"/>
            <w:shd w:val="clear" w:color="auto" w:fill="auto"/>
          </w:tcPr>
          <w:p w:rsidRPr="00D00EA7" w:rsidR="00D00EA7" w:rsidP="00D00EA7" w:rsidRDefault="00D00EA7">
            <w:pPr>
              <w:rPr>
                <w:rFonts w:cs="Segoe UI"/>
                <w:bCs/>
              </w:rPr>
            </w:pPr>
            <w:r w:rsidRPr="00D00EA7">
              <w:rPr>
                <w:rFonts w:cs="Segoe UI"/>
                <w:bCs/>
              </w:rPr>
              <w:t>Onderwerp</w:t>
            </w:r>
          </w:p>
        </w:tc>
        <w:tc>
          <w:tcPr>
            <w:tcW w:w="4606" w:type="dxa"/>
            <w:shd w:val="clear" w:color="auto" w:fill="auto"/>
          </w:tcPr>
          <w:p w:rsidRPr="00D00EA7" w:rsidR="00D00EA7" w:rsidP="00D00EA7" w:rsidRDefault="00D00EA7">
            <w:pPr>
              <w:rPr>
                <w:rFonts w:cs="Segoe UI"/>
              </w:rPr>
            </w:pPr>
            <w:r>
              <w:rPr>
                <w:rFonts w:cs="Segoe UI"/>
                <w:noProof/>
              </w:rPr>
              <w:t>(Tijd)registratie</w:t>
            </w:r>
          </w:p>
        </w:tc>
      </w:tr>
      <w:tr w:rsidRPr="00D00EA7" w:rsidR="00D00EA7" w:rsidTr="00415F72">
        <w:tc>
          <w:tcPr>
            <w:tcW w:w="4606"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sidRPr="00D00EA7">
              <w:rPr>
                <w:rFonts w:cs="Segoe UI"/>
                <w:noProof/>
              </w:rPr>
              <w:t>AWBZ</w:t>
            </w:r>
          </w:p>
        </w:tc>
      </w:tr>
      <w:tr w:rsidRPr="00D00EA7" w:rsidR="00D00EA7" w:rsidTr="00415F72">
        <w:tc>
          <w:tcPr>
            <w:tcW w:w="4606" w:type="dxa"/>
            <w:shd w:val="clear" w:color="auto" w:fill="auto"/>
          </w:tcPr>
          <w:p w:rsidRPr="00D00EA7" w:rsidR="00D00EA7" w:rsidP="00D00EA7" w:rsidRDefault="00D00EA7">
            <w:pPr>
              <w:rPr>
                <w:rFonts w:cs="Segoe UI"/>
                <w:bCs/>
              </w:rPr>
            </w:pPr>
            <w:r w:rsidRPr="00D00EA7">
              <w:rPr>
                <w:rFonts w:cs="Segoe UI"/>
                <w:bCs/>
              </w:rPr>
              <w:t>Wet &amp; regelgeving (wetsartikel)</w:t>
            </w:r>
          </w:p>
        </w:tc>
        <w:tc>
          <w:tcPr>
            <w:tcW w:w="4606" w:type="dxa"/>
            <w:shd w:val="clear" w:color="auto" w:fill="auto"/>
          </w:tcPr>
          <w:p w:rsidRPr="00D00EA7" w:rsidR="00D00EA7" w:rsidP="00D00EA7" w:rsidRDefault="00D00EA7">
            <w:pPr>
              <w:rPr>
                <w:rFonts w:cs="Segoe UI"/>
              </w:rPr>
            </w:pPr>
            <w:r w:rsidRPr="00D00EA7">
              <w:rPr>
                <w:rFonts w:cs="Segoe UI"/>
                <w:noProof/>
              </w:rPr>
              <w:t>Artikel 9a</w:t>
            </w:r>
          </w:p>
        </w:tc>
      </w:tr>
      <w:tr w:rsidRPr="00D00EA7" w:rsidR="00D00EA7" w:rsidTr="00415F72">
        <w:tc>
          <w:tcPr>
            <w:tcW w:w="4606"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sidRPr="00D00EA7">
              <w:rPr>
                <w:rFonts w:cs="Segoe UI"/>
                <w:noProof/>
              </w:rPr>
              <w:t>Zorgindicatiebesluit en beleidsregels indicatiestelling AWBZ 2011</w:t>
            </w:r>
          </w:p>
        </w:tc>
      </w:tr>
      <w:tr w:rsidRPr="00D00EA7" w:rsidR="00D00EA7" w:rsidTr="00415F72">
        <w:tc>
          <w:tcPr>
            <w:tcW w:w="4606" w:type="dxa"/>
            <w:shd w:val="clear" w:color="auto" w:fill="auto"/>
          </w:tcPr>
          <w:p w:rsidRPr="00D00EA7" w:rsidR="00D00EA7" w:rsidP="00D00EA7" w:rsidRDefault="00D00EA7">
            <w:pPr>
              <w:rPr>
                <w:rFonts w:cs="Segoe UI"/>
                <w:bCs/>
              </w:rPr>
            </w:pPr>
            <w:r w:rsidRPr="00D00EA7">
              <w:rPr>
                <w:rFonts w:cs="Segoe UI"/>
                <w:bCs/>
              </w:rPr>
              <w:t>Verbindende werking?</w:t>
            </w:r>
          </w:p>
        </w:tc>
        <w:tc>
          <w:tcPr>
            <w:tcW w:w="4606" w:type="dxa"/>
            <w:shd w:val="clear" w:color="auto" w:fill="auto"/>
          </w:tcPr>
          <w:p w:rsidRPr="00D00EA7" w:rsidR="00D00EA7" w:rsidP="00D00EA7" w:rsidRDefault="00D00EA7">
            <w:pPr>
              <w:rPr>
                <w:rFonts w:cs="Segoe UI"/>
              </w:rPr>
            </w:pPr>
            <w:r w:rsidRPr="00D00EA7">
              <w:rPr>
                <w:rFonts w:cs="Segoe UI"/>
                <w:noProof/>
              </w:rPr>
              <w:t>Ja</w:t>
            </w:r>
          </w:p>
        </w:tc>
      </w:tr>
      <w:tr w:rsidRPr="00D00EA7" w:rsidR="00D00EA7" w:rsidTr="00415F72">
        <w:tc>
          <w:tcPr>
            <w:tcW w:w="4606" w:type="dxa"/>
            <w:tcBorders>
              <w:top w:val="single" w:color="4F81BD" w:sz="8" w:space="0"/>
              <w:left w:val="single" w:color="4F81BD" w:sz="8" w:space="0"/>
              <w:bottom w:val="single" w:color="4F81BD" w:sz="8" w:space="0"/>
            </w:tcBorders>
            <w:shd w:val="clear" w:color="auto" w:fill="auto"/>
          </w:tcPr>
          <w:p w:rsidRPr="00D00EA7" w:rsidR="00D00EA7" w:rsidP="00D00EA7" w:rsidRDefault="00D00EA7">
            <w:pPr>
              <w:rPr>
                <w:rFonts w:cs="Segoe UI"/>
                <w:bCs/>
              </w:rPr>
            </w:pPr>
            <w:r w:rsidRPr="00D00EA7">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rPr>
            </w:pPr>
            <w:r w:rsidRPr="00D00EA7">
              <w:rPr>
                <w:rFonts w:cs="Segoe UI"/>
                <w:noProof/>
              </w:rPr>
              <w:t>Ministerie VWS</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D00EA7">
            <w:pPr>
              <w:rPr>
                <w:rFonts w:cs="Segoe UI"/>
                <w:b/>
                <w:bCs/>
                <w:color w:val="FFFFFF"/>
              </w:rPr>
            </w:pPr>
            <w:r w:rsidRPr="00D00EA7">
              <w:rPr>
                <w:rFonts w:cs="Segoe UI"/>
                <w:b/>
                <w:bCs/>
                <w:color w:val="FFFFFF"/>
              </w:rPr>
              <w:t>Van welke bureaucratische regel heeft u last? Wilt u dat beschrijven?</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43E34">
            <w:pPr>
              <w:rPr>
                <w:rFonts w:cs="Segoe UI"/>
                <w:bCs/>
              </w:rPr>
            </w:pPr>
            <w:r>
              <w:rPr>
                <w:rFonts w:cs="Segoe UI"/>
                <w:bCs/>
                <w:noProof/>
              </w:rPr>
              <w:t>Functionele indicatiestelling.</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D00EA7">
            <w:pPr>
              <w:rPr>
                <w:rFonts w:cs="Segoe UI"/>
                <w:b/>
                <w:bCs/>
                <w:color w:val="FFFFFF"/>
              </w:rPr>
            </w:pPr>
            <w:r w:rsidRPr="00D00EA7">
              <w:rPr>
                <w:rFonts w:cs="Segoe UI"/>
                <w:b/>
                <w:bCs/>
                <w:color w:val="FFFFFF"/>
              </w:rPr>
              <w:t>Heeft u een idee hoe de regel  weggenomen  of versimpeld kan worden? Wilt u dat beschrijven?</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noProof/>
              </w:rPr>
            </w:pPr>
            <w:r w:rsidRPr="00D00EA7">
              <w:rPr>
                <w:rFonts w:cs="Segoe UI"/>
                <w:bCs/>
                <w:noProof/>
              </w:rPr>
              <w:t>integrale zorgpakketten voor extramurale zorg?</w:t>
            </w:r>
          </w:p>
          <w:p w:rsidRPr="00D00EA7" w:rsidR="00D00EA7" w:rsidP="00D00EA7" w:rsidRDefault="00D00EA7">
            <w:pPr>
              <w:rPr>
                <w:rFonts w:cs="Segoe UI"/>
                <w:bCs/>
              </w:rPr>
            </w:pPr>
            <w:r w:rsidRPr="00D00EA7">
              <w:rPr>
                <w:rFonts w:cs="Segoe UI"/>
                <w:bCs/>
                <w:noProof/>
              </w:rPr>
              <w:t>Verder zouden we graag willen experimenteren om RAI als indicatie-instrument te gebruiken.( Resident Assessment Instrument)</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D00EA7">
            <w:pPr>
              <w:rPr>
                <w:rFonts w:cs="Segoe UI"/>
                <w:b/>
                <w:bCs/>
                <w:color w:val="FFFFFF"/>
              </w:rPr>
            </w:pPr>
            <w:r w:rsidRPr="00D00EA7">
              <w:rPr>
                <w:rFonts w:cs="Segoe UI"/>
                <w:b/>
                <w:bCs/>
                <w:color w:val="FFFFFF"/>
              </w:rPr>
              <w:t>Weet u wie deze regel heeft gemaakt?</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rPr>
            </w:pPr>
            <w:r w:rsidRPr="00D00EA7">
              <w:rPr>
                <w:rFonts w:cs="Segoe UI"/>
                <w:bCs/>
                <w:noProof/>
              </w:rPr>
              <w:t>Nee</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D00EA7">
            <w:pPr>
              <w:rPr>
                <w:rFonts w:cs="Segoe UI"/>
                <w:b/>
                <w:bCs/>
                <w:color w:val="FFFFFF"/>
              </w:rPr>
            </w:pPr>
            <w:r w:rsidRPr="00D00EA7">
              <w:rPr>
                <w:rFonts w:cs="Segoe UI"/>
                <w:b/>
                <w:bCs/>
                <w:color w:val="FFFFFF"/>
              </w:rPr>
              <w:t>Namelijk:</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rPr>
            </w:pP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D00EA7">
            <w:pPr>
              <w:rPr>
                <w:rFonts w:cs="Segoe UI"/>
                <w:b/>
                <w:bCs/>
                <w:color w:val="FFFFFF"/>
              </w:rPr>
            </w:pPr>
            <w:r w:rsidRPr="00D00EA7">
              <w:rPr>
                <w:rFonts w:cs="Segoe UI"/>
                <w:b/>
                <w:bCs/>
                <w:color w:val="FFFFFF"/>
              </w:rPr>
              <w:t>Kunt u aangeven op welke manier u last van deze regel heeft?</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rPr>
            </w:pPr>
            <w:r w:rsidRPr="00D00EA7">
              <w:rPr>
                <w:rFonts w:cs="Segoe UI"/>
                <w:bCs/>
                <w:noProof/>
              </w:rPr>
              <w:t>administratieve last groot</w:t>
            </w:r>
          </w:p>
        </w:tc>
      </w:tr>
    </w:tbl>
    <w:p w:rsidRPr="00D00EA7" w:rsidR="00D00EA7" w:rsidP="00D00EA7" w:rsidRDefault="00D00E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ED52FA">
            <w:pPr>
              <w:rPr>
                <w:rFonts w:cs="Segoe UI"/>
                <w:b/>
                <w:bCs/>
                <w:color w:val="FFFFFF"/>
              </w:rPr>
            </w:pPr>
            <w:r>
              <w:rPr>
                <w:rFonts w:cs="Segoe UI"/>
                <w:b/>
                <w:bCs/>
                <w:color w:val="FFFFFF"/>
              </w:rPr>
              <w:t xml:space="preserve">Beleidsreactie </w:t>
            </w:r>
            <w:r w:rsidRPr="00D00EA7" w:rsidR="00D00EA7">
              <w:rPr>
                <w:rFonts w:cs="Segoe UI"/>
                <w:b/>
                <w:bCs/>
                <w:color w:val="FFFFFF"/>
              </w:rPr>
              <w:t xml:space="preserve"> van het Zelfstandige bestuursorgaan</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rPr>
            </w:pPr>
            <w:r w:rsidRPr="00D00EA7">
              <w:rPr>
                <w:rFonts w:cs="Segoe UI"/>
                <w:bCs/>
              </w:rPr>
              <w:t xml:space="preserve">Voor de NZa is dit een herkenbaar punt. In het verleden heeft de NZa reeds aangegeven een groot voorstander te zijn van </w:t>
            </w:r>
            <w:proofErr w:type="spellStart"/>
            <w:r w:rsidRPr="00D00EA7">
              <w:rPr>
                <w:rFonts w:cs="Segoe UI"/>
                <w:bCs/>
              </w:rPr>
              <w:t>EZP’s</w:t>
            </w:r>
            <w:proofErr w:type="spellEnd"/>
            <w:r w:rsidRPr="00D00EA7">
              <w:rPr>
                <w:rFonts w:cs="Segoe UI"/>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w:t>
            </w:r>
          </w:p>
          <w:p w:rsidRPr="00D00EA7" w:rsidR="00D00EA7" w:rsidP="00D00EA7" w:rsidRDefault="00D00EA7">
            <w:pPr>
              <w:rPr>
                <w:rFonts w:cs="Segoe UI"/>
                <w:bCs/>
              </w:rPr>
            </w:pPr>
            <w:r w:rsidRPr="00D00EA7">
              <w:rPr>
                <w:rFonts w:cs="Segoe UI"/>
                <w:bCs/>
              </w:rPr>
              <w:lastRenderedPageBreak/>
              <w:t>De minutenregistratie wordt ook niet direct voorgeschreven door de NZa. Voor zover zorgkantoren en zorgaanbieders een andere bestendige gedragslijn hebben over de afronding van de geleverde prestaties is dit ook mogelijk</w:t>
            </w:r>
            <w:r w:rsidR="0069274C">
              <w:rPr>
                <w:rFonts w:cs="Segoe UI"/>
                <w:bCs/>
              </w:rPr>
              <w:t>,</w:t>
            </w:r>
            <w:r w:rsidRPr="00D00EA7">
              <w:rPr>
                <w:rFonts w:cs="Segoe UI"/>
                <w:bCs/>
              </w:rPr>
              <w:t xml:space="preserve"> mits de bekostigde zorg overeenkomt met de daadwerkelijk geleverde zorg.</w:t>
            </w:r>
          </w:p>
        </w:tc>
      </w:tr>
    </w:tbl>
    <w:p w:rsidRPr="00D00EA7" w:rsidR="00D00EA7" w:rsidP="00D00EA7" w:rsidRDefault="00D00EA7">
      <w:pPr>
        <w:rPr>
          <w:rFonts w:cs="Segoe UI"/>
          <w:b/>
          <w:bCs/>
          <w:color w:val="FFFFFF"/>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00EA7" w:rsidR="00D00EA7" w:rsidTr="00415F72">
        <w:tc>
          <w:tcPr>
            <w:tcW w:w="9212" w:type="dxa"/>
            <w:shd w:val="clear" w:color="auto" w:fill="4F81BD"/>
          </w:tcPr>
          <w:p w:rsidRPr="00D00EA7" w:rsidR="00D00EA7" w:rsidP="00D00EA7" w:rsidRDefault="00ED52FA">
            <w:pPr>
              <w:rPr>
                <w:rFonts w:cs="Segoe UI"/>
                <w:b/>
                <w:bCs/>
                <w:color w:val="FFFFFF"/>
              </w:rPr>
            </w:pPr>
            <w:r>
              <w:rPr>
                <w:rFonts w:cs="Segoe UI"/>
                <w:b/>
                <w:bCs/>
                <w:color w:val="FFFFFF"/>
              </w:rPr>
              <w:t xml:space="preserve">Beleidsreactie </w:t>
            </w:r>
            <w:r w:rsidRPr="00D00EA7" w:rsidR="00D00EA7">
              <w:rPr>
                <w:rFonts w:cs="Segoe UI"/>
                <w:b/>
                <w:bCs/>
                <w:color w:val="FFFFFF"/>
              </w:rPr>
              <w:t xml:space="preserve"> van het ministerie van VWS</w:t>
            </w:r>
          </w:p>
        </w:tc>
      </w:tr>
      <w:tr w:rsidRPr="00D00EA7" w:rsidR="00D00EA7"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00EA7" w:rsidR="00D00EA7" w:rsidP="00D00EA7" w:rsidRDefault="00D00EA7">
            <w:pPr>
              <w:rPr>
                <w:rFonts w:cs="Segoe UI"/>
                <w:bCs/>
              </w:rPr>
            </w:pPr>
            <w:r w:rsidRPr="00D00EA7">
              <w:rPr>
                <w:rFonts w:cs="Segoe UI"/>
                <w:bCs/>
              </w:rPr>
              <w:t>Met de betrokken instanties wordt onderzocht op welke wijze tegemoet gekomen kan worden aan dit vraagstuk.</w:t>
            </w:r>
          </w:p>
        </w:tc>
      </w:tr>
    </w:tbl>
    <w:p w:rsidR="00D00EA7" w:rsidRDefault="00D00EA7"/>
    <w:p w:rsidRPr="004B6DEA" w:rsidR="004B6DEA" w:rsidP="004B6DEA" w:rsidRDefault="004B6DEA">
      <w:r>
        <w:br w:type="page"/>
      </w:r>
    </w:p>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4B6DEA" w:rsidR="004B6DEA" w:rsidTr="00415F72">
        <w:tc>
          <w:tcPr>
            <w:tcW w:w="3070"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color w:val="FFFFFF"/>
              </w:rPr>
              <w:t>ID nummer melding</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color w:val="FFFFFF"/>
              </w:rPr>
              <w:t>Thema</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Onderwerp</w:t>
            </w:r>
          </w:p>
        </w:tc>
      </w:tr>
      <w:tr w:rsidRPr="004B6DEA" w:rsidR="004B6DEA" w:rsidTr="00415F72">
        <w:tc>
          <w:tcPr>
            <w:tcW w:w="3070" w:type="dxa"/>
            <w:tcBorders>
              <w:top w:val="single" w:color="4F81BD" w:sz="8" w:space="0"/>
              <w:bottom w:val="single" w:color="4F81BD" w:sz="8" w:space="0"/>
            </w:tcBorders>
          </w:tcPr>
          <w:p w:rsidRPr="004B6DEA" w:rsidR="004B6DEA" w:rsidP="004B6DEA" w:rsidRDefault="004B6DEA">
            <w:pPr>
              <w:rPr>
                <w:rFonts w:cs="Segoe UI"/>
                <w:b/>
                <w:bCs/>
              </w:rPr>
            </w:pPr>
            <w:r w:rsidRPr="004B6DEA">
              <w:rPr>
                <w:rFonts w:cs="Segoe UI"/>
                <w:b/>
                <w:bCs/>
                <w:noProof/>
              </w:rPr>
              <w:t>16746556</w:t>
            </w:r>
          </w:p>
        </w:tc>
        <w:tc>
          <w:tcPr>
            <w:tcW w:w="3071" w:type="dxa"/>
            <w:tcBorders>
              <w:top w:val="single" w:color="4F81BD" w:sz="8" w:space="0"/>
              <w:bottom w:val="single" w:color="4F81BD" w:sz="8" w:space="0"/>
            </w:tcBorders>
          </w:tcPr>
          <w:p w:rsidRPr="004B6DEA" w:rsidR="004B6DEA" w:rsidP="004B6DEA" w:rsidRDefault="004B6DEA">
            <w:pPr>
              <w:rPr>
                <w:rFonts w:cs="Segoe UI"/>
                <w:b/>
              </w:rPr>
            </w:pPr>
            <w:r w:rsidRPr="004B6DEA">
              <w:rPr>
                <w:rFonts w:cs="Segoe UI"/>
                <w:b/>
                <w:noProof/>
              </w:rPr>
              <w:t>Bekostiging</w:t>
            </w:r>
          </w:p>
        </w:tc>
        <w:tc>
          <w:tcPr>
            <w:tcW w:w="3071" w:type="dxa"/>
            <w:tcBorders>
              <w:top w:val="single" w:color="4F81BD" w:sz="8" w:space="0"/>
              <w:bottom w:val="single" w:color="4F81BD" w:sz="8" w:space="0"/>
            </w:tcBorders>
          </w:tcPr>
          <w:p w:rsidRPr="004B6DEA" w:rsidR="004B6DEA" w:rsidP="004B6DEA" w:rsidRDefault="004B6DEA">
            <w:pPr>
              <w:rPr>
                <w:rFonts w:cs="Segoe UI"/>
                <w:b/>
              </w:rPr>
            </w:pPr>
            <w:r>
              <w:rPr>
                <w:rFonts w:cs="Segoe UI"/>
                <w:b/>
                <w:noProof/>
              </w:rPr>
              <w:t>(</w:t>
            </w:r>
            <w:r w:rsidRPr="004B6DEA">
              <w:rPr>
                <w:rFonts w:cs="Segoe UI"/>
                <w:b/>
                <w:noProof/>
              </w:rPr>
              <w:t>Tijd</w:t>
            </w:r>
            <w:r>
              <w:rPr>
                <w:rFonts w:cs="Segoe UI"/>
                <w:b/>
                <w:noProof/>
              </w:rPr>
              <w:t>)</w:t>
            </w:r>
            <w:r w:rsidRPr="004B6DEA">
              <w:rPr>
                <w:rFonts w:cs="Segoe UI"/>
                <w:b/>
                <w:noProof/>
              </w:rPr>
              <w:t>registratie</w:t>
            </w:r>
          </w:p>
        </w:tc>
      </w:tr>
    </w:tbl>
    <w:p w:rsidRPr="004B6DEA" w:rsidR="004B6DEA" w:rsidP="004B6DEA" w:rsidRDefault="004B6DEA">
      <w:pPr>
        <w:rPr>
          <w:rFonts w:cs="Segoe UI"/>
        </w:rPr>
      </w:pPr>
    </w:p>
    <w:p w:rsidRPr="004B6DEA" w:rsidR="004B6DEA" w:rsidP="004B6DEA" w:rsidRDefault="004B6DEA">
      <w:pPr>
        <w:rPr>
          <w:rFonts w:cs="Segoe UI"/>
        </w:rPr>
      </w:pPr>
      <w:r w:rsidRPr="004B6DEA">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4B6DEA" w:rsidR="004B6DEA" w:rsidTr="00415F72">
        <w:tc>
          <w:tcPr>
            <w:tcW w:w="4606"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Instelling</w:t>
            </w:r>
          </w:p>
        </w:tc>
        <w:tc>
          <w:tcPr>
            <w:tcW w:w="4606"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Soort zorg</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Vitras/CMD</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Zorg Thuis</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4B6DEA" w:rsidR="004B6DEA" w:rsidTr="00415F72">
        <w:tc>
          <w:tcPr>
            <w:tcW w:w="3070"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Voornaam</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Achternaam</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Functie</w:t>
            </w:r>
          </w:p>
        </w:tc>
      </w:tr>
      <w:tr w:rsidRPr="004B6DEA" w:rsidR="004B6DEA" w:rsidTr="00415F72">
        <w:tc>
          <w:tcPr>
            <w:tcW w:w="3070"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Jan</w:t>
            </w:r>
          </w:p>
        </w:tc>
        <w:tc>
          <w:tcPr>
            <w:tcW w:w="3071"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Moret</w:t>
            </w:r>
          </w:p>
        </w:tc>
        <w:tc>
          <w:tcPr>
            <w:tcW w:w="3071"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controller</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4B6DEA" w:rsidR="004B6DEA" w:rsidTr="00415F72">
        <w:tc>
          <w:tcPr>
            <w:tcW w:w="9212" w:type="dxa"/>
            <w:gridSpan w:val="2"/>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Analyse van de melding</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Thema</w:t>
            </w:r>
          </w:p>
        </w:tc>
        <w:tc>
          <w:tcPr>
            <w:tcW w:w="4606" w:type="dxa"/>
            <w:tcBorders>
              <w:top w:val="single" w:color="4F81BD" w:sz="8" w:space="0"/>
              <w:bottom w:val="single" w:color="4F81BD" w:sz="8" w:space="0"/>
            </w:tcBorders>
          </w:tcPr>
          <w:p w:rsidRPr="004B6DEA" w:rsidR="004B6DEA" w:rsidP="004B6DEA" w:rsidRDefault="004B6DEA">
            <w:pPr>
              <w:rPr>
                <w:rFonts w:cs="Segoe UI"/>
              </w:rPr>
            </w:pPr>
            <w:r>
              <w:rPr>
                <w:rFonts w:cs="Segoe UI"/>
                <w:noProof/>
              </w:rPr>
              <w:t>Bekostiging</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Onderwerp</w:t>
            </w:r>
          </w:p>
        </w:tc>
        <w:tc>
          <w:tcPr>
            <w:tcW w:w="4606" w:type="dxa"/>
          </w:tcPr>
          <w:p w:rsidRPr="004B6DEA" w:rsidR="004B6DEA" w:rsidP="004B6DEA" w:rsidRDefault="004B6DEA">
            <w:pPr>
              <w:rPr>
                <w:rFonts w:cs="Segoe UI"/>
              </w:rPr>
            </w:pPr>
            <w:r>
              <w:rPr>
                <w:rFonts w:cs="Segoe UI"/>
                <w:noProof/>
              </w:rPr>
              <w:t>(Tijd)registratie</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Wet &amp; regelgeving (wet)</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AWBZ</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Wet &amp; regelgeving (wetsartikel)</w:t>
            </w:r>
          </w:p>
        </w:tc>
        <w:tc>
          <w:tcPr>
            <w:tcW w:w="4606" w:type="dxa"/>
          </w:tcPr>
          <w:p w:rsidRPr="004B6DEA" w:rsidR="004B6DEA" w:rsidP="004B6DEA" w:rsidRDefault="004B6DEA">
            <w:pPr>
              <w:rPr>
                <w:rFonts w:cs="Segoe UI"/>
              </w:rPr>
            </w:pPr>
            <w:r w:rsidRPr="004B6DEA">
              <w:rPr>
                <w:rFonts w:cs="Segoe UI"/>
                <w:noProof/>
              </w:rPr>
              <w:t>Artikel 9a</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Uitgewerkt in</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Zorgindicatiebesluit en beleidsregels indicatiestelling AWBZ 2011</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Verbindende werking?</w:t>
            </w:r>
          </w:p>
        </w:tc>
        <w:tc>
          <w:tcPr>
            <w:tcW w:w="4606" w:type="dxa"/>
          </w:tcPr>
          <w:p w:rsidRPr="004B6DEA" w:rsidR="004B6DEA" w:rsidP="004B6DEA" w:rsidRDefault="004B6DEA">
            <w:pPr>
              <w:rPr>
                <w:rFonts w:cs="Segoe UI"/>
              </w:rPr>
            </w:pPr>
            <w:r w:rsidRPr="004B6DEA">
              <w:rPr>
                <w:rFonts w:cs="Segoe UI"/>
                <w:noProof/>
              </w:rPr>
              <w:t>Ja</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Regelgevende instantie</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Ministerie VWS</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Van welke bureaucratische regel heeft u last? Wilt u dat beschrijven?</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Uitsplitsing van indicaties in functies, en differentiatie van functies in producten</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Heeft u een idee hoe de regel  weggenomen  of versimpeld kan worden? Wilt u dat beschrijven?</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Functie- en productdifferentiaties schrappen als declaratiegrondslag en vervangen door één tarief per aanbieder</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Weet u wie deze regel heeft gemaakt?</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Ja</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Namelijk:</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CIZ en NZA</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Kunt u aangeven op welke manier u last van deze regel heeft?</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De systematiek waardoor de declaratie van het leveren van zorg wordt opgeknipt in meerdere functies (verpleging, verzorging, begeleiding) en daarbinnen nog gedifferentieerd in producten (basis, extra, speciaal/gespecialiseerd) is overbodig en complex, en suggereert een verfijning/transparantie die er feitelijk niet is. Op basis van de door een zorgaanbieder bediende mix van doelgroepen (/ blijkend uit indicaties, als díe systematiek gecontinueerd wordt) kan een gemiddeld tarief worden afgesproken.</w:t>
            </w:r>
          </w:p>
        </w:tc>
      </w:tr>
    </w:tbl>
    <w:p w:rsidRPr="004B6DEA" w:rsidR="004B6DEA" w:rsidP="004B6DEA" w:rsidRDefault="004B6DEA">
      <w:pPr>
        <w:rPr>
          <w:rFonts w:cs="Segoe UI"/>
        </w:rPr>
      </w:pPr>
    </w:p>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ED52FA">
            <w:pPr>
              <w:rPr>
                <w:rFonts w:cs="Segoe UI"/>
                <w:b/>
                <w:bCs/>
                <w:color w:val="FFFFFF"/>
              </w:rPr>
            </w:pPr>
            <w:r>
              <w:rPr>
                <w:rFonts w:cs="Segoe UI"/>
                <w:b/>
                <w:bCs/>
                <w:color w:val="FFFFFF"/>
              </w:rPr>
              <w:lastRenderedPageBreak/>
              <w:t xml:space="preserve">Beleidsreactie </w:t>
            </w:r>
            <w:r w:rsidRPr="004B6DEA" w:rsidR="004B6DEA">
              <w:rPr>
                <w:rFonts w:cs="Segoe UI"/>
                <w:b/>
                <w:bCs/>
                <w:color w:val="FFFFFF"/>
              </w:rPr>
              <w:t xml:space="preserve"> van het Zelfstandige bestuursorgaan</w:t>
            </w:r>
          </w:p>
        </w:tc>
      </w:tr>
      <w:tr w:rsidRPr="004B6DEA" w:rsidR="004B6DEA" w:rsidTr="00415F72">
        <w:tc>
          <w:tcPr>
            <w:tcW w:w="9212" w:type="dxa"/>
            <w:tcBorders>
              <w:top w:val="single" w:color="4F81BD" w:sz="8" w:space="0"/>
              <w:bottom w:val="single" w:color="4F81BD" w:sz="8" w:space="0"/>
            </w:tcBorders>
          </w:tcPr>
          <w:p w:rsidRPr="004B6DEA" w:rsidR="004B6DEA" w:rsidP="00764224" w:rsidRDefault="0069274C">
            <w:pPr>
              <w:rPr>
                <w:rFonts w:cs="Segoe UI"/>
                <w:b/>
                <w:bCs/>
              </w:rPr>
            </w:pPr>
            <w:r>
              <w:rPr>
                <w:rFonts w:cs="Segoe UI"/>
                <w:bCs/>
              </w:rPr>
              <w:t>N.v.t.</w:t>
            </w:r>
          </w:p>
        </w:tc>
      </w:tr>
    </w:tbl>
    <w:p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15F72" w:rsidRDefault="00ED52FA">
            <w:pPr>
              <w:rPr>
                <w:rFonts w:cs="Segoe UI"/>
                <w:b/>
                <w:bCs/>
                <w:color w:val="FFFFFF"/>
              </w:rPr>
            </w:pPr>
            <w:r>
              <w:rPr>
                <w:rFonts w:cs="Segoe UI"/>
                <w:b/>
                <w:bCs/>
                <w:color w:val="FFFFFF"/>
              </w:rPr>
              <w:t xml:space="preserve">Beleidsreactie </w:t>
            </w:r>
            <w:r w:rsidRPr="004B6DEA" w:rsidR="004B6DEA">
              <w:rPr>
                <w:rFonts w:cs="Segoe UI"/>
                <w:b/>
                <w:bCs/>
                <w:color w:val="FFFFFF"/>
              </w:rPr>
              <w:t xml:space="preserve"> van het ministerie van VWS</w:t>
            </w:r>
          </w:p>
        </w:tc>
      </w:tr>
      <w:tr w:rsidRPr="004B6DEA" w:rsidR="004B6DEA" w:rsidTr="00415F72">
        <w:tc>
          <w:tcPr>
            <w:tcW w:w="9212" w:type="dxa"/>
            <w:tcBorders>
              <w:top w:val="single" w:color="4F81BD" w:sz="8" w:space="0"/>
              <w:bottom w:val="single" w:color="4F81BD" w:sz="8" w:space="0"/>
            </w:tcBorders>
          </w:tcPr>
          <w:p w:rsidRPr="004B6DEA" w:rsidR="004B6DEA" w:rsidP="00415F72" w:rsidRDefault="004B6DEA">
            <w:pPr>
              <w:rPr>
                <w:rFonts w:cs="Segoe UI"/>
                <w:bCs/>
              </w:rPr>
            </w:pPr>
            <w:r w:rsidRPr="004B6DEA">
              <w:rPr>
                <w:rFonts w:cs="Segoe UI"/>
                <w:bCs/>
                <w:noProof/>
              </w:rPr>
              <w:t>Uw suggestie betreft een majeure systeemingreep. In het regeerakkoord is aangegeven dat van handelingsbekostiging (zoals waarop u doelt) zal worden overgegaan naar bekostiging op resultaat. Daarmee wordt in zekere zin aan uw suggestie gevolg gegeven.</w:t>
            </w:r>
          </w:p>
        </w:tc>
      </w:tr>
    </w:tbl>
    <w:p w:rsidRPr="004B6DEA" w:rsidR="004B6DEA" w:rsidP="004B6DEA" w:rsidRDefault="004B6DEA">
      <w:pPr>
        <w:rPr>
          <w:rFonts w:cs="Segoe UI"/>
        </w:rPr>
        <w:sectPr w:rsidRPr="004B6DEA" w:rsidR="004B6DEA" w:rsidSect="00415F72">
          <w:pgSz w:w="11906" w:h="16838"/>
          <w:pgMar w:top="1417" w:right="1417" w:bottom="1417" w:left="1417" w:header="708" w:footer="708" w:gutter="0"/>
          <w:pgNumType w:start="1"/>
          <w:cols w:space="708"/>
          <w:docGrid w:linePitch="360"/>
        </w:sectPr>
      </w:pPr>
    </w:p>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4B6DEA" w:rsidR="004B6DEA" w:rsidTr="00415F72">
        <w:tc>
          <w:tcPr>
            <w:tcW w:w="3070"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color w:val="FFFFFF"/>
              </w:rPr>
              <w:t>ID nummer melding</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color w:val="FFFFFF"/>
              </w:rPr>
              <w:t>Thema</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Onderwerp</w:t>
            </w:r>
          </w:p>
        </w:tc>
      </w:tr>
      <w:tr w:rsidRPr="004B6DEA" w:rsidR="004B6DEA" w:rsidTr="00415F72">
        <w:tc>
          <w:tcPr>
            <w:tcW w:w="3070" w:type="dxa"/>
            <w:tcBorders>
              <w:top w:val="single" w:color="4F81BD" w:sz="8" w:space="0"/>
              <w:bottom w:val="single" w:color="4F81BD" w:sz="8" w:space="0"/>
            </w:tcBorders>
          </w:tcPr>
          <w:p w:rsidRPr="004B6DEA" w:rsidR="004B6DEA" w:rsidP="004B6DEA" w:rsidRDefault="004B6DEA">
            <w:pPr>
              <w:rPr>
                <w:rFonts w:cs="Segoe UI"/>
                <w:b/>
                <w:bCs/>
              </w:rPr>
            </w:pPr>
            <w:r w:rsidRPr="004B6DEA">
              <w:rPr>
                <w:rFonts w:cs="Segoe UI"/>
                <w:b/>
                <w:bCs/>
                <w:noProof/>
              </w:rPr>
              <w:t>16745406</w:t>
            </w:r>
          </w:p>
        </w:tc>
        <w:tc>
          <w:tcPr>
            <w:tcW w:w="3071" w:type="dxa"/>
            <w:tcBorders>
              <w:top w:val="single" w:color="4F81BD" w:sz="8" w:space="0"/>
              <w:bottom w:val="single" w:color="4F81BD" w:sz="8" w:space="0"/>
            </w:tcBorders>
          </w:tcPr>
          <w:p w:rsidRPr="004B6DEA" w:rsidR="004B6DEA" w:rsidP="004B6DEA" w:rsidRDefault="004B6DEA">
            <w:pPr>
              <w:rPr>
                <w:rFonts w:cs="Segoe UI"/>
                <w:b/>
              </w:rPr>
            </w:pPr>
            <w:r w:rsidRPr="004B6DEA">
              <w:rPr>
                <w:rFonts w:cs="Segoe UI"/>
                <w:b/>
                <w:noProof/>
              </w:rPr>
              <w:t>Bekostigng</w:t>
            </w:r>
          </w:p>
        </w:tc>
        <w:tc>
          <w:tcPr>
            <w:tcW w:w="3071" w:type="dxa"/>
            <w:tcBorders>
              <w:top w:val="single" w:color="4F81BD" w:sz="8" w:space="0"/>
              <w:bottom w:val="single" w:color="4F81BD" w:sz="8" w:space="0"/>
            </w:tcBorders>
          </w:tcPr>
          <w:p w:rsidRPr="004B6DEA" w:rsidR="004B6DEA" w:rsidP="004B6DEA" w:rsidRDefault="004B6DEA">
            <w:pPr>
              <w:rPr>
                <w:rFonts w:cs="Segoe UI"/>
                <w:b/>
              </w:rPr>
            </w:pPr>
            <w:r>
              <w:rPr>
                <w:rFonts w:cs="Segoe UI"/>
                <w:b/>
                <w:noProof/>
              </w:rPr>
              <w:t>(Tijd)registratie</w:t>
            </w:r>
          </w:p>
        </w:tc>
      </w:tr>
    </w:tbl>
    <w:p w:rsidRPr="004B6DEA" w:rsidR="004B6DEA" w:rsidP="004B6DEA" w:rsidRDefault="004B6DEA">
      <w:pPr>
        <w:rPr>
          <w:rFonts w:cs="Segoe UI"/>
        </w:rPr>
      </w:pPr>
    </w:p>
    <w:p w:rsidRPr="004B6DEA" w:rsidR="004B6DEA" w:rsidP="004B6DEA" w:rsidRDefault="004B6DEA">
      <w:pPr>
        <w:rPr>
          <w:rFonts w:cs="Segoe UI"/>
        </w:rPr>
      </w:pPr>
      <w:r w:rsidRPr="004B6DEA">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4B6DEA" w:rsidR="004B6DEA" w:rsidTr="00415F72">
        <w:tc>
          <w:tcPr>
            <w:tcW w:w="4606"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Instelling</w:t>
            </w:r>
          </w:p>
        </w:tc>
        <w:tc>
          <w:tcPr>
            <w:tcW w:w="4606"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Soort zorg</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Zorggroep Almere</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Intra- en extramurale zorg</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4B6DEA" w:rsidR="004B6DEA" w:rsidTr="00415F72">
        <w:tc>
          <w:tcPr>
            <w:tcW w:w="3070"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Voornaam</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Achternaam</w:t>
            </w:r>
          </w:p>
        </w:tc>
        <w:tc>
          <w:tcPr>
            <w:tcW w:w="3071"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Functie</w:t>
            </w:r>
          </w:p>
        </w:tc>
      </w:tr>
      <w:tr w:rsidRPr="004B6DEA" w:rsidR="004B6DEA" w:rsidTr="00415F72">
        <w:tc>
          <w:tcPr>
            <w:tcW w:w="3070"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Wil</w:t>
            </w:r>
          </w:p>
        </w:tc>
        <w:tc>
          <w:tcPr>
            <w:tcW w:w="3071"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van der Heijden</w:t>
            </w:r>
          </w:p>
        </w:tc>
        <w:tc>
          <w:tcPr>
            <w:tcW w:w="3071"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Beleidsmedewerker</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4B6DEA" w:rsidR="004B6DEA" w:rsidTr="00415F72">
        <w:tc>
          <w:tcPr>
            <w:tcW w:w="9212" w:type="dxa"/>
            <w:gridSpan w:val="2"/>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Analyse van de melding</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Thema</w:t>
            </w:r>
          </w:p>
        </w:tc>
        <w:tc>
          <w:tcPr>
            <w:tcW w:w="4606" w:type="dxa"/>
            <w:tcBorders>
              <w:top w:val="single" w:color="4F81BD" w:sz="8" w:space="0"/>
              <w:bottom w:val="single" w:color="4F81BD" w:sz="8" w:space="0"/>
            </w:tcBorders>
          </w:tcPr>
          <w:p w:rsidRPr="004B6DEA" w:rsidR="004B6DEA" w:rsidP="004B6DEA" w:rsidRDefault="004B6DEA">
            <w:pPr>
              <w:rPr>
                <w:rFonts w:cs="Segoe UI"/>
              </w:rPr>
            </w:pPr>
            <w:r>
              <w:rPr>
                <w:rFonts w:cs="Segoe UI"/>
                <w:noProof/>
              </w:rPr>
              <w:t>Bekostiging</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Onderwerp</w:t>
            </w:r>
          </w:p>
        </w:tc>
        <w:tc>
          <w:tcPr>
            <w:tcW w:w="4606" w:type="dxa"/>
          </w:tcPr>
          <w:p w:rsidRPr="004B6DEA" w:rsidR="004B6DEA" w:rsidP="004B6DEA" w:rsidRDefault="004B6DEA">
            <w:pPr>
              <w:rPr>
                <w:rFonts w:cs="Segoe UI"/>
              </w:rPr>
            </w:pPr>
            <w:r>
              <w:rPr>
                <w:rFonts w:cs="Segoe UI"/>
                <w:noProof/>
              </w:rPr>
              <w:t>(Tijd)registratie</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Wet &amp; regelgeving (wet)</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AWBZ</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Wet &amp; regelgeving (wetsartikel)</w:t>
            </w:r>
          </w:p>
        </w:tc>
        <w:tc>
          <w:tcPr>
            <w:tcW w:w="4606" w:type="dxa"/>
          </w:tcPr>
          <w:p w:rsidRPr="004B6DEA" w:rsidR="004B6DEA" w:rsidP="004B6DEA" w:rsidRDefault="004B6DEA">
            <w:pPr>
              <w:rPr>
                <w:rFonts w:cs="Segoe UI"/>
              </w:rPr>
            </w:pPr>
            <w:r w:rsidRPr="004B6DEA">
              <w:rPr>
                <w:rFonts w:cs="Segoe UI"/>
                <w:noProof/>
              </w:rPr>
              <w:t>Artikel 9a</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Uitgewerkt in</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Zorgindicatiebesluit en beleidsregels indicatiestelling AWBZ 2011</w:t>
            </w:r>
          </w:p>
        </w:tc>
      </w:tr>
      <w:tr w:rsidRPr="004B6DEA" w:rsidR="004B6DEA" w:rsidTr="00415F72">
        <w:tc>
          <w:tcPr>
            <w:tcW w:w="4606" w:type="dxa"/>
          </w:tcPr>
          <w:p w:rsidRPr="004B6DEA" w:rsidR="004B6DEA" w:rsidP="004B6DEA" w:rsidRDefault="004B6DEA">
            <w:pPr>
              <w:rPr>
                <w:rFonts w:cs="Segoe UI"/>
                <w:bCs/>
              </w:rPr>
            </w:pPr>
            <w:r w:rsidRPr="004B6DEA">
              <w:rPr>
                <w:rFonts w:cs="Segoe UI"/>
                <w:bCs/>
              </w:rPr>
              <w:t>Verbindende werking?</w:t>
            </w:r>
          </w:p>
        </w:tc>
        <w:tc>
          <w:tcPr>
            <w:tcW w:w="4606" w:type="dxa"/>
          </w:tcPr>
          <w:p w:rsidRPr="004B6DEA" w:rsidR="004B6DEA" w:rsidP="004B6DEA" w:rsidRDefault="004B6DEA">
            <w:pPr>
              <w:rPr>
                <w:rFonts w:cs="Segoe UI"/>
              </w:rPr>
            </w:pPr>
            <w:r w:rsidRPr="004B6DEA">
              <w:rPr>
                <w:rFonts w:cs="Segoe UI"/>
                <w:noProof/>
              </w:rPr>
              <w:t>Ja</w:t>
            </w:r>
          </w:p>
        </w:tc>
      </w:tr>
      <w:tr w:rsidRPr="004B6DEA" w:rsidR="004B6DEA" w:rsidTr="00415F72">
        <w:tc>
          <w:tcPr>
            <w:tcW w:w="4606"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Regelgevende instantie</w:t>
            </w:r>
          </w:p>
        </w:tc>
        <w:tc>
          <w:tcPr>
            <w:tcW w:w="4606" w:type="dxa"/>
            <w:tcBorders>
              <w:top w:val="single" w:color="4F81BD" w:sz="8" w:space="0"/>
              <w:bottom w:val="single" w:color="4F81BD" w:sz="8" w:space="0"/>
            </w:tcBorders>
          </w:tcPr>
          <w:p w:rsidRPr="004B6DEA" w:rsidR="004B6DEA" w:rsidP="004B6DEA" w:rsidRDefault="004B6DEA">
            <w:pPr>
              <w:rPr>
                <w:rFonts w:cs="Segoe UI"/>
              </w:rPr>
            </w:pPr>
            <w:r w:rsidRPr="004B6DEA">
              <w:rPr>
                <w:rFonts w:cs="Segoe UI"/>
                <w:noProof/>
              </w:rPr>
              <w:t>Ministerie VWS</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Van welke bureaucratische regel heeft u last? Wilt u dat beschrijven?</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Indicatiestelling en met name de versnippering van de indicatie binnen de extramurale zorg. Direct hieraan verbonden de wijze waarop de geleverde zorg verantwoord dient te worden (minutenregistratie)</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Heeft u een idee hoe de regel  weggenomen  of versimpeld kan worden? Wilt u dat beschrijven?</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noProof/>
              </w:rPr>
            </w:pPr>
            <w:r w:rsidRPr="004B6DEA">
              <w:rPr>
                <w:rFonts w:cs="Segoe UI"/>
                <w:bCs/>
                <w:noProof/>
              </w:rPr>
              <w:t xml:space="preserve">Een cliënt heeft een bepaalde vorm van ondersteuning nodig. De totale ondersteuning kan als pakket aangeboden worden aan de cliënt. De zorgaanbieder is verantwoordelijk voor het leveren van de juiste zorg. In overleg met de cliënt en naar tevredenheid van de cliënt. </w:t>
            </w:r>
          </w:p>
          <w:p w:rsidRPr="004B6DEA" w:rsidR="004B6DEA" w:rsidP="004B6DEA" w:rsidRDefault="004B6DEA">
            <w:pPr>
              <w:rPr>
                <w:rFonts w:cs="Segoe UI"/>
                <w:bCs/>
              </w:rPr>
            </w:pPr>
            <w:r w:rsidRPr="004B6DEA">
              <w:rPr>
                <w:rFonts w:cs="Segoe UI"/>
                <w:bCs/>
                <w:noProof/>
              </w:rPr>
              <w:t>Bij de verantwoordelijkheid van de zorgaanbieder hoort dat alleen die zorg geleverd wordt die nodig is en voor zo lang als het noidg is.</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Weet u wie deze regel heeft gemaakt?</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noProof/>
              </w:rPr>
              <w:t>Nee</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Namelijk:</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4B6DEA">
            <w:pPr>
              <w:rPr>
                <w:rFonts w:cs="Segoe UI"/>
                <w:b/>
                <w:bCs/>
                <w:color w:val="FFFFFF"/>
              </w:rPr>
            </w:pPr>
            <w:r w:rsidRPr="004B6DEA">
              <w:rPr>
                <w:rFonts w:cs="Segoe UI"/>
                <w:b/>
                <w:bCs/>
                <w:color w:val="FFFFFF"/>
              </w:rPr>
              <w:t>Kunt u aangeven op welke manier u last van deze regel heeft?</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noProof/>
              </w:rPr>
            </w:pPr>
            <w:r w:rsidRPr="004B6DEA">
              <w:rPr>
                <w:rFonts w:cs="Segoe UI"/>
                <w:bCs/>
                <w:noProof/>
              </w:rPr>
              <w:t xml:space="preserve">De gedetailleerde, taakgerichte, indicatiestelling leidt tot het versnipperen van de zorgverlening in taakgericht werken. Dit heeft geresulteerd in een aanbod van veel verschillende medewerkers. Ieder met haar/zijn eigen aandachtsgebied. Uit diverse onderzoeken komt juist naar voren dat de cliënt behoefte heeft aan een vast contactpersoon </w:t>
            </w:r>
            <w:r w:rsidRPr="004B6DEA">
              <w:rPr>
                <w:rFonts w:cs="Segoe UI"/>
                <w:bCs/>
                <w:noProof/>
              </w:rPr>
              <w:lastRenderedPageBreak/>
              <w:t>en zo weinig mogelijk wisselende hulpverleners.</w:t>
            </w:r>
          </w:p>
          <w:p w:rsidRPr="004B6DEA" w:rsidR="004B6DEA" w:rsidP="004B6DEA" w:rsidRDefault="004B6DEA">
            <w:pPr>
              <w:rPr>
                <w:rFonts w:cs="Segoe UI"/>
                <w:bCs/>
                <w:noProof/>
              </w:rPr>
            </w:pPr>
            <w:r w:rsidRPr="004B6DEA">
              <w:rPr>
                <w:rFonts w:cs="Segoe UI"/>
                <w:bCs/>
                <w:noProof/>
              </w:rPr>
              <w:t xml:space="preserve">Verantwoording van de extramurale zorg vindt plaats op basis van de exacte duur van de zorg. Medewerkers dienen elke gewerkte minuut gedifferentieerd te registreren in achtneming van de indicatie. Echter niet alle coördinerende taken kunnen “achter de voordeur” geleverd worden. Financiering ontbreekt in die gevallen. </w:t>
            </w:r>
          </w:p>
          <w:p w:rsidRPr="004B6DEA" w:rsidR="004B6DEA" w:rsidP="00764224" w:rsidRDefault="004B6DEA">
            <w:pPr>
              <w:rPr>
                <w:rFonts w:cs="Segoe UI"/>
                <w:bCs/>
              </w:rPr>
            </w:pPr>
            <w:r w:rsidRPr="004B6DEA">
              <w:rPr>
                <w:rFonts w:cs="Segoe UI"/>
                <w:bCs/>
                <w:noProof/>
              </w:rPr>
              <w:t>Daarnaast levert de minutenregistratie extra, interne, bureaucratie op. Controles zullen immers scherp plaats moeten vinden. Gevolg zijn verhoogde kosten door extra overhead binnen de eigen organisatie en ergernis bij medewerkers.</w:t>
            </w:r>
          </w:p>
        </w:tc>
      </w:tr>
    </w:tbl>
    <w:p w:rsidRPr="004B6DEA" w:rsidR="004B6DEA" w:rsidP="004B6DEA" w:rsidRDefault="004B6DE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ED52FA">
            <w:pPr>
              <w:rPr>
                <w:rFonts w:cs="Segoe UI"/>
                <w:b/>
                <w:bCs/>
                <w:color w:val="FFFFFF"/>
              </w:rPr>
            </w:pPr>
            <w:r>
              <w:rPr>
                <w:rFonts w:cs="Segoe UI"/>
                <w:b/>
                <w:bCs/>
                <w:color w:val="FFFFFF"/>
              </w:rPr>
              <w:t xml:space="preserve">Beleidsreactie </w:t>
            </w:r>
            <w:r w:rsidRPr="004B6DEA" w:rsidR="004B6DEA">
              <w:rPr>
                <w:rFonts w:cs="Segoe UI"/>
                <w:b/>
                <w:bCs/>
                <w:color w:val="FFFFFF"/>
              </w:rPr>
              <w:t xml:space="preserve"> van het Zelfstandige bestuursorgaan</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
                <w:bCs/>
              </w:rPr>
            </w:pPr>
            <w:r w:rsidRPr="004B6DEA">
              <w:rPr>
                <w:rFonts w:cs="Segoe UI"/>
                <w:bCs/>
              </w:rPr>
              <w:t xml:space="preserve">Bij de indicatiestelling wordt niet voorgeschreven welke medewerker moet worden ingezet. Dat is aan de zorgaanbieder zelf. </w:t>
            </w:r>
          </w:p>
        </w:tc>
      </w:tr>
    </w:tbl>
    <w:p w:rsidR="004B6DEA" w:rsidRDefault="004B6DEA"/>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4B6DEA" w:rsidR="004B6DEA" w:rsidTr="00415F72">
        <w:tc>
          <w:tcPr>
            <w:tcW w:w="9212" w:type="dxa"/>
            <w:tcBorders>
              <w:top w:val="single" w:color="4F81BD" w:sz="8" w:space="0"/>
            </w:tcBorders>
            <w:shd w:val="clear" w:color="auto" w:fill="4F81BD"/>
          </w:tcPr>
          <w:p w:rsidRPr="004B6DEA" w:rsidR="004B6DEA" w:rsidP="004B6DEA" w:rsidRDefault="00ED52FA">
            <w:pPr>
              <w:rPr>
                <w:rFonts w:cs="Segoe UI"/>
                <w:b/>
                <w:bCs/>
                <w:color w:val="FFFFFF"/>
              </w:rPr>
            </w:pPr>
            <w:r>
              <w:rPr>
                <w:rFonts w:cs="Segoe UI"/>
                <w:b/>
                <w:bCs/>
                <w:color w:val="FFFFFF"/>
              </w:rPr>
              <w:t xml:space="preserve">Beleidsreactie </w:t>
            </w:r>
            <w:r w:rsidRPr="004B6DEA" w:rsidR="004B6DEA">
              <w:rPr>
                <w:rFonts w:cs="Segoe UI"/>
                <w:b/>
                <w:bCs/>
                <w:color w:val="FFFFFF"/>
              </w:rPr>
              <w:t xml:space="preserve"> van het ministerie van VWS</w:t>
            </w:r>
          </w:p>
        </w:tc>
      </w:tr>
      <w:tr w:rsidRPr="004B6DEA" w:rsidR="004B6DEA" w:rsidTr="00415F72">
        <w:tc>
          <w:tcPr>
            <w:tcW w:w="9212" w:type="dxa"/>
            <w:tcBorders>
              <w:top w:val="single" w:color="4F81BD" w:sz="8" w:space="0"/>
              <w:bottom w:val="single" w:color="4F81BD" w:sz="8" w:space="0"/>
            </w:tcBorders>
          </w:tcPr>
          <w:p w:rsidRPr="004B6DEA" w:rsidR="004B6DEA" w:rsidP="004B6DEA" w:rsidRDefault="004B6DEA">
            <w:pPr>
              <w:rPr>
                <w:rFonts w:cs="Segoe UI"/>
                <w:bCs/>
              </w:rPr>
            </w:pPr>
            <w:r w:rsidRPr="004B6DEA">
              <w:rPr>
                <w:rFonts w:cs="Segoe UI"/>
                <w:bCs/>
              </w:rPr>
              <w:t>Met de betrokken instanties wordt onderzocht op welke wijze tegemoet gekomen kan worden aan dit vraagstuk.</w:t>
            </w:r>
          </w:p>
        </w:tc>
      </w:tr>
    </w:tbl>
    <w:p w:rsidR="004B6DEA" w:rsidRDefault="004B6DEA">
      <w:pPr>
        <w:sectPr w:rsidR="004B6DE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16633629</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C.M.</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Algemeen Directeur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Urenverantwoording</w:t>
            </w:r>
          </w:p>
          <w:p w:rsidRPr="00097E2F" w:rsidR="00372A4C" w:rsidP="00250681" w:rsidRDefault="00372A4C">
            <w:pPr>
              <w:rPr>
                <w:rFonts w:cs="Segoe UI"/>
                <w:bCs/>
              </w:rPr>
            </w:pPr>
            <w:r w:rsidRPr="00B83615">
              <w:rPr>
                <w:rFonts w:cs="Segoe UI"/>
                <w:bCs/>
                <w:noProof/>
              </w:rPr>
              <w:t xml:space="preserve">Het registreren van minuten per cliënt per dag is tijdrovend en een administratieve belasting. De medewerker houdt dit bij en moet het vervolgens in het systeem per minuut verwerken. </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Urenregistratie per week waarvoor de cliënt accordeert.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Administratieve belasting voor medewerker.</w:t>
            </w:r>
          </w:p>
        </w:tc>
      </w:tr>
    </w:tbl>
    <w:p w:rsidR="00A067DF" w:rsidRDefault="00A067DF"/>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w:t>
            </w:r>
          </w:p>
          <w:p w:rsidRPr="008F6C9B" w:rsidR="00372A4C" w:rsidP="000C5FC4" w:rsidRDefault="00F02206">
            <w:pPr>
              <w:rPr>
                <w:bCs/>
              </w:rPr>
            </w:pPr>
            <w:r>
              <w:rPr>
                <w:bCs/>
              </w:rPr>
              <w:lastRenderedPageBreak/>
              <w:t>De minutenregistratie wordt ook niet direct voorgeschreven door de NZa. Voor</w:t>
            </w:r>
            <w:r w:rsidR="00250681">
              <w:rPr>
                <w:bCs/>
              </w:rPr>
              <w:t xml:space="preserve"> </w:t>
            </w:r>
            <w:r>
              <w:rPr>
                <w:bCs/>
              </w:rPr>
              <w:t>zover zorgkantoren en zorgaanbieders een andere bestendige gedragslijn hebben over de afronding van de geleverde prestaties is dit ook mogelijk</w:t>
            </w:r>
            <w:r w:rsidR="0069274C">
              <w:rPr>
                <w:bCs/>
              </w:rPr>
              <w:t>,</w:t>
            </w:r>
            <w:r>
              <w:rPr>
                <w:bCs/>
              </w:rPr>
              <w:t xml:space="preserve"> mits de bekostigde zorg overeenkomt met de daadwerkelijk gelever</w:t>
            </w:r>
            <w:r w:rsidR="008F6C9B">
              <w:rPr>
                <w:bCs/>
              </w:rPr>
              <w:t>de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250681" w:rsidTr="00053B67">
        <w:tc>
          <w:tcPr>
            <w:tcW w:w="9212" w:type="dxa"/>
            <w:shd w:val="clear" w:color="auto" w:fill="4F81BD"/>
          </w:tcPr>
          <w:p w:rsidRPr="005B2F44" w:rsidR="00250681" w:rsidP="00250681" w:rsidRDefault="00ED52FA">
            <w:pPr>
              <w:rPr>
                <w:rFonts w:cs="Segoe UI"/>
                <w:b/>
                <w:bCs/>
                <w:color w:val="FFFFFF"/>
              </w:rPr>
            </w:pPr>
            <w:r>
              <w:rPr>
                <w:rFonts w:cs="Segoe UI"/>
                <w:b/>
                <w:bCs/>
                <w:color w:val="FFFFFF"/>
              </w:rPr>
              <w:t xml:space="preserve">Beleidsreactie </w:t>
            </w:r>
            <w:r w:rsidRPr="005B2F44" w:rsidR="00250681">
              <w:rPr>
                <w:rFonts w:cs="Segoe UI"/>
                <w:b/>
                <w:bCs/>
                <w:color w:val="FFFFFF"/>
              </w:rPr>
              <w:t xml:space="preserve"> van het ministerie van VWS</w:t>
            </w:r>
          </w:p>
        </w:tc>
      </w:tr>
      <w:tr w:rsidRPr="00250681"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0681" w:rsidR="00250681" w:rsidP="00250681" w:rsidRDefault="00250681">
            <w:pPr>
              <w:rPr>
                <w:rFonts w:cs="Segoe UI"/>
                <w:bCs/>
              </w:rPr>
            </w:pPr>
            <w:r w:rsidRPr="00250681">
              <w:rPr>
                <w:rFonts w:cs="Segoe UI"/>
                <w:bCs/>
              </w:rPr>
              <w:t xml:space="preserve">Met de betrokken instanties wordt onderzocht op welke wijze </w:t>
            </w:r>
            <w:r>
              <w:rPr>
                <w:rFonts w:cs="Segoe UI"/>
                <w:bCs/>
              </w:rPr>
              <w:t>tegemoet</w:t>
            </w:r>
            <w:r w:rsidRPr="00250681">
              <w:rPr>
                <w:rFonts w:cs="Segoe UI"/>
                <w:bCs/>
              </w:rPr>
              <w:t xml:space="preserve"> gekomen kan worden aan dit vraagstuk.</w:t>
            </w:r>
          </w:p>
        </w:tc>
      </w:tr>
    </w:tbl>
    <w:p w:rsidR="00250681" w:rsidRDefault="00250681">
      <w:pPr>
        <w:rPr>
          <w:rFonts w:cs="Segoe UI"/>
        </w:rPr>
      </w:pPr>
    </w:p>
    <w:p w:rsidR="00250681" w:rsidRDefault="00250681">
      <w:pPr>
        <w:rPr>
          <w:rFonts w:cs="Segoe UI"/>
        </w:rPr>
      </w:pPr>
      <w:r>
        <w:rPr>
          <w:rFonts w:cs="Segoe UI"/>
        </w:rPr>
        <w:br w:type="page"/>
      </w:r>
    </w:p>
    <w:p w:rsidR="00250681" w:rsidRDefault="0025068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16589277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372A4C"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Harm-Jan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372A4C" w:rsidR="00372A4C" w:rsidRDefault="00372A4C">
            <w:pPr>
              <w:rPr>
                <w:rFonts w:cs="Segoe UI"/>
                <w:lang w:val="en-US"/>
              </w:rPr>
            </w:pPr>
            <w:r w:rsidRPr="00372A4C">
              <w:rPr>
                <w:rFonts w:cs="Segoe UI"/>
                <w:noProof/>
                <w:lang w:val="en-US"/>
              </w:rPr>
              <w:t>Ass. Concern Controller/ hfd afd C&amp;I</w:t>
            </w:r>
          </w:p>
        </w:tc>
      </w:tr>
    </w:tbl>
    <w:p w:rsidRPr="00372A4C" w:rsidR="00372A4C" w:rsidRDefault="00372A4C">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Vergaande specificatie van de registratie levert meer werk op dan alleen registreren van geleverde zorg. Medewerkers moeten onderscheid maken in functie met de tijd naast de totaal tijd van de geleverde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noProof/>
              </w:rPr>
            </w:pPr>
            <w:r w:rsidRPr="00B83615">
              <w:rPr>
                <w:rFonts w:cs="Segoe UI"/>
                <w:bCs/>
                <w:noProof/>
              </w:rPr>
              <w:t>Via een vaste verdeelsleutel die is opgesteld in overleg met de cliënt en verwerkt in het OP zou je alleen totaal tijd van de geleverde zorg kunnen registreren</w:t>
            </w:r>
            <w:r w:rsidR="008F6C9B">
              <w:rPr>
                <w:rFonts w:cs="Segoe UI"/>
                <w:bCs/>
                <w:noProof/>
              </w:rPr>
              <w: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Tijdrovend</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w:t>
            </w:r>
          </w:p>
          <w:p w:rsidR="00171FC1" w:rsidP="000C5FC4" w:rsidRDefault="00171FC1">
            <w:pPr>
              <w:rPr>
                <w:bCs/>
              </w:rPr>
            </w:pPr>
          </w:p>
          <w:p w:rsidRPr="008F6C9B" w:rsidR="00372A4C" w:rsidP="000C5FC4" w:rsidRDefault="00F02206">
            <w:pPr>
              <w:rPr>
                <w:bCs/>
              </w:rPr>
            </w:pPr>
            <w:r>
              <w:rPr>
                <w:bCs/>
              </w:rPr>
              <w:lastRenderedPageBreak/>
              <w:t xml:space="preserve">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69274C">
              <w:rPr>
                <w:bCs/>
              </w:rPr>
              <w:t>,</w:t>
            </w:r>
            <w:r>
              <w:rPr>
                <w:bCs/>
              </w:rPr>
              <w:t xml:space="preserve"> mits de bekostigde zorg overeenkomt met d</w:t>
            </w:r>
            <w:r w:rsidR="008F6C9B">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250681" w:rsidR="00250681" w:rsidTr="00053B67">
        <w:tc>
          <w:tcPr>
            <w:tcW w:w="9212" w:type="dxa"/>
            <w:shd w:val="clear" w:color="auto" w:fill="4F81BD"/>
          </w:tcPr>
          <w:p w:rsidRPr="00250681" w:rsidR="00250681" w:rsidP="00250681" w:rsidRDefault="00ED52FA">
            <w:pPr>
              <w:rPr>
                <w:rFonts w:cs="Segoe UI"/>
                <w:b/>
                <w:bCs/>
                <w:color w:val="FFFFFF"/>
              </w:rPr>
            </w:pPr>
            <w:r>
              <w:rPr>
                <w:rFonts w:cs="Segoe UI"/>
                <w:b/>
                <w:bCs/>
                <w:color w:val="FFFFFF"/>
              </w:rPr>
              <w:t xml:space="preserve">Beleidsreactie </w:t>
            </w:r>
            <w:r w:rsidRPr="00250681" w:rsidR="00250681">
              <w:rPr>
                <w:rFonts w:cs="Segoe UI"/>
                <w:b/>
                <w:bCs/>
                <w:color w:val="FFFFFF"/>
              </w:rPr>
              <w:t xml:space="preserve"> van het ministerie van VWS</w:t>
            </w:r>
          </w:p>
        </w:tc>
      </w:tr>
      <w:tr w:rsidRPr="00250681"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0681" w:rsidR="00250681" w:rsidP="00250681" w:rsidRDefault="00250681">
            <w:pPr>
              <w:rPr>
                <w:rFonts w:cs="Segoe UI"/>
                <w:bCs/>
              </w:rPr>
            </w:pPr>
            <w:r w:rsidRPr="00250681">
              <w:rPr>
                <w:rFonts w:cs="Segoe UI"/>
                <w:bCs/>
                <w:noProof/>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16470926</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InteraktContour</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GZ- LG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Hennie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Droste</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Registratieplicht  van extramurale uren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We maken nu een bindende afspraak met de zorgkantoren over declaratie binnen een bepaalde  bandbreedte van de geïndiceerde klasse. Als ook de Eigen bijdrage hierop wordt gebaseerd, dan zou het mogelijk kunnen zijn om een hele berg aan administratieve handelingen te elimineren, en administratieve systemen te vereenvoudigen.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systeem' van VWS en ZBO's rond de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alle medewerkers moeten minuten/uren registreren. er is een dwingende verplichting dat alles moet aansluiten tussen indicatie, productieafspraak, declaratie en verantwoording. als daar ook maar het minste in mis gaat dan moeten oorzaken worden gezocht, etc,etc. Het levert dat een heel cirkus aan 'reparaties' op.</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w:t>
            </w:r>
          </w:p>
          <w:p w:rsidRPr="008F6C9B" w:rsidR="00372A4C" w:rsidP="000C5FC4" w:rsidRDefault="00F02206">
            <w:pPr>
              <w:rPr>
                <w:bCs/>
              </w:rPr>
            </w:pPr>
            <w:r>
              <w:rPr>
                <w:bCs/>
              </w:rPr>
              <w:lastRenderedPageBreak/>
              <w:t xml:space="preserve">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8F6C9B">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250681">
              <w:rPr>
                <w:rFonts w:cs="Segoe UI"/>
                <w:bCs/>
                <w:noProof/>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15937099</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QuaRijn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d</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bouma</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VWS schrijft dat minutenzorg geen eis van de overheid is. Voor intramurale zorg is dat juist, maar voor extramurale zorg zeker niet. De NZA stelt in de beleidsregels dat extramurale prestaties in veelvouden van 5 minuten moeten worden gedeclareerd. Elke afwijking van de afgesproken zorg moet worden bijgehouden. Gemeenten nemen deze regel klakkeloos over voor hulp bij het huishouden. Alsof we het over een advocatentarief hebben! Het bijhouden en verwerken van 5 minuten verschil kost medewerkers en planners zeeen van tijd, terwijl het de verzekeraars/gemeenten nauwelijks iets oplevert en de client er niets van merkt in zijn eigen bijdrage. Accountants willen overal de handtekening van de client onder, dus het moet tot op de komma kloppen. Ergste van alles: medewerkers gaan denken dat elke minuut genoteerd moet worden, terwijl wij willen sturen op kwaliteit en tevredenheid van de client.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Eigen bijdrage en declaratie bepalen op basis van de geindiceerde klasse of afronden op hooguit kwartieren (AWBZ) of halve uren (WMO).</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00A067DF" w:rsidRDefault="00A067DF">
      <w:pPr>
        <w:rPr>
          <w:rFonts w:cs="Segoe UI"/>
        </w:rPr>
      </w:pPr>
    </w:p>
    <w:p w:rsidRPr="00D96AE5" w:rsidR="00171FC1" w:rsidRDefault="00171FC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lastRenderedPageBreak/>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Vooral veel ergernis bij clienten en medewerkers en gedoe over minuten. Terwijl het over kwaliteit moet gaan en of wij inhoudelijk onze afspraken houden.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72A4C" w:rsidTr="00495A51">
        <w:tc>
          <w:tcPr>
            <w:tcW w:w="9212" w:type="dxa"/>
            <w:shd w:val="clear" w:color="auto" w:fill="4F81BD"/>
          </w:tcPr>
          <w:p w:rsidRPr="00D850C9" w:rsidR="00372A4C" w:rsidP="00A067DF" w:rsidRDefault="00ED52FA">
            <w:pPr>
              <w:rPr>
                <w:rFonts w:cs="Segoe UI"/>
                <w:b/>
                <w:bCs/>
                <w:color w:val="FFFFFF"/>
              </w:rPr>
            </w:pPr>
            <w:r>
              <w:rPr>
                <w:b/>
                <w:bCs/>
                <w:color w:val="FFFFFF"/>
              </w:rPr>
              <w:t xml:space="preserve">Beleidsreactie </w:t>
            </w:r>
            <w:r w:rsidRPr="004D3FD4" w:rsidR="00250681">
              <w:rPr>
                <w:b/>
                <w:bCs/>
                <w:color w:val="FFFFFF"/>
              </w:rPr>
              <w:t xml:space="preserve"> van h</w:t>
            </w:r>
            <w:r w:rsidR="00250681">
              <w:rPr>
                <w:b/>
                <w:bCs/>
                <w:color w:val="FFFFFF"/>
              </w:rPr>
              <w:t>et Zelfstandige bestuursorgaan</w:t>
            </w:r>
          </w:p>
        </w:tc>
      </w:tr>
      <w:tr w:rsidRPr="00D850C9" w:rsidR="008F6C9B" w:rsidTr="008F6C9B">
        <w:tc>
          <w:tcPr>
            <w:tcW w:w="9212" w:type="dxa"/>
            <w:shd w:val="clear" w:color="auto" w:fill="auto"/>
          </w:tcPr>
          <w:p w:rsidRPr="008F6C9B" w:rsidR="008F6C9B" w:rsidP="00B818A5" w:rsidRDefault="008F6C9B">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250681">
              <w:rPr>
                <w:rFonts w:cs="Segoe UI"/>
                <w:bCs/>
                <w:noProof/>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250681" w:rsidR="00372A4C" w:rsidRDefault="00372A4C">
            <w:pPr>
              <w:rPr>
                <w:rFonts w:cs="Segoe UI"/>
                <w:b/>
                <w:bCs/>
              </w:rPr>
            </w:pPr>
            <w:r w:rsidRPr="00250681">
              <w:rPr>
                <w:rFonts w:cs="Segoe UI"/>
                <w:b/>
                <w:bCs/>
                <w:noProof/>
              </w:rPr>
              <w:t>16826979</w:t>
            </w:r>
          </w:p>
        </w:tc>
        <w:tc>
          <w:tcPr>
            <w:tcW w:w="3071" w:type="dxa"/>
            <w:tcBorders>
              <w:top w:val="single" w:color="4F81BD" w:sz="8" w:space="0"/>
              <w:bottom w:val="single" w:color="4F81BD" w:sz="8" w:space="0"/>
            </w:tcBorders>
            <w:shd w:val="clear" w:color="auto" w:fill="auto"/>
          </w:tcPr>
          <w:p w:rsidRPr="00250681" w:rsidR="00372A4C" w:rsidRDefault="00372A4C">
            <w:pPr>
              <w:rPr>
                <w:rFonts w:cs="Segoe UI"/>
                <w:b/>
              </w:rPr>
            </w:pPr>
            <w:r w:rsidRPr="00250681">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250681">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Fokus Exploitatie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lichamelijk gehandicapten extramuraal</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Nicole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Besselaar, van den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manager/plaatsvervangend bestuurder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Fokus levert 24 uur de klok rond ongeplande dienstverlening op verzoek van de cliënt. Er is dus tevoren geen planning. Fokus levert de dienstverlening aan 1300 cliënten. Wij hebben er last van dat uitvoerende medewerkers op MBO - niveau veel tijd moeten besteden aan de registratie van de geleverde zorg (mix van PV, VP, BG) die cliënten ongepland vragen. We willen tegelijkertijd dat de registratie van de geleverde zorg tijdig, transparant, controleerbaar is voor de werkorganisatie, voor de cliënt en de financier.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1300 clienten roepen de zorg op via een intercominstallatie die wordt gebruikt voor de registratie van de feitelijk verleende zorg aan de individuele cliënt. Door het aanmelden en afmelden in de woning van de cliënt in het systeem, wordt op cliëntniveau de geleverde zorg automatisch geregistreerd. Ook kwalitatieve aspecten worden geregistreerd zoals de wachttijd tussen de oproep van de cliënt en de komst van de medewerker. De registraties zijn gekoppeld aan het AZR-proof cliëntinformatiesysteem en in 2012 aan extranet waarop de cliënt inzage heeft in de afgenomen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CVZ en andere ketenpartners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lastRenderedPageBreak/>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De last van de regel is dat de 2400 medewerkers tijdens de uitvoering van het werk veel tijd kwijt zijn aan de notatie als die handmatig moet worden ingevuld. Ook de tijd voor scholing en inwerken neemt af. De informatievoorziening aan de cliënt is vanuit cliëntperspectief flexibel (kan zelf tijdstip bepalen om de informatie op te halen) en efficient vanuit organisatieoogpunt.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166FB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ED52FA" w:rsidRDefault="00ED52FA">
            <w:pPr>
              <w:rPr>
                <w:b/>
                <w:bCs/>
              </w:rPr>
            </w:pPr>
            <w:r>
              <w:rPr>
                <w:bCs/>
              </w:rPr>
              <w:t>N.v.t.</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B83615">
              <w:rPr>
                <w:rFonts w:cs="Segoe UI"/>
                <w:bCs/>
                <w:noProof/>
              </w:rPr>
              <w:t>Met de betrokken instanties wordt onderzocht op welke wijze uw suggestie overgenomen kan worden.</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16817052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Gemengd (Ziekenhuis, intramuraal, extramuraal, wmo)</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Gerard</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Dit betreft een eerder bij VWS aangekaart knelpunt. De verbetersuggestie loopt reeds in pilot vorm:</w:t>
            </w:r>
          </w:p>
          <w:p w:rsidRPr="00097E2F" w:rsidR="00372A4C" w:rsidP="00097E2F" w:rsidRDefault="00372A4C">
            <w:pPr>
              <w:rPr>
                <w:rFonts w:cs="Segoe UI"/>
                <w:bCs/>
                <w:noProof/>
              </w:rPr>
            </w:pPr>
            <w:r w:rsidRPr="00B83615">
              <w:rPr>
                <w:rFonts w:cs="Segoe UI"/>
                <w:bCs/>
                <w:noProof/>
              </w:rPr>
              <w:t>De vijf minuten registratie in de zorg thuis legt een zware administratieve en regeldruk op zorgaanbieders, en is naar ons inzicht niet meer van deze tijd. Daarnaast biedt de vijf minuten registratie weinig transparantie richting de cliënt: wat kan ik precies verwachten aan zorgi</w:t>
            </w:r>
            <w:r w:rsidR="008F6C9B">
              <w:rPr>
                <w:rFonts w:cs="Segoe UI"/>
                <w:bCs/>
                <w:noProof/>
              </w:rPr>
              <w:t>nzet van mijn zorgaanbieder?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 reeds lopende pilot werkt op de volgende wijze:</w:t>
            </w:r>
          </w:p>
          <w:p w:rsidRPr="00B83615" w:rsidR="00372A4C" w:rsidP="00764C22" w:rsidRDefault="00372A4C">
            <w:pPr>
              <w:rPr>
                <w:rFonts w:cs="Segoe UI"/>
                <w:bCs/>
                <w:noProof/>
              </w:rPr>
            </w:pPr>
            <w:r w:rsidRPr="00B83615">
              <w:rPr>
                <w:rFonts w:cs="Segoe UI"/>
                <w:bCs/>
                <w:noProof/>
              </w:rPr>
              <w:t>-</w:t>
            </w:r>
            <w:r w:rsidRPr="00B83615">
              <w:rPr>
                <w:rFonts w:cs="Segoe UI"/>
                <w:bCs/>
                <w:noProof/>
              </w:rPr>
              <w:tab/>
              <w:t>Het afspreken van zorgarrangementen. In het zorgarrangement wordt vooraf een afspraak gemaakt tussen cliënt en aanbieder over de zorginzet. De cliënt krijgt meer inzicht in zijn zorg, en krijgt daardoor ook meer zeggenschap over zijn zorg.</w:t>
            </w:r>
          </w:p>
          <w:p w:rsidRPr="00B83615" w:rsidR="00372A4C" w:rsidP="00764C22" w:rsidRDefault="00372A4C">
            <w:pPr>
              <w:rPr>
                <w:rFonts w:cs="Segoe UI"/>
                <w:bCs/>
                <w:noProof/>
              </w:rPr>
            </w:pPr>
            <w:r w:rsidRPr="00B83615">
              <w:rPr>
                <w:rFonts w:cs="Segoe UI"/>
                <w:bCs/>
                <w:noProof/>
              </w:rPr>
              <w:t>-</w:t>
            </w:r>
            <w:r w:rsidRPr="00B83615">
              <w:rPr>
                <w:rFonts w:cs="Segoe UI"/>
                <w:bCs/>
                <w:noProof/>
              </w:rPr>
              <w:tab/>
              <w:t>Het zorgkantoor kan op basis van dossiercontrole en of steekproeven controleren of de zorginstelling conform wet en regelgeving declareren.</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Vastgelegd in AWBZ</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lastRenderedPageBreak/>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Administratieve lasten bij direct zorgpersoneel, administratieve organen noodzakelijk voor verwerking van grote hoeveelheden van gegevens. Dit heeft een kostenopdrijvend effect.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F6C9B" w:rsidR="00372A4C"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8F6C9B">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B83615">
              <w:rPr>
                <w:rFonts w:cs="Segoe UI"/>
                <w:bCs/>
                <w:noProof/>
              </w:rPr>
              <w:t>Met de betrokken instanties wordt onderzocht op welke wijze uw suggestie overgenomen kan worden.</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16813951</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altrecht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ggz</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siem</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oostenbrink</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Het registreren van dagactiviteiten. Clienten maken een behandelplan. Daarin wordt aangegeven hoeveel uur dagactiviteiten ze gaan afnemen. Dit zou naar ons idee voldoende moeten zijn als verantwoording. We moeten echter elk uur dagactiveiten registreren. dit is een grote administratieve belasting.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Verantwoording op basis van afspraak behandelplan met client.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veel te veel registratiebelasting. Elk uur verantwording levert maar € 10,= op aan budget. De administratieve lasten zijn relatief veel te hoog.</w:t>
            </w:r>
          </w:p>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w:t>
            </w:r>
          </w:p>
          <w:p w:rsidR="00171FC1" w:rsidP="000C5FC4" w:rsidRDefault="00171FC1">
            <w:pPr>
              <w:rPr>
                <w:bCs/>
              </w:rPr>
            </w:pPr>
          </w:p>
          <w:p w:rsidRPr="00E54800" w:rsidR="00372A4C" w:rsidP="000C5FC4" w:rsidRDefault="00F02206">
            <w:pPr>
              <w:rPr>
                <w:bCs/>
              </w:rPr>
            </w:pPr>
            <w:r>
              <w:rPr>
                <w:bCs/>
              </w:rPr>
              <w:lastRenderedPageBreak/>
              <w:t xml:space="preserve">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B83615">
              <w:rPr>
                <w:rFonts w:cs="Segoe UI"/>
                <w:bCs/>
                <w:noProof/>
              </w:rPr>
              <w:t>Met de betrokken instanties wordt onderzocht op welke wijze uw suggestie overgenomen kan worden.</w:t>
            </w:r>
          </w:p>
        </w:tc>
      </w:tr>
    </w:tbl>
    <w:p w:rsidR="00372A4C" w:rsidRDefault="00250681">
      <w:r>
        <w:t xml:space="preserve"> </w:t>
      </w:r>
    </w:p>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250681" w:rsidR="00372A4C" w:rsidRDefault="00372A4C">
            <w:pPr>
              <w:rPr>
                <w:rFonts w:cs="Segoe UI"/>
                <w:b/>
                <w:bCs/>
              </w:rPr>
            </w:pPr>
            <w:r w:rsidRPr="00250681">
              <w:rPr>
                <w:rFonts w:cs="Segoe UI"/>
                <w:b/>
                <w:bCs/>
                <w:noProof/>
              </w:rPr>
              <w:t>16813944</w:t>
            </w:r>
          </w:p>
        </w:tc>
        <w:tc>
          <w:tcPr>
            <w:tcW w:w="3071" w:type="dxa"/>
            <w:tcBorders>
              <w:top w:val="single" w:color="4F81BD" w:sz="8" w:space="0"/>
              <w:bottom w:val="single" w:color="4F81BD" w:sz="8" w:space="0"/>
            </w:tcBorders>
            <w:shd w:val="clear" w:color="auto" w:fill="auto"/>
          </w:tcPr>
          <w:p w:rsidRPr="00250681" w:rsidR="00372A4C" w:rsidRDefault="00372A4C">
            <w:pPr>
              <w:rPr>
                <w:rFonts w:cs="Segoe UI"/>
                <w:b/>
              </w:rPr>
            </w:pPr>
            <w:r w:rsidRPr="00250681">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250681">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Verpleeg-, verzorgingshuis- en 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Wil</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beleidsadviseur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Extramuraal moet urenregistratie bijgehouden worden voor declaratie naar het zorgkantoor en CAK terwijl er een indicatie is afgegeven voor een bepaald aantal uren.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Declaratie op basis van de toegekende indicatie/ het aantal toegekende uren.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hiervoor moeten extra handelingen worden verricht/ meer bureaucratie.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CE308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F872AC" w:rsidRDefault="00B856CD">
            <w:pPr>
              <w:rPr>
                <w:b/>
                <w:bCs/>
              </w:rPr>
            </w:pPr>
            <w:r>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71FC1" w:rsidTr="0099196A">
        <w:tc>
          <w:tcPr>
            <w:tcW w:w="9212" w:type="dxa"/>
            <w:shd w:val="clear" w:color="auto" w:fill="4F81BD"/>
          </w:tcPr>
          <w:p w:rsidRPr="00D850C9" w:rsidR="00171FC1" w:rsidP="0099196A" w:rsidRDefault="00ED52FA">
            <w:pPr>
              <w:rPr>
                <w:rFonts w:cs="Segoe UI"/>
                <w:b/>
                <w:bCs/>
                <w:color w:val="FFFFFF"/>
              </w:rPr>
            </w:pPr>
            <w:r>
              <w:rPr>
                <w:rFonts w:cs="Segoe UI"/>
                <w:b/>
                <w:bCs/>
                <w:color w:val="FFFFFF"/>
              </w:rPr>
              <w:t xml:space="preserve">Beleidsreactie </w:t>
            </w:r>
            <w:r w:rsidR="00171FC1">
              <w:rPr>
                <w:rFonts w:cs="Segoe UI"/>
                <w:b/>
                <w:bCs/>
                <w:color w:val="FFFFFF"/>
              </w:rPr>
              <w:t xml:space="preserve"> van het ministerie van VWS</w:t>
            </w:r>
          </w:p>
        </w:tc>
      </w:tr>
      <w:tr w:rsidRPr="00D850C9" w:rsidR="00171FC1"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71FC1" w:rsidP="0099196A" w:rsidRDefault="00171FC1">
            <w:pPr>
              <w:rPr>
                <w:rFonts w:cs="Segoe UI"/>
                <w:bCs/>
              </w:rPr>
            </w:pPr>
            <w:r w:rsidRPr="00A067DF">
              <w:rPr>
                <w:rFonts w:cs="Segoe UI"/>
                <w:bCs/>
                <w:noProof/>
              </w:rPr>
              <w:t xml:space="preserve">Met de betrokken instanties wordt onderzocht op welke wijze </w:t>
            </w:r>
            <w:r>
              <w:rPr>
                <w:rFonts w:cs="Segoe UI"/>
                <w:bCs/>
                <w:noProof/>
              </w:rPr>
              <w:t xml:space="preserve">tegemoed gekomen kan worden aan dit vraagstuk. </w:t>
            </w:r>
          </w:p>
        </w:tc>
      </w:tr>
    </w:tbl>
    <w:p w:rsidR="00171FC1" w:rsidRDefault="00171FC1">
      <w:pPr>
        <w:sectPr w:rsidR="00171FC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16811088</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Allévo</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 verpleeghuis, verzorgingshuizen</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Arno</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Bedrijfsbureau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Minutenregistratie</w:t>
            </w:r>
          </w:p>
          <w:p w:rsidRPr="00097E2F" w:rsidR="00372A4C" w:rsidP="00764224" w:rsidRDefault="00372A4C">
            <w:pPr>
              <w:rPr>
                <w:rFonts w:cs="Segoe UI"/>
                <w:bCs/>
              </w:rPr>
            </w:pPr>
            <w:r w:rsidRPr="00B83615">
              <w:rPr>
                <w:rFonts w:cs="Segoe UI"/>
                <w:bCs/>
                <w:noProof/>
              </w:rPr>
              <w:t>Zowel bij de AWBZ als bij WMO dienen de diverse zorgproducten per cliënt afzonderlijk per 5 minuten nauwkeurig te worden geregistreerd.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Zo’n vijftien jaar geleden was de wijkgerichte aanpak de norm, maar het ging mis met de invoering van de objectieve onafhankelijke indicatie. Dit leidde er toe dat cliënten een soort claimrecht kregen op uren zorg, zoals bij een gewone verzekering waardoor het zorgvolume ging toenemen. Van substitutie was toen geen sprake meer. De indicatiestelling draait te veel om minuten per product, terwijl het zou moeten gaan om toegevoegde waarde. De focus ligt nu te veel op doelmatigheid en rechtmatigheid.</w:t>
            </w:r>
          </w:p>
          <w:p w:rsidRPr="00B83615" w:rsidR="00372A4C" w:rsidP="00764C22" w:rsidRDefault="00372A4C">
            <w:pPr>
              <w:rPr>
                <w:rFonts w:cs="Segoe UI"/>
                <w:bCs/>
                <w:noProof/>
              </w:rPr>
            </w:pPr>
            <w:r w:rsidRPr="00B83615">
              <w:rPr>
                <w:rFonts w:cs="Segoe UI"/>
                <w:bCs/>
                <w:noProof/>
              </w:rPr>
              <w:t>De minutenzorg kan worden afgeschaft. Indiceer voor iedere individuele cliënt een passend integraal pakket van zorg per week. Een zorgpakket dat tegelijkertijd zuinig is en diverse zorgproducten inclusief hulpmiddelenzorg combineert. Stel een tarief systeem vast op basis van de componenten en zwaarte van het pakket. Afrekening met de financier en de bepaling van de hoogte van de eigen bijdrage kan plaats vinden op basis van het geïndiceerde pakket. Een dergelijk systeem kan zorgdragen voor een aanmerkelijke lastenverlichting zowel aan de kant van de zorgleverancier als die van de financier die binnen het huidige systeem de nodige controle capaciteit moet inzetten.</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lastRenderedPageBreak/>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Ministerie 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Aan deze wijze van vastleggen van de geleverde zorg zijn hoge kosten verbonden. Om aan deze eis te voldoen en om de administratieve lastendruk bij de zorguitvoerenden te reduceren heeft Allévo een aantal jaar geleden gekozen hier een geavanceerd digitaal registratie systeem voor in te zetten. Dit systeem is kostbaar en vergt door de toenemende differentiatie in zorgproducten en financiers voortdurend kostbare aanpassingen en daarmee oplopende personele- en onderhoudskosten. Ook de verwerking van de aangeleverde zorgminuten  bij het CAK verloopt vaak te traag waardoor de zorgaanbieder regelmatig ruim na het tijdstip van de geleverde zorg wordt belast met vragen van cliënten over de duur en tijdstip van de geleverde zorg nadat zij de afrekening van het CAK hebben ontvangen.  Binnen een steeds krapper wordende financiering van de zorg nemen, naast personele lastenverzwaring, de hiermee gepaard gaande  kosten een ongewenst fors toenemende post op de begroting in.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F0220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250681">
              <w:rPr>
                <w:rFonts w:cs="Segoe UI"/>
                <w:bCs/>
                <w:noProof/>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16806992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voornamelijk VVT, WMO-zorg, Kraamzorg, Jeugdgezondheidszorg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Ilse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secretaris raad van bestuur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factureren op 'dagniveau'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andere tijdseenheid vaststellen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extra adminstratie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p>
          <w:p w:rsidR="00171FC1" w:rsidP="000C5FC4" w:rsidRDefault="00171FC1">
            <w:pPr>
              <w:rPr>
                <w:bCs/>
              </w:rPr>
            </w:pPr>
          </w:p>
          <w:p w:rsidRPr="00E54800" w:rsidR="00372A4C" w:rsidP="000C5FC4" w:rsidRDefault="00250681">
            <w:pPr>
              <w:rPr>
                <w:bCs/>
              </w:rPr>
            </w:pPr>
            <w:r>
              <w:rPr>
                <w:bCs/>
              </w:rPr>
              <w:lastRenderedPageBreak/>
              <w:t>Voor zover</w:t>
            </w:r>
            <w:r w:rsidR="00942CB8">
              <w:rPr>
                <w:bCs/>
              </w:rPr>
              <w:t xml:space="preserve"> zorgkantoren en zorgaanbieders een andere bestendige gedragslijn hebben over de afronding van de geleverde prestaties is dit ook mogelijk</w:t>
            </w:r>
            <w:r w:rsidR="00B856CD">
              <w:rPr>
                <w:bCs/>
              </w:rPr>
              <w:t>,</w:t>
            </w:r>
            <w:r w:rsidR="00942CB8">
              <w:rPr>
                <w:bCs/>
              </w:rPr>
              <w:t xml:space="preserve"> mits de bekostigde zorg overeenkomt met d</w:t>
            </w:r>
            <w:r w:rsidR="00E54800">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250681">
              <w:rPr>
                <w:rFonts w:cs="Segoe UI"/>
                <w:bCs/>
                <w:noProof/>
              </w:rPr>
              <w:t>Met de betrokken instanties wordt onderzocht op welke wijze tegemoet gekomen kan worden aan dit vraagstuk.</w:t>
            </w:r>
          </w:p>
        </w:tc>
      </w:tr>
    </w:tbl>
    <w:p w:rsidR="00372A4C" w:rsidRDefault="00372A4C"/>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16803873</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Anton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senior kwaliteit en projecten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minutenregistratie.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Pakketvergoedingen (ZZP- of traject-vergoeding).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 (?)</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Enorme bureaucratie, enorme kosten, veel discussie over regels en verschillen tussen de zorgkantoren in het bewaken ervan; overlast voor medewerkers (tijd die niet aan de zorg wordt besteed); overlast voor clienten en discussies met clienten.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w:t>
            </w:r>
            <w:r>
              <w:rPr>
                <w:bCs/>
              </w:rPr>
              <w:lastRenderedPageBreak/>
              <w:t>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0681" w:rsidP="00053B67" w:rsidRDefault="00250681">
            <w:pPr>
              <w:rPr>
                <w:rFonts w:cs="Segoe UI"/>
                <w:bCs/>
              </w:rPr>
            </w:pPr>
            <w:r w:rsidRPr="00250681">
              <w:rPr>
                <w:rFonts w:cs="Segoe UI"/>
                <w:bCs/>
                <w:noProof/>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16793006</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Verpleging, Verzorging en 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Patricia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CA-454</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detailistische registratie/declaratie van extramurale producten. Een goed voorbeeld hiervan is bijvoorbeeld VP-speciaal vanuit de Zvw. Hierbij wordt door zorgverzekeraars een zeer gedetailleerde registratie gewenst. Er is sprake van hoog en laag complex en vervolgens zijn daaronder een aantal handelingen vermeld die individueel, maar ook in allerlei combinaties gezamenlijk voorkomen. Per handeling geldt een normtijd die in principe niet mag worden overschreven. Registratie van de afzonderlijke handelingen op basis van werkelijke tijd is onmogelijk als dat moet binnen de (betaalde) normtijd. De voortdurende behoefte van zorgverzekeraars aan detailinformatie en bewijsvoering doet de kosten oplopen of beinvloed de kwaliteit van de verrichte handeling negatief.</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 bij de registratie van extramurale producten uitgaan van vastgestelde normtijden.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Ja, zie hierboven maar concluderend: onnodige uitgebreide registratie.</w:t>
            </w:r>
          </w:p>
        </w:tc>
      </w:tr>
    </w:tbl>
    <w:p w:rsidR="00372A4C" w:rsidRDefault="00372A4C">
      <w:pPr>
        <w:rPr>
          <w:rFonts w:cs="Segoe UI"/>
        </w:rPr>
      </w:pPr>
    </w:p>
    <w:p w:rsidRPr="00D96AE5" w:rsidR="004E3A08" w:rsidRDefault="004E3A08">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250681" w:rsidRDefault="0025068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250681" w:rsidTr="00053B67">
        <w:tc>
          <w:tcPr>
            <w:tcW w:w="9212" w:type="dxa"/>
            <w:shd w:val="clear" w:color="auto" w:fill="4F81BD"/>
          </w:tcPr>
          <w:p w:rsidRPr="005B2F44" w:rsidR="00250681" w:rsidP="00250681" w:rsidRDefault="00ED52FA">
            <w:pPr>
              <w:rPr>
                <w:b/>
                <w:bCs/>
                <w:color w:val="FFFFFF"/>
              </w:rPr>
            </w:pPr>
            <w:r>
              <w:rPr>
                <w:b/>
                <w:bCs/>
                <w:color w:val="FFFFFF"/>
              </w:rPr>
              <w:t xml:space="preserve">Beleidsreactie </w:t>
            </w:r>
            <w:r w:rsidRPr="005B2F44" w:rsidR="00250681">
              <w:rPr>
                <w:b/>
                <w:bCs/>
                <w:color w:val="FFFFFF"/>
              </w:rPr>
              <w:t xml:space="preserve"> van het ministerie van VWS</w:t>
            </w:r>
          </w:p>
        </w:tc>
      </w:tr>
      <w:tr w:rsidRPr="00250681"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0681" w:rsidR="00250681" w:rsidP="00250681" w:rsidRDefault="00250681">
            <w:pPr>
              <w:rPr>
                <w:bCs/>
              </w:rPr>
            </w:pPr>
            <w:r w:rsidRPr="00250681">
              <w:rPr>
                <w:bCs/>
              </w:rPr>
              <w:t>Met de betrokken instanties wordt onderzocht op welke wijze tegemoet gekomen kan worden aan dit vraagstuk.</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16793006</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Verpleging, Verzorging en 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Patricia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Declaratie van AWBZ-zorg en dan specifiek de regels omtrent de declaratie van mutatiedagen intramuraal. Als instelling dienen we mutatiedagen te declareren aan de hand van verschillende uitgangspunten. Daarnaast bestaat voor het zorgcentrum en verpleeghuis ook nog verschil in die uitgangspunten (bijvoorbeeld bij ziekenhuisopname). Dit zorgt er voor dat continue monitoring noodzakelijk is op het wel of niet goed declareren van mutatiedagen. Dit houdt voor onze administratie een extra last in.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 de mutatiedagen meenemen in het tarief en daarbij dan uitgaan van een gemiddelde leegstand/ gemiddeld aantal mutatiedagen.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Ja, zie hierboven (administratieve last)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B856CD" w:rsidRDefault="00942CB8">
            <w:r>
              <w:t>Momenteel loopt een onderzoek van de NZa naar aan- en afwezigheid</w:t>
            </w:r>
            <w:r w:rsidR="00B856CD">
              <w:t>,</w:t>
            </w:r>
            <w:r>
              <w:t xml:space="preserve"> met als de doel de harmonisatie van de regels. Het is de verwachting dat regels omtrent deze aan- en </w:t>
            </w:r>
            <w:r>
              <w:lastRenderedPageBreak/>
              <w:t xml:space="preserve">afwezigheid vanaf 1 januari 2013 volledig zijn geharmoniseerd. </w:t>
            </w:r>
            <w:r w:rsidR="00B856CD">
              <w:t>De</w:t>
            </w:r>
            <w:r>
              <w:t xml:space="preserve"> eerste slag in de harmonisatie tre</w:t>
            </w:r>
            <w:r w:rsidR="00E54800">
              <w:t>ed</w:t>
            </w:r>
            <w:r w:rsidR="00B856CD">
              <w:t>t</w:t>
            </w:r>
            <w:r w:rsidR="00E54800">
              <w:t xml:space="preserve"> reeds in werking vanaf 2012.</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0681" w:rsidTr="00053B67">
        <w:tc>
          <w:tcPr>
            <w:tcW w:w="9212" w:type="dxa"/>
            <w:shd w:val="clear" w:color="auto" w:fill="4F81BD"/>
          </w:tcPr>
          <w:p w:rsidRPr="00D850C9" w:rsidR="00250681" w:rsidP="00053B67" w:rsidRDefault="00ED52FA">
            <w:pPr>
              <w:rPr>
                <w:rFonts w:cs="Segoe UI"/>
                <w:b/>
                <w:bCs/>
                <w:color w:val="FFFFFF"/>
              </w:rPr>
            </w:pPr>
            <w:r>
              <w:rPr>
                <w:rFonts w:cs="Segoe UI"/>
                <w:b/>
                <w:bCs/>
                <w:color w:val="FFFFFF"/>
              </w:rPr>
              <w:t xml:space="preserve">Beleidsreactie </w:t>
            </w:r>
            <w:r w:rsidR="00250681">
              <w:rPr>
                <w:rFonts w:cs="Segoe UI"/>
                <w:b/>
                <w:bCs/>
                <w:color w:val="FFFFFF"/>
              </w:rPr>
              <w:t xml:space="preserve"> van het ministerie van VWS</w:t>
            </w:r>
          </w:p>
        </w:tc>
      </w:tr>
      <w:tr w:rsidRPr="00D850C9" w:rsidR="00250681"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43E34" w:rsidP="00D43E34" w:rsidRDefault="00D43E34">
            <w:pPr>
              <w:rPr>
                <w:rFonts w:cs="Segoe UI"/>
                <w:bCs/>
              </w:rPr>
            </w:pPr>
            <w:r>
              <w:rPr>
                <w:rFonts w:cs="Segoe UI"/>
                <w:bCs/>
                <w:noProof/>
              </w:rPr>
              <w:t>De NZa heeft het onderzoek uitgezet op verzoek van het veld. Het ministerie van VWS wacht de resultaten van de onderzoek af</w:t>
            </w:r>
            <w:r w:rsidR="00B856CD">
              <w:rPr>
                <w:rFonts w:cs="Segoe UI"/>
                <w:bCs/>
                <w:noProof/>
              </w:rPr>
              <w:t>,</w:t>
            </w:r>
            <w:r>
              <w:rPr>
                <w:rFonts w:cs="Segoe UI"/>
                <w:bCs/>
                <w:noProof/>
              </w:rPr>
              <w:t xml:space="preserve"> met als streven om te komen tot integrale tarieven.</w:t>
            </w:r>
          </w:p>
        </w:tc>
      </w:tr>
    </w:tbl>
    <w:p w:rsidR="00250681" w:rsidRDefault="00250681">
      <w:pPr>
        <w:sectPr w:rsidR="0025068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16769592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Razorg Noord Oost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Residentiële &amp; Ambulante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C.J.</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Bol</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Locatiemanager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Administratieve afhandelingen/ minutenregistratie in de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Voor Stichting RAZ zou het werken met een Nedap systeem veel vermindering brengen in de administratieve afhandelingen. Het systeem registreert zelf hoe lang organisatielid bij een cliënt is geweest. Aan het eind van een dienst kan de kaart door het systeem worden uitgelezen om te zien of het klopt.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Volgens de overheid is het niet noodzakelijk dat alle verpleegkundigen en verzorgenden letterlijk alle zorgminuten verantwoorden. Toch is dit wel degelijk van groot belang om te zien of de cliënt wel voldoende heeft aan de toegekende zorgminuten door het CIZ kantoor. Is de AWBZ indicatie niet toereikend dan zal er een uitbreiding van de zorg aangevraagd moeten worden. Ook moeten de geleverde zorgminuten aan een cliënt geparafeerd worden door de cliënt zelf. Dit alles moet in de computer verwerkt worden om juist aan te leveren bij het CAK voor de eigenbijdrage aan de cliënt. Vervolgens moet na het invoeren van de zorgminuten alles gecheckt worden of het juist is ingevoerd.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de daadw</w:t>
            </w:r>
            <w:r w:rsidR="00E54800">
              <w:rPr>
                <w:bCs/>
              </w:rPr>
              <w:t>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E3260" w:rsidTr="008E6726">
        <w:tc>
          <w:tcPr>
            <w:tcW w:w="9212" w:type="dxa"/>
            <w:shd w:val="clear" w:color="auto" w:fill="4F81BD"/>
          </w:tcPr>
          <w:p w:rsidRPr="00D850C9" w:rsidR="001E3260" w:rsidP="008E6726" w:rsidRDefault="00ED52FA">
            <w:pPr>
              <w:rPr>
                <w:rFonts w:cs="Segoe UI"/>
                <w:b/>
                <w:bCs/>
                <w:color w:val="FFFFFF"/>
              </w:rPr>
            </w:pPr>
            <w:r>
              <w:rPr>
                <w:rFonts w:cs="Segoe UI"/>
                <w:b/>
                <w:bCs/>
                <w:color w:val="FFFFFF"/>
              </w:rPr>
              <w:t xml:space="preserve">Beleidsreactie </w:t>
            </w:r>
            <w:r w:rsidR="001E3260">
              <w:rPr>
                <w:rFonts w:cs="Segoe UI"/>
                <w:b/>
                <w:bCs/>
                <w:color w:val="FFFFFF"/>
              </w:rPr>
              <w:t xml:space="preserve"> van het ministerie van VWS</w:t>
            </w:r>
          </w:p>
        </w:tc>
      </w:tr>
      <w:tr w:rsidRPr="001E3260" w:rsidR="001E3260" w:rsidTr="008E672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E3260" w:rsidR="001E3260" w:rsidP="001E3260" w:rsidRDefault="001E3260">
            <w:pPr>
              <w:autoSpaceDE w:val="0"/>
              <w:autoSpaceDN w:val="0"/>
              <w:rPr>
                <w:rFonts w:cs="Segoe UI"/>
                <w:iCs/>
              </w:rPr>
            </w:pPr>
            <w:r w:rsidRPr="001E3260">
              <w:rPr>
                <w:rFonts w:cs="Segoe UI"/>
                <w:bCs/>
                <w:noProof/>
              </w:rPr>
              <w:t xml:space="preserve">Er is geen belemmering om het Nedapsysteem te hanteren. </w:t>
            </w:r>
            <w:r w:rsidRPr="001E3260">
              <w:rPr>
                <w:rFonts w:cs="Segoe UI"/>
                <w:iCs/>
              </w:rPr>
              <w:t>In opdracht van VWS zijn verschillende casusbeschrijvingen gemaakt die via de website “In voor zorg”</w:t>
            </w:r>
            <w:r w:rsidR="00D43E34">
              <w:rPr>
                <w:rFonts w:cs="Segoe UI"/>
                <w:iCs/>
              </w:rPr>
              <w:t xml:space="preserve"> </w:t>
            </w:r>
            <w:r w:rsidRPr="001E3260">
              <w:rPr>
                <w:rFonts w:cs="Segoe UI"/>
                <w:iCs/>
              </w:rPr>
              <w:t xml:space="preserve">te vinden zijn. Een van deze beschrijvingen betreft de casus van </w:t>
            </w:r>
            <w:proofErr w:type="spellStart"/>
            <w:r w:rsidRPr="001E3260">
              <w:rPr>
                <w:rFonts w:cs="Segoe UI"/>
                <w:iCs/>
              </w:rPr>
              <w:t>Zuwe</w:t>
            </w:r>
            <w:proofErr w:type="spellEnd"/>
            <w:r w:rsidRPr="001E3260">
              <w:rPr>
                <w:rFonts w:cs="Segoe UI"/>
                <w:iCs/>
              </w:rPr>
              <w:t xml:space="preserve"> Zorg. </w:t>
            </w:r>
            <w:proofErr w:type="spellStart"/>
            <w:r w:rsidRPr="001E3260">
              <w:rPr>
                <w:rFonts w:cs="Segoe UI"/>
                <w:iCs/>
              </w:rPr>
              <w:t>Zuwe</w:t>
            </w:r>
            <w:proofErr w:type="spellEnd"/>
            <w:r w:rsidRPr="001E3260">
              <w:rPr>
                <w:rFonts w:cs="Segoe UI"/>
                <w:iCs/>
              </w:rPr>
              <w:t xml:space="preserve"> Zorg heeft de administratieve lasten voor de zorgprofessional verminderd door gebruik te maken van het pasjessysteem van </w:t>
            </w:r>
            <w:proofErr w:type="spellStart"/>
            <w:r w:rsidRPr="001E3260">
              <w:rPr>
                <w:rFonts w:cs="Segoe UI"/>
                <w:iCs/>
              </w:rPr>
              <w:t>Nedap</w:t>
            </w:r>
            <w:proofErr w:type="spellEnd"/>
            <w:r w:rsidRPr="001E3260">
              <w:rPr>
                <w:rFonts w:cs="Segoe UI"/>
                <w:iCs/>
              </w:rPr>
              <w:t>. Het pasjessysteem wordt in praktijk al veel gebruikt</w:t>
            </w:r>
            <w:r w:rsidR="00B856CD">
              <w:rPr>
                <w:rFonts w:cs="Segoe UI"/>
                <w:iCs/>
              </w:rPr>
              <w:t>.</w:t>
            </w:r>
          </w:p>
        </w:tc>
      </w:tr>
    </w:tbl>
    <w:p w:rsidR="001E3260" w:rsidRDefault="001E3260">
      <w:pPr>
        <w:sectPr w:rsidR="001E3260"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16768827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Wendy</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Registratie thuiszorg.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Thuiszorgregistratie laten regelen tussen cliënt en zorgaanbieder. Geen minuten registreren, maar een overall afspraak tussen cliënt en zorgaanbieder maken. De eigen bijdrage kan door het CAK worden bepaald op basis van aangeleverde overall afspraak.</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Arbeidsintensief.</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w:t>
            </w:r>
            <w:r>
              <w:rPr>
                <w:bCs/>
              </w:rPr>
              <w:lastRenderedPageBreak/>
              <w:t>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16768544</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Pieter</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directeur bedrijfsvoering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Urenverantwoording thuiszorg.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764224" w:rsidRDefault="00372A4C">
            <w:pPr>
              <w:rPr>
                <w:rFonts w:cs="Segoe UI"/>
                <w:bCs/>
              </w:rPr>
            </w:pPr>
            <w:r w:rsidRPr="00B83615">
              <w:rPr>
                <w:rFonts w:cs="Segoe UI"/>
                <w:bCs/>
                <w:noProof/>
              </w:rPr>
              <w:t>Op basis van indicatie financiering bepalen. Een abonnement op zorg i.p.v. betalen per uur.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Urenverantwoording veroorzaakt hoge administratieve lasten. Extra kosten voor ict-oplossingen. Verminderde inzet van schaars verzorgend personeel.</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w:t>
            </w:r>
            <w:r>
              <w:rPr>
                <w:bCs/>
              </w:rPr>
              <w:lastRenderedPageBreak/>
              <w:t>mogelijk</w:t>
            </w:r>
            <w:r w:rsidR="00B856CD">
              <w:rPr>
                <w:bCs/>
              </w:rPr>
              <w:t>,</w:t>
            </w:r>
            <w:r>
              <w:rPr>
                <w:bCs/>
              </w:rPr>
              <w:t xml:space="preserve"> mits de bekostigde zorg overeenkomt met d</w:t>
            </w:r>
            <w:r w:rsidR="00E54800">
              <w:rPr>
                <w:bCs/>
              </w:rPr>
              <w:t>e daadwerkelijk geleverde zorg.</w:t>
            </w:r>
          </w:p>
        </w:tc>
      </w:tr>
    </w:tbl>
    <w:p w:rsidR="009D7D04" w:rsidRDefault="009D7D0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16758013</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V&amp;V</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Marion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 wet&amp; regelgeving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registratie op productniveau extramurale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integrale zorgpakketten voor extramurale zorg?</w:t>
            </w:r>
          </w:p>
          <w:p w:rsidRPr="00097E2F" w:rsidR="00372A4C" w:rsidP="00097E2F" w:rsidRDefault="00372A4C">
            <w:pPr>
              <w:rPr>
                <w:rFonts w:cs="Segoe UI"/>
                <w:bCs/>
              </w:rPr>
            </w:pPr>
            <w:r w:rsidRPr="00B83615">
              <w:rPr>
                <w:rFonts w:cs="Segoe UI"/>
                <w:bCs/>
                <w:noProof/>
              </w:rPr>
              <w:t>Verder zouden we graag willen experimenteren om RAI als indicatie-instrument te gebruiken.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administratieve last groot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942CB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w:t>
            </w:r>
            <w:r>
              <w:rPr>
                <w:bCs/>
              </w:rPr>
              <w:lastRenderedPageBreak/>
              <w:t>bestendige gedragslijn hebben over de afronding van de geleverde prestaties is dit ook mogelijk</w:t>
            </w:r>
            <w:r w:rsidR="00B856CD">
              <w:rPr>
                <w:bCs/>
              </w:rPr>
              <w:t>,</w:t>
            </w:r>
            <w:r>
              <w:rPr>
                <w:bCs/>
              </w:rPr>
              <w:t xml:space="preserve"> mits de bekostigde zorg overeenkomt met de daadwerkelijk geleverde zorg.</w:t>
            </w:r>
          </w:p>
        </w:tc>
      </w:tr>
    </w:tbl>
    <w:p w:rsidR="009D7D04" w:rsidRDefault="009D7D0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B83615">
              <w:rPr>
                <w:rFonts w:cs="Segoe UI"/>
                <w:bCs/>
                <w:noProof/>
              </w:rPr>
              <w:t>Is een herkenbare en veelgenoemde bron van administratieve lasten. De daadwerkelijke oplossing is bekostiging en derhalve ook verantwoording op basis van resultaten. RAI kan daarbij een optie zijn. Dit vraagt om een experiment en een nadere afweging</w:t>
            </w:r>
            <w:r>
              <w:rPr>
                <w:rFonts w:cs="Segoe UI"/>
                <w:bCs/>
                <w:noProof/>
              </w:rPr>
              <w:t>.</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16746556</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Zorg Thuis</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controller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CA-454</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differentiatie binnen extramurale producten, i.b. de Extra-producten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Eén gemiddeld tarief per product, eventueel afhankelijk van de mix van de zorgaanbieder wat betreft doelgroepen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Om ‘extra’ te mogen declareren is veel extra administratie vereist. Zoveel, dat wij gestopt zijn met declaratie van de extra-producten. De tariefopbrengst ‘extra’ gaat op aan administratieve inspanningen om dat te kunnen declareren. Dit komt de client en de organisatie niet ten goede. </w:t>
            </w:r>
          </w:p>
          <w:p w:rsidRPr="00097E2F" w:rsidR="00372A4C" w:rsidP="00F872AC" w:rsidRDefault="00372A4C">
            <w:pPr>
              <w:rPr>
                <w:rFonts w:cs="Segoe UI"/>
                <w:bCs/>
              </w:rPr>
            </w:pPr>
            <w:r w:rsidRPr="00B83615">
              <w:rPr>
                <w:rFonts w:cs="Segoe UI"/>
                <w:bCs/>
                <w:noProof/>
              </w:rPr>
              <w:t>Bijkomend nadeel is nog dat zorgkantoren het aandeel ‘extra’ in de totale productie limiteren. De extra-toeslag heeft ook geen relatie met de eventuele extrakosten voor de zorgaanbieder om ongeplande zorg te leveren.</w:t>
            </w:r>
          </w:p>
        </w:tc>
      </w:tr>
    </w:tbl>
    <w:p w:rsidR="00372A4C" w:rsidRDefault="00372A4C">
      <w:pPr>
        <w:rPr>
          <w:rFonts w:cs="Segoe UI"/>
        </w:rPr>
      </w:pPr>
    </w:p>
    <w:p w:rsidR="004E3A08" w:rsidRDefault="004E3A08">
      <w:pPr>
        <w:rPr>
          <w:rFonts w:cs="Segoe UI"/>
        </w:rPr>
      </w:pPr>
    </w:p>
    <w:p w:rsidRPr="00D96AE5" w:rsidR="00F872AC"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B83615">
              <w:rPr>
                <w:rFonts w:cs="Segoe UI"/>
                <w:bCs/>
                <w:noProof/>
              </w:rPr>
              <w:t>Herkenbaar punt. Versimpeling van de bekostigingsstructuur maakt onderdeel uit van het plan van aanpak ‘Meer tijd voor de cliënt’. De uiteindelijke vereenvoudiging ligt in bekostiging en verantwoording op resultaat. Dit wordt opgepakt.</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16746556</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Zorg Thuis</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controller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Extramurale zorg moet verantwoord worden op basis van registratie van minuten per product per functie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Declaratie op basis van de toegekende CIZ-indicatie. Bekend is hoeveel procent van de indicaties gemiddeld benut wordt. De gehele registratie kan vervangen worden door declaratie van een historisch percentage van de toegekende CIZ-indicatie.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Om aan registratie bestede tijd te besparen doen we dit nu digitaal. De daadwerkelijke aanwezigheid van de medewerker achter de voordeur van de cliënt wordt daarmee vastgelegd. In de tijd dat de kostprijzen zijn berekend, werd de tijd nog handmatig geregistreerd. Vaak van aankomst bij woning cliënt tot aan vertrek bij woning van cliënt. Digitaal registreren dreigt daarmee tot verlies aan declarabele tijd te leiden. Om dat te vermijden worden er ingewikkelde tijdsafrondingsregels gehanteerd.</w:t>
            </w:r>
          </w:p>
          <w:p w:rsidRPr="00B83615" w:rsidR="00372A4C" w:rsidP="00764C22" w:rsidRDefault="00372A4C">
            <w:pPr>
              <w:rPr>
                <w:rFonts w:cs="Segoe UI"/>
                <w:bCs/>
                <w:noProof/>
              </w:rPr>
            </w:pPr>
            <w:r w:rsidRPr="00B83615">
              <w:rPr>
                <w:rFonts w:cs="Segoe UI"/>
                <w:bCs/>
                <w:noProof/>
              </w:rPr>
              <w:t xml:space="preserve">Met de digitale minutenregistratie ligt wil vast hoeveel tijd achter de voordeur is doorgebracht. Maar niet wat er gedaan is. En er moet per product gedeclareerd worden. </w:t>
            </w:r>
            <w:r w:rsidRPr="00B83615">
              <w:rPr>
                <w:rFonts w:cs="Segoe UI"/>
                <w:bCs/>
                <w:noProof/>
              </w:rPr>
              <w:lastRenderedPageBreak/>
              <w:t>Lukt alleen door òf de medewerker toch weer een extra registratie-activiteit te laten verrichten, of door de geregistreerde minuten over de bij de cliënt voorkomende producten te laten verdelen.</w:t>
            </w:r>
          </w:p>
          <w:p w:rsidRPr="00B83615" w:rsidR="00372A4C" w:rsidP="00764C22" w:rsidRDefault="00372A4C">
            <w:pPr>
              <w:rPr>
                <w:rFonts w:cs="Segoe UI"/>
                <w:bCs/>
                <w:noProof/>
              </w:rPr>
            </w:pPr>
            <w:r w:rsidRPr="00B83615">
              <w:rPr>
                <w:rFonts w:cs="Segoe UI"/>
                <w:bCs/>
                <w:noProof/>
              </w:rPr>
              <w:t>Daarmee lijkt de tijdsregistratie per product tot op de seconde plaats te hebben, terwijl het een berekende tijdverdeling is.</w:t>
            </w:r>
          </w:p>
          <w:p w:rsidRPr="00B83615" w:rsidR="00372A4C" w:rsidP="00764C22" w:rsidRDefault="00372A4C">
            <w:pPr>
              <w:rPr>
                <w:rFonts w:cs="Segoe UI"/>
                <w:bCs/>
                <w:noProof/>
              </w:rPr>
            </w:pPr>
            <w:r w:rsidRPr="00B83615">
              <w:rPr>
                <w:rFonts w:cs="Segoe UI"/>
                <w:bCs/>
                <w:noProof/>
              </w:rPr>
              <w:t>De berekende verdeling moet dan vervolgens nog weer gecontroleerd worden en zo nodig en mogelijk worden aangepast aan wat de indicatie toelaat aan minuten per functie/product.</w:t>
            </w:r>
          </w:p>
          <w:p w:rsidRPr="00B83615" w:rsidR="00372A4C" w:rsidP="00764C22" w:rsidRDefault="00372A4C">
            <w:pPr>
              <w:rPr>
                <w:rFonts w:cs="Segoe UI"/>
                <w:bCs/>
                <w:noProof/>
              </w:rPr>
            </w:pPr>
            <w:r w:rsidRPr="00B83615">
              <w:rPr>
                <w:rFonts w:cs="Segoe UI"/>
                <w:bCs/>
                <w:noProof/>
              </w:rPr>
              <w:t>Feitelijk wil de cliënt dat er een zorgverlener komt. Feitelijk komt er een zorgverlener bij de cliënt. Elke verdere detaillering in de indicatie leidt tot een detaillering van de declaratie die alleen maar tijd vraagt van de zorgverlener en voor de zorgaanbieder leidt tot hoge kosten van registratie, declaratie en interne controle.</w:t>
            </w:r>
          </w:p>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de daadwerkelijk gelever</w:t>
            </w:r>
            <w:r w:rsidR="00E54800">
              <w:rPr>
                <w:bCs/>
              </w:rPr>
              <w:t>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16689547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Noord</w:t>
            </w:r>
            <w:r w:rsidR="00D43E34">
              <w:rPr>
                <w:rFonts w:cs="Segoe UI"/>
                <w:bCs/>
                <w:noProof/>
              </w:rPr>
              <w:t>e</w:t>
            </w:r>
            <w:r w:rsidRPr="00B83615">
              <w:rPr>
                <w:rFonts w:cs="Segoe UI"/>
                <w:bCs/>
                <w:noProof/>
              </w:rPr>
              <w:t>rbreedte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Tiny</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Posthumus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thuiszorg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Het registreren van tijd in de thuiszorg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Als de inidcaite door de organisaties(wijkverpleegkundigen ) zelf kan worden vastgesteld en deze tijd wordt goed gebruikt en vastgelegd d.m.v een dossier bij de client, dan zou dat voldende moeten zijn. alle tijd die je bij een client bent moet nu geregistreerd worden, allemaal extra tijd die niet aan de zorg voor de client besteed.</w:t>
            </w:r>
          </w:p>
          <w:p w:rsidRPr="00097E2F" w:rsidR="00372A4C" w:rsidP="00097E2F" w:rsidRDefault="00372A4C">
            <w:pPr>
              <w:rPr>
                <w:rFonts w:cs="Segoe UI"/>
                <w:bCs/>
              </w:rPr>
            </w:pPr>
            <w:r w:rsidRPr="00B83615">
              <w:rPr>
                <w:rFonts w:cs="Segoe UI"/>
                <w:bCs/>
                <w:noProof/>
              </w:rPr>
              <w:t>Organsiaties die een keurmerk hebben kunnen ook in staat gesteld worden om dit zelf te gaan regelen , zodat kwaliteit gewaarborgd kan worden n de tijd op een juiste manier aan de client wordt besteed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Overheid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Dagelijks, medewekers moeten elke minuut registreren , voor alle vormen van zorg, indicaties , PGB, MSVT zorg etc.</w:t>
            </w:r>
          </w:p>
        </w:tc>
      </w:tr>
    </w:tbl>
    <w:p w:rsidRPr="00D96AE5" w:rsidR="00372A4C" w:rsidRDefault="00372A4C">
      <w:pPr>
        <w:rPr>
          <w:rFonts w:cs="Segoe UI"/>
        </w:rPr>
      </w:pPr>
    </w:p>
    <w:p w:rsidR="00372A4C" w:rsidRDefault="00372A4C"/>
    <w:p w:rsidR="009D7D04" w:rsidRDefault="009D7D0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B856CD">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1752AC" w:rsidRDefault="009D7D04">
            <w:pPr>
              <w:rPr>
                <w:rFonts w:cs="Segoe UI"/>
                <w:bCs/>
              </w:rPr>
            </w:pPr>
            <w:r w:rsidRPr="009D7D04">
              <w:rPr>
                <w:rFonts w:cs="Segoe UI"/>
                <w:bCs/>
                <w:noProof/>
              </w:rPr>
              <w:t>Met de betrokken instanties wordt onderzocht op welke wijze tegemoet gekomen kan worden aan dit vraagstuk.</w:t>
            </w:r>
            <w:r w:rsidR="001752AC">
              <w:rPr>
                <w:rFonts w:cs="Segoe UI"/>
                <w:bCs/>
                <w:noProof/>
              </w:rPr>
              <w:t xml:space="preserve"> Indicatiestelling door de wijkverpleegkundige is onderdeel van een</w:t>
            </w:r>
            <w:r w:rsidRPr="001752AC" w:rsidR="001752AC">
              <w:rPr>
                <w:rFonts w:cs="Segoe UI"/>
                <w:bCs/>
                <w:noProof/>
              </w:rPr>
              <w:t xml:space="preserve"> experim</w:t>
            </w:r>
            <w:r w:rsidR="001752AC">
              <w:rPr>
                <w:rFonts w:cs="Segoe UI"/>
                <w:bCs/>
                <w:noProof/>
              </w:rPr>
              <w:t>ent regelarme instellingen.</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intra en extramuraal</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christa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Minutenregistratie extramuraal</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Globale richtlijnen  erop vertrouwen dat professionals hun werk goed willen doen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 wij met elkaar, overheid, politiek</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Alles gaat uit van vwantrouwen ,mensen die de gedetailleerdheid ontwikkelen kunnen hun tijd beter besteden aan waar het werkelijk om gaat = Aandacht voor de klant, goede zorg geven ipv regels bedenken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w:t>
            </w:r>
            <w:r>
              <w:rPr>
                <w:bCs/>
              </w:rPr>
              <w:lastRenderedPageBreak/>
              <w:t>bestendige gedragslijn hebben over de afronding van de geleverde prestaties is dit ook mogelijk</w:t>
            </w:r>
            <w:r w:rsidR="00FF6F0C">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D7D04" w:rsidR="00372A4C" w:rsidRDefault="00372A4C">
            <w:pPr>
              <w:rPr>
                <w:rFonts w:cs="Segoe UI"/>
                <w:b/>
                <w:bCs/>
              </w:rPr>
            </w:pPr>
            <w:r w:rsidRPr="009D7D04">
              <w:rPr>
                <w:rFonts w:cs="Segoe UI"/>
                <w:b/>
                <w:bCs/>
                <w:noProof/>
              </w:rPr>
              <w:t>16682778</w:t>
            </w:r>
          </w:p>
        </w:tc>
        <w:tc>
          <w:tcPr>
            <w:tcW w:w="3071" w:type="dxa"/>
            <w:tcBorders>
              <w:top w:val="single" w:color="4F81BD" w:sz="8" w:space="0"/>
              <w:bottom w:val="single" w:color="4F81BD" w:sz="8" w:space="0"/>
            </w:tcBorders>
            <w:shd w:val="clear" w:color="auto" w:fill="auto"/>
          </w:tcPr>
          <w:p w:rsidRPr="009D7D04" w:rsidR="00372A4C" w:rsidRDefault="00372A4C">
            <w:pPr>
              <w:rPr>
                <w:rFonts w:cs="Segoe UI"/>
                <w:b/>
              </w:rPr>
            </w:pPr>
            <w:r w:rsidRPr="009D7D04">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9D7D04">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Icare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Verpleging en Verzorging (intra- en extramuraal)</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Jolanda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Groothuis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 Verpleging en Verzorging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 300-469</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Definitie van directe zorgverlening volgens NZA beleidsregel 300-469:</w:t>
            </w:r>
          </w:p>
          <w:p w:rsidRPr="00B83615" w:rsidR="00372A4C" w:rsidP="00764C22" w:rsidRDefault="00372A4C">
            <w:pPr>
              <w:rPr>
                <w:rFonts w:cs="Segoe UI"/>
                <w:bCs/>
                <w:noProof/>
              </w:rPr>
            </w:pPr>
            <w:r w:rsidRPr="00B83615">
              <w:rPr>
                <w:rFonts w:cs="Segoe UI"/>
                <w:bCs/>
                <w:noProof/>
              </w:rPr>
              <w:t>4.1 Definitie uur</w:t>
            </w:r>
          </w:p>
          <w:p w:rsidRPr="00B83615" w:rsidR="00372A4C" w:rsidP="00764C22" w:rsidRDefault="00372A4C">
            <w:pPr>
              <w:rPr>
                <w:rFonts w:cs="Segoe UI"/>
                <w:bCs/>
                <w:noProof/>
              </w:rPr>
            </w:pPr>
            <w:r w:rsidRPr="00B83615">
              <w:rPr>
                <w:rFonts w:cs="Segoe UI"/>
                <w:bCs/>
                <w:noProof/>
              </w:rPr>
              <w:t>Een uur directe zorgverlening betreft de contacttijd in uren tussen</w:t>
            </w:r>
          </w:p>
          <w:p w:rsidRPr="00B83615" w:rsidR="00372A4C" w:rsidP="00764C22" w:rsidRDefault="00372A4C">
            <w:pPr>
              <w:rPr>
                <w:rFonts w:cs="Segoe UI"/>
                <w:bCs/>
                <w:noProof/>
              </w:rPr>
            </w:pPr>
            <w:r w:rsidRPr="00B83615">
              <w:rPr>
                <w:rFonts w:cs="Segoe UI"/>
                <w:bCs/>
                <w:noProof/>
              </w:rPr>
              <w:t>zorgverlener en cliënt in de thuissituatie/werksituatie. Hieronder wordt</w:t>
            </w:r>
          </w:p>
          <w:p w:rsidRPr="00B83615" w:rsidR="00372A4C" w:rsidP="00764C22" w:rsidRDefault="00372A4C">
            <w:pPr>
              <w:rPr>
                <w:rFonts w:cs="Segoe UI"/>
                <w:bCs/>
                <w:noProof/>
              </w:rPr>
            </w:pPr>
            <w:r w:rsidRPr="00B83615">
              <w:rPr>
                <w:rFonts w:cs="Segoe UI"/>
                <w:bCs/>
                <w:noProof/>
              </w:rPr>
              <w:t>niet verstaan:</w:t>
            </w:r>
          </w:p>
          <w:p w:rsidRPr="00B83615" w:rsidR="00372A4C" w:rsidP="00764C22" w:rsidRDefault="00372A4C">
            <w:pPr>
              <w:rPr>
                <w:rFonts w:cs="Segoe UI"/>
                <w:bCs/>
                <w:noProof/>
              </w:rPr>
            </w:pPr>
            <w:r w:rsidRPr="00B83615">
              <w:rPr>
                <w:rFonts w:cs="Segoe UI"/>
                <w:bCs/>
                <w:noProof/>
              </w:rPr>
              <w:t>– activiteiten van niet-uitvoerenden (leidinggevenden, staf,</w:t>
            </w:r>
          </w:p>
          <w:p w:rsidRPr="00B83615" w:rsidR="00372A4C" w:rsidP="00764C22" w:rsidRDefault="00372A4C">
            <w:pPr>
              <w:rPr>
                <w:rFonts w:cs="Segoe UI"/>
                <w:bCs/>
                <w:noProof/>
              </w:rPr>
            </w:pPr>
            <w:r w:rsidRPr="00B83615">
              <w:rPr>
                <w:rFonts w:cs="Segoe UI"/>
                <w:bCs/>
                <w:noProof/>
              </w:rPr>
              <w:t>administratie, management);</w:t>
            </w:r>
          </w:p>
          <w:p w:rsidRPr="00B83615" w:rsidR="00372A4C" w:rsidP="00764C22" w:rsidRDefault="00372A4C">
            <w:pPr>
              <w:rPr>
                <w:rFonts w:cs="Segoe UI"/>
                <w:bCs/>
                <w:noProof/>
              </w:rPr>
            </w:pPr>
            <w:r w:rsidRPr="00B83615">
              <w:rPr>
                <w:rFonts w:cs="Segoe UI"/>
                <w:bCs/>
                <w:noProof/>
              </w:rPr>
              <w:t>– coördinatie van zorg op kantoor of bij verwijzers;</w:t>
            </w:r>
          </w:p>
          <w:p w:rsidRPr="00B83615" w:rsidR="00372A4C" w:rsidP="00764C22" w:rsidRDefault="00372A4C">
            <w:pPr>
              <w:rPr>
                <w:rFonts w:cs="Segoe UI"/>
                <w:bCs/>
                <w:noProof/>
              </w:rPr>
            </w:pPr>
            <w:r w:rsidRPr="00B83615">
              <w:rPr>
                <w:rFonts w:cs="Segoe UI"/>
                <w:bCs/>
                <w:noProof/>
              </w:rPr>
              <w:t>– indicatiestelling;</w:t>
            </w:r>
          </w:p>
          <w:p w:rsidRPr="00B83615" w:rsidR="00372A4C" w:rsidP="00764C22" w:rsidRDefault="00372A4C">
            <w:pPr>
              <w:rPr>
                <w:rFonts w:cs="Segoe UI"/>
                <w:bCs/>
                <w:noProof/>
              </w:rPr>
            </w:pPr>
            <w:r w:rsidRPr="00B83615">
              <w:rPr>
                <w:rFonts w:cs="Segoe UI"/>
                <w:bCs/>
                <w:noProof/>
              </w:rPr>
              <w:t>– maaltijdverzorging in de zin van afleveren van kant en klare maaltijden</w:t>
            </w:r>
          </w:p>
          <w:p w:rsidRPr="00B83615" w:rsidR="00372A4C" w:rsidP="00764C22" w:rsidRDefault="00372A4C">
            <w:pPr>
              <w:rPr>
                <w:rFonts w:cs="Segoe UI"/>
                <w:bCs/>
                <w:noProof/>
              </w:rPr>
            </w:pPr>
            <w:r w:rsidRPr="00B83615">
              <w:rPr>
                <w:rFonts w:cs="Segoe UI"/>
                <w:bCs/>
                <w:noProof/>
              </w:rPr>
              <w:t>bij de klant (wel maaltijdverzorging bij de klant);</w:t>
            </w:r>
          </w:p>
          <w:p w:rsidRPr="00B83615" w:rsidR="00372A4C" w:rsidP="00764C22" w:rsidRDefault="00372A4C">
            <w:pPr>
              <w:rPr>
                <w:rFonts w:cs="Segoe UI"/>
                <w:bCs/>
                <w:noProof/>
              </w:rPr>
            </w:pPr>
            <w:r w:rsidRPr="00B83615">
              <w:rPr>
                <w:rFonts w:cs="Segoe UI"/>
                <w:bCs/>
                <w:noProof/>
              </w:rPr>
              <w:t>– preventie en voorlichting in groepsverband, dan wel individueel op</w:t>
            </w:r>
          </w:p>
          <w:p w:rsidRPr="00B83615" w:rsidR="00372A4C" w:rsidP="00764C22" w:rsidRDefault="00372A4C">
            <w:pPr>
              <w:rPr>
                <w:rFonts w:cs="Segoe UI"/>
                <w:bCs/>
                <w:noProof/>
              </w:rPr>
            </w:pPr>
            <w:r w:rsidRPr="00B83615">
              <w:rPr>
                <w:rFonts w:cs="Segoe UI"/>
                <w:bCs/>
                <w:noProof/>
              </w:rPr>
              <w:t>kantoor (geldt niet voor AIV);</w:t>
            </w:r>
          </w:p>
          <w:p w:rsidRPr="00B83615" w:rsidR="00372A4C" w:rsidP="00764C22" w:rsidRDefault="00372A4C">
            <w:pPr>
              <w:rPr>
                <w:rFonts w:cs="Segoe UI"/>
                <w:bCs/>
                <w:noProof/>
              </w:rPr>
            </w:pPr>
            <w:r w:rsidRPr="00B83615">
              <w:rPr>
                <w:rFonts w:cs="Segoe UI"/>
                <w:bCs/>
                <w:noProof/>
              </w:rPr>
              <w:t>– fysiotherapie, ergotherapie;</w:t>
            </w:r>
          </w:p>
          <w:p w:rsidRPr="00B83615" w:rsidR="00372A4C" w:rsidP="00764C22" w:rsidRDefault="00372A4C">
            <w:pPr>
              <w:rPr>
                <w:rFonts w:cs="Segoe UI"/>
                <w:bCs/>
                <w:noProof/>
              </w:rPr>
            </w:pPr>
            <w:r w:rsidRPr="00B83615">
              <w:rPr>
                <w:rFonts w:cs="Segoe UI"/>
                <w:bCs/>
                <w:noProof/>
              </w:rPr>
              <w:t>– reistijd, bijscholing, stage, intake (anders dan het eerste contact</w:t>
            </w:r>
          </w:p>
          <w:p w:rsidRPr="00B83615" w:rsidR="00372A4C" w:rsidP="00764C22" w:rsidRDefault="00372A4C">
            <w:pPr>
              <w:rPr>
                <w:rFonts w:cs="Segoe UI"/>
                <w:bCs/>
                <w:noProof/>
              </w:rPr>
            </w:pPr>
            <w:r w:rsidRPr="00B83615">
              <w:rPr>
                <w:rFonts w:cs="Segoe UI"/>
                <w:bCs/>
                <w:noProof/>
              </w:rPr>
              <w:t>waarin de beoogde beroepskracht de uitvoeringslijn uitzet) et cetera</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Uitwerking in bijgevoegd plan van aanpak</w:t>
            </w:r>
          </w:p>
          <w:p w:rsidRPr="00097E2F" w:rsidR="00372A4C" w:rsidP="00171FC1" w:rsidRDefault="00372A4C">
            <w:pPr>
              <w:rPr>
                <w:rFonts w:cs="Segoe UI"/>
                <w:bCs/>
              </w:rPr>
            </w:pPr>
            <w:r w:rsidRPr="00B83615">
              <w:rPr>
                <w:rFonts w:cs="Segoe UI"/>
                <w:bCs/>
                <w:noProof/>
              </w:rPr>
              <w:t>•</w:t>
            </w:r>
            <w:r w:rsidRPr="00B83615">
              <w:rPr>
                <w:rFonts w:cs="Segoe UI"/>
                <w:bCs/>
                <w:noProof/>
              </w:rPr>
              <w:tab/>
              <w:t>Planning = realisatie = financiering, zorgaanbieder afrekenen op goede kwaliteit en continue verbetering van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 beleidsregel 300-469, NZA-beleidsregel CA/NR-100.2010; declaratie AWBZ</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Tijd die door uitvoerenden worden besteed om de zorg voor de klant te garanderen en te verbeteren –die niet bij de client thuis "achter de voordeur" plaats vindt, omdat dat niet praktisch of haalbaar is- wordt niet vergoed. Dit biedt geen stimulans voor optimalisering en verbeterde afstemming met andere zorgverleners.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ED52FA" w:rsidR="00372A4C" w:rsidTr="00166FB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372A4C" w:rsidP="00ED52FA" w:rsidRDefault="00ED52FA">
            <w:pPr>
              <w:rPr>
                <w:bCs/>
              </w:rPr>
            </w:pPr>
            <w:r w:rsidRPr="00ED52FA">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Deze melding betreft een concreet voorstel voor een experiment. Vandaar dat deze melding zal worden meegenomen bij de beoordelingen van potentiële experimenten.</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16671429</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Servicecentrum Het Laar</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Rens</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de Haas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Zorgmanager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minutenregistratie voor de extramurale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Werken met ZZP´s voor extramurale zorg,m waar ook een sprake is van een bandbreedte. De afrekening vindt plaats op basis van de ZZP.</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Dit kost veel tijd zowel voor de organisatie, Zorgkantoor en CAK. Het is een minutenfabriek.</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71FC1"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p>
          <w:p w:rsidR="00171FC1" w:rsidP="000C5FC4" w:rsidRDefault="00171FC1">
            <w:pPr>
              <w:rPr>
                <w:bCs/>
              </w:rPr>
            </w:pPr>
          </w:p>
          <w:p w:rsidRPr="00E54800" w:rsidR="00372A4C" w:rsidP="000C5FC4" w:rsidRDefault="00250681">
            <w:pPr>
              <w:rPr>
                <w:bCs/>
              </w:rPr>
            </w:pPr>
            <w:r>
              <w:rPr>
                <w:bCs/>
              </w:rPr>
              <w:lastRenderedPageBreak/>
              <w:t>Voor zover</w:t>
            </w:r>
            <w:r w:rsidR="00315A0A">
              <w:rPr>
                <w:bCs/>
              </w:rPr>
              <w:t xml:space="preserve"> zorgkantoren en zorgaanbieders een andere bestendige gedragslijn hebben over de afronding van de geleverde prestaties is dit ook mogelijk</w:t>
            </w:r>
            <w:r w:rsidR="009C2597">
              <w:rPr>
                <w:bCs/>
              </w:rPr>
              <w:t>,</w:t>
            </w:r>
            <w:r w:rsidR="00315A0A">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3930E6" w:rsidRDefault="003930E6"/>
    <w:p w:rsidR="009D7D04" w:rsidRDefault="003930E6">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3930E6" w:rsidR="003930E6" w:rsidTr="00415F72">
        <w:tc>
          <w:tcPr>
            <w:tcW w:w="3070" w:type="dxa"/>
            <w:shd w:val="clear" w:color="auto" w:fill="4F81BD"/>
          </w:tcPr>
          <w:p w:rsidRPr="003930E6" w:rsidR="003930E6" w:rsidP="00415F72" w:rsidRDefault="003930E6">
            <w:pPr>
              <w:rPr>
                <w:rFonts w:cs="Segoe UI"/>
                <w:b/>
                <w:bCs/>
                <w:color w:val="FFFFFF"/>
              </w:rPr>
            </w:pPr>
            <w:r w:rsidRPr="003930E6">
              <w:rPr>
                <w:rFonts w:cs="Segoe UI"/>
                <w:b/>
                <w:color w:val="FFFFFF"/>
              </w:rPr>
              <w:t>ID nummer melding</w:t>
            </w:r>
          </w:p>
        </w:tc>
        <w:tc>
          <w:tcPr>
            <w:tcW w:w="3071" w:type="dxa"/>
            <w:shd w:val="clear" w:color="auto" w:fill="4F81BD"/>
          </w:tcPr>
          <w:p w:rsidRPr="003930E6" w:rsidR="003930E6" w:rsidP="00415F72" w:rsidRDefault="003930E6">
            <w:pPr>
              <w:rPr>
                <w:rFonts w:cs="Segoe UI"/>
                <w:b/>
                <w:bCs/>
                <w:color w:val="FFFFFF"/>
              </w:rPr>
            </w:pPr>
            <w:r w:rsidRPr="003930E6">
              <w:rPr>
                <w:rFonts w:cs="Segoe UI"/>
                <w:b/>
                <w:color w:val="FFFFFF"/>
              </w:rPr>
              <w:t>Thema</w:t>
            </w:r>
          </w:p>
        </w:tc>
        <w:tc>
          <w:tcPr>
            <w:tcW w:w="3071" w:type="dxa"/>
            <w:shd w:val="clear" w:color="auto" w:fill="4F81BD"/>
          </w:tcPr>
          <w:p w:rsidRPr="003930E6" w:rsidR="003930E6" w:rsidP="00415F72" w:rsidRDefault="003930E6">
            <w:pPr>
              <w:rPr>
                <w:rFonts w:cs="Segoe UI"/>
                <w:b/>
                <w:bCs/>
                <w:color w:val="FFFFFF"/>
              </w:rPr>
            </w:pPr>
            <w:r w:rsidRPr="003930E6">
              <w:rPr>
                <w:rFonts w:cs="Segoe UI"/>
                <w:b/>
                <w:bCs/>
                <w:color w:val="FFFFFF"/>
              </w:rPr>
              <w:t>Onderwerp</w:t>
            </w:r>
          </w:p>
        </w:tc>
      </w:tr>
      <w:tr w:rsidRPr="003930E6" w:rsidR="003930E6" w:rsidTr="00415F72">
        <w:tc>
          <w:tcPr>
            <w:tcW w:w="3070"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
                <w:bCs/>
              </w:rPr>
            </w:pPr>
            <w:r w:rsidRPr="003930E6">
              <w:rPr>
                <w:rFonts w:cs="Segoe UI"/>
                <w:b/>
                <w:bCs/>
                <w:noProof/>
              </w:rPr>
              <w:t>16818859</w:t>
            </w:r>
          </w:p>
        </w:tc>
        <w:tc>
          <w:tcPr>
            <w:tcW w:w="3071" w:type="dxa"/>
            <w:tcBorders>
              <w:top w:val="single" w:color="4F81BD" w:sz="8" w:space="0"/>
              <w:bottom w:val="single" w:color="4F81BD" w:sz="8" w:space="0"/>
            </w:tcBorders>
            <w:shd w:val="clear" w:color="auto" w:fill="auto"/>
          </w:tcPr>
          <w:p w:rsidRPr="003930E6" w:rsidR="003930E6" w:rsidP="00415F72" w:rsidRDefault="003930E6">
            <w:pPr>
              <w:rPr>
                <w:rFonts w:cs="Segoe UI"/>
                <w:b/>
              </w:rPr>
            </w:pPr>
            <w:r>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3930E6" w:rsidR="003930E6" w:rsidP="003930E6" w:rsidRDefault="003930E6">
            <w:pPr>
              <w:rPr>
                <w:rFonts w:cs="Segoe UI"/>
                <w:b/>
              </w:rPr>
            </w:pPr>
            <w:r>
              <w:rPr>
                <w:rFonts w:cs="Segoe UI"/>
                <w:b/>
                <w:noProof/>
              </w:rPr>
              <w:t>(Tijd)registratie</w:t>
            </w:r>
          </w:p>
        </w:tc>
      </w:tr>
    </w:tbl>
    <w:p w:rsidRPr="003930E6" w:rsidR="003930E6" w:rsidP="003930E6" w:rsidRDefault="003930E6">
      <w:pPr>
        <w:rPr>
          <w:rFonts w:cs="Segoe UI"/>
        </w:rPr>
      </w:pPr>
    </w:p>
    <w:p w:rsidRPr="003930E6" w:rsidR="003930E6" w:rsidP="003930E6" w:rsidRDefault="003930E6">
      <w:pPr>
        <w:rPr>
          <w:rFonts w:cs="Segoe UI"/>
        </w:rPr>
      </w:pPr>
      <w:r w:rsidRPr="003930E6">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3930E6" w:rsidR="003930E6" w:rsidTr="00415F72">
        <w:tc>
          <w:tcPr>
            <w:tcW w:w="4606" w:type="dxa"/>
            <w:shd w:val="clear" w:color="auto" w:fill="4F81BD"/>
          </w:tcPr>
          <w:p w:rsidRPr="003930E6" w:rsidR="003930E6" w:rsidP="00415F72" w:rsidRDefault="003930E6">
            <w:pPr>
              <w:rPr>
                <w:rFonts w:cs="Segoe UI"/>
                <w:b/>
                <w:bCs/>
                <w:color w:val="FFFFFF"/>
              </w:rPr>
            </w:pPr>
            <w:r w:rsidRPr="003930E6">
              <w:rPr>
                <w:rFonts w:cs="Segoe UI"/>
                <w:b/>
                <w:bCs/>
                <w:color w:val="FFFFFF"/>
              </w:rPr>
              <w:t>Instelling</w:t>
            </w:r>
          </w:p>
        </w:tc>
        <w:tc>
          <w:tcPr>
            <w:tcW w:w="4606" w:type="dxa"/>
            <w:shd w:val="clear" w:color="auto" w:fill="4F81BD"/>
          </w:tcPr>
          <w:p w:rsidRPr="003930E6" w:rsidR="003930E6" w:rsidP="00415F72" w:rsidRDefault="003930E6">
            <w:pPr>
              <w:rPr>
                <w:rFonts w:cs="Segoe UI"/>
                <w:b/>
                <w:bCs/>
                <w:color w:val="FFFFFF"/>
              </w:rPr>
            </w:pPr>
            <w:r w:rsidRPr="003930E6">
              <w:rPr>
                <w:rFonts w:cs="Segoe UI"/>
                <w:b/>
                <w:bCs/>
                <w:color w:val="FFFFFF"/>
              </w:rPr>
              <w:t>Soort zorg</w:t>
            </w:r>
          </w:p>
        </w:tc>
      </w:tr>
      <w:tr w:rsidRPr="003930E6" w:rsidR="003930E6" w:rsidTr="00415F72">
        <w:tc>
          <w:tcPr>
            <w:tcW w:w="4606"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sidRPr="003930E6">
              <w:rPr>
                <w:rFonts w:cs="Segoe UI"/>
                <w:noProof/>
              </w:rPr>
              <w:t>VVT</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3930E6" w:rsidR="003930E6" w:rsidTr="00415F72">
        <w:tc>
          <w:tcPr>
            <w:tcW w:w="3070" w:type="dxa"/>
            <w:shd w:val="clear" w:color="auto" w:fill="4F81BD"/>
          </w:tcPr>
          <w:p w:rsidRPr="003930E6" w:rsidR="003930E6" w:rsidP="00415F72" w:rsidRDefault="003930E6">
            <w:pPr>
              <w:rPr>
                <w:rFonts w:cs="Segoe UI"/>
                <w:b/>
                <w:bCs/>
                <w:color w:val="FFFFFF"/>
              </w:rPr>
            </w:pPr>
            <w:r w:rsidRPr="003930E6">
              <w:rPr>
                <w:rFonts w:cs="Segoe UI"/>
                <w:b/>
                <w:bCs/>
                <w:color w:val="FFFFFF"/>
              </w:rPr>
              <w:t>Voornaam</w:t>
            </w:r>
          </w:p>
        </w:tc>
        <w:tc>
          <w:tcPr>
            <w:tcW w:w="3071" w:type="dxa"/>
            <w:shd w:val="clear" w:color="auto" w:fill="4F81BD"/>
          </w:tcPr>
          <w:p w:rsidRPr="003930E6" w:rsidR="003930E6" w:rsidP="00415F72" w:rsidRDefault="003930E6">
            <w:pPr>
              <w:rPr>
                <w:rFonts w:cs="Segoe UI"/>
                <w:b/>
                <w:bCs/>
                <w:color w:val="FFFFFF"/>
              </w:rPr>
            </w:pPr>
            <w:r w:rsidRPr="003930E6">
              <w:rPr>
                <w:rFonts w:cs="Segoe UI"/>
                <w:b/>
                <w:bCs/>
                <w:color w:val="FFFFFF"/>
              </w:rPr>
              <w:t>Achternaam</w:t>
            </w:r>
          </w:p>
        </w:tc>
        <w:tc>
          <w:tcPr>
            <w:tcW w:w="3071" w:type="dxa"/>
            <w:shd w:val="clear" w:color="auto" w:fill="4F81BD"/>
          </w:tcPr>
          <w:p w:rsidRPr="003930E6" w:rsidR="003930E6" w:rsidP="00415F72" w:rsidRDefault="003930E6">
            <w:pPr>
              <w:rPr>
                <w:rFonts w:cs="Segoe UI"/>
                <w:b/>
                <w:bCs/>
                <w:color w:val="FFFFFF"/>
              </w:rPr>
            </w:pPr>
            <w:r w:rsidRPr="003930E6">
              <w:rPr>
                <w:rFonts w:cs="Segoe UI"/>
                <w:b/>
                <w:bCs/>
                <w:color w:val="FFFFFF"/>
              </w:rPr>
              <w:t>Functie</w:t>
            </w:r>
          </w:p>
        </w:tc>
      </w:tr>
      <w:tr w:rsidRPr="003930E6" w:rsidR="003930E6" w:rsidTr="00415F72">
        <w:tc>
          <w:tcPr>
            <w:tcW w:w="3070"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noProof/>
              </w:rPr>
              <w:t>Astrid</w:t>
            </w:r>
          </w:p>
        </w:tc>
        <w:tc>
          <w:tcPr>
            <w:tcW w:w="3071" w:type="dxa"/>
            <w:tcBorders>
              <w:top w:val="single" w:color="4F81BD" w:sz="8" w:space="0"/>
              <w:bottom w:val="single" w:color="4F81BD" w:sz="8" w:space="0"/>
            </w:tcBorders>
            <w:shd w:val="clear" w:color="auto" w:fill="auto"/>
          </w:tcPr>
          <w:p w:rsidRPr="003930E6" w:rsidR="003930E6" w:rsidP="00415F72" w:rsidRDefault="003930E6">
            <w:pPr>
              <w:rPr>
                <w:rFonts w:cs="Segoe UI"/>
              </w:rPr>
            </w:pPr>
            <w:r w:rsidRPr="003930E6">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sidRPr="003930E6">
              <w:rPr>
                <w:rFonts w:cs="Segoe UI"/>
                <w:noProof/>
              </w:rPr>
              <w:t>adviseur bestuur &amp; organisatie</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3930E6" w:rsidR="003930E6" w:rsidTr="00415F72">
        <w:tc>
          <w:tcPr>
            <w:tcW w:w="9212" w:type="dxa"/>
            <w:gridSpan w:val="2"/>
            <w:shd w:val="clear" w:color="auto" w:fill="4F81BD"/>
          </w:tcPr>
          <w:p w:rsidRPr="003930E6" w:rsidR="003930E6" w:rsidP="00415F72" w:rsidRDefault="003930E6">
            <w:pPr>
              <w:rPr>
                <w:rFonts w:cs="Segoe UI"/>
                <w:b/>
                <w:bCs/>
                <w:color w:val="FFFFFF"/>
              </w:rPr>
            </w:pPr>
            <w:r w:rsidRPr="003930E6">
              <w:rPr>
                <w:rFonts w:cs="Segoe UI"/>
                <w:b/>
                <w:bCs/>
                <w:color w:val="FFFFFF"/>
              </w:rPr>
              <w:t>Analyse van de melding</w:t>
            </w:r>
          </w:p>
        </w:tc>
      </w:tr>
      <w:tr w:rsidRPr="003930E6" w:rsidR="003930E6" w:rsidTr="00415F72">
        <w:tc>
          <w:tcPr>
            <w:tcW w:w="4606"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Pr>
                <w:rFonts w:cs="Segoe UI"/>
                <w:noProof/>
              </w:rPr>
              <w:t>Bekostiging</w:t>
            </w:r>
          </w:p>
        </w:tc>
      </w:tr>
      <w:tr w:rsidRPr="003930E6" w:rsidR="003930E6" w:rsidTr="00415F72">
        <w:tc>
          <w:tcPr>
            <w:tcW w:w="4606" w:type="dxa"/>
            <w:shd w:val="clear" w:color="auto" w:fill="auto"/>
          </w:tcPr>
          <w:p w:rsidRPr="003930E6" w:rsidR="003930E6" w:rsidP="00415F72" w:rsidRDefault="003930E6">
            <w:pPr>
              <w:rPr>
                <w:rFonts w:cs="Segoe UI"/>
                <w:bCs/>
              </w:rPr>
            </w:pPr>
            <w:r w:rsidRPr="003930E6">
              <w:rPr>
                <w:rFonts w:cs="Segoe UI"/>
                <w:bCs/>
              </w:rPr>
              <w:t>Onderwerp</w:t>
            </w:r>
          </w:p>
        </w:tc>
        <w:tc>
          <w:tcPr>
            <w:tcW w:w="4606" w:type="dxa"/>
            <w:shd w:val="clear" w:color="auto" w:fill="auto"/>
          </w:tcPr>
          <w:p w:rsidRPr="003930E6" w:rsidR="003930E6" w:rsidP="00415F72" w:rsidRDefault="003930E6">
            <w:pPr>
              <w:rPr>
                <w:rFonts w:cs="Segoe UI"/>
              </w:rPr>
            </w:pPr>
            <w:r>
              <w:rPr>
                <w:rFonts w:cs="Segoe UI"/>
                <w:noProof/>
              </w:rPr>
              <w:t>(Tijd)registratie</w:t>
            </w:r>
          </w:p>
        </w:tc>
      </w:tr>
      <w:tr w:rsidRPr="003930E6" w:rsidR="003930E6" w:rsidTr="00415F72">
        <w:tc>
          <w:tcPr>
            <w:tcW w:w="4606"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sidRPr="003930E6">
              <w:rPr>
                <w:rFonts w:cs="Segoe UI"/>
                <w:noProof/>
              </w:rPr>
              <w:t>AWBZ</w:t>
            </w:r>
          </w:p>
        </w:tc>
      </w:tr>
      <w:tr w:rsidRPr="003930E6" w:rsidR="003930E6" w:rsidTr="00415F72">
        <w:tc>
          <w:tcPr>
            <w:tcW w:w="4606" w:type="dxa"/>
            <w:shd w:val="clear" w:color="auto" w:fill="auto"/>
          </w:tcPr>
          <w:p w:rsidRPr="003930E6" w:rsidR="003930E6" w:rsidP="00415F72" w:rsidRDefault="003930E6">
            <w:pPr>
              <w:rPr>
                <w:rFonts w:cs="Segoe UI"/>
                <w:bCs/>
              </w:rPr>
            </w:pPr>
            <w:r w:rsidRPr="003930E6">
              <w:rPr>
                <w:rFonts w:cs="Segoe UI"/>
                <w:bCs/>
              </w:rPr>
              <w:t>Wet &amp; regelgeving (wetsartikel)</w:t>
            </w:r>
          </w:p>
        </w:tc>
        <w:tc>
          <w:tcPr>
            <w:tcW w:w="4606" w:type="dxa"/>
            <w:shd w:val="clear" w:color="auto" w:fill="auto"/>
          </w:tcPr>
          <w:p w:rsidRPr="003930E6" w:rsidR="003930E6" w:rsidP="00415F72" w:rsidRDefault="003930E6">
            <w:pPr>
              <w:rPr>
                <w:rFonts w:cs="Segoe UI"/>
              </w:rPr>
            </w:pPr>
            <w:r w:rsidRPr="003930E6">
              <w:rPr>
                <w:rFonts w:cs="Segoe UI"/>
                <w:noProof/>
              </w:rPr>
              <w:t>Artikel 9a</w:t>
            </w:r>
          </w:p>
        </w:tc>
      </w:tr>
      <w:tr w:rsidRPr="003930E6" w:rsidR="003930E6" w:rsidTr="00415F72">
        <w:tc>
          <w:tcPr>
            <w:tcW w:w="4606"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sidRPr="003930E6">
              <w:rPr>
                <w:rFonts w:cs="Segoe UI"/>
                <w:noProof/>
              </w:rPr>
              <w:t>Zorgindicatiebesluit en beleidsregels indicatiestelling AWBZ 2011</w:t>
            </w:r>
          </w:p>
        </w:tc>
      </w:tr>
      <w:tr w:rsidRPr="003930E6" w:rsidR="003930E6" w:rsidTr="00415F72">
        <w:tc>
          <w:tcPr>
            <w:tcW w:w="4606" w:type="dxa"/>
            <w:shd w:val="clear" w:color="auto" w:fill="auto"/>
          </w:tcPr>
          <w:p w:rsidRPr="003930E6" w:rsidR="003930E6" w:rsidP="00415F72" w:rsidRDefault="003930E6">
            <w:pPr>
              <w:rPr>
                <w:rFonts w:cs="Segoe UI"/>
                <w:bCs/>
              </w:rPr>
            </w:pPr>
            <w:r w:rsidRPr="003930E6">
              <w:rPr>
                <w:rFonts w:cs="Segoe UI"/>
                <w:bCs/>
              </w:rPr>
              <w:t>Verbindende werking?</w:t>
            </w:r>
          </w:p>
        </w:tc>
        <w:tc>
          <w:tcPr>
            <w:tcW w:w="4606" w:type="dxa"/>
            <w:shd w:val="clear" w:color="auto" w:fill="auto"/>
          </w:tcPr>
          <w:p w:rsidRPr="003930E6" w:rsidR="003930E6" w:rsidP="00415F72" w:rsidRDefault="003930E6">
            <w:pPr>
              <w:rPr>
                <w:rFonts w:cs="Segoe UI"/>
              </w:rPr>
            </w:pPr>
            <w:r w:rsidRPr="003930E6">
              <w:rPr>
                <w:rFonts w:cs="Segoe UI"/>
                <w:noProof/>
              </w:rPr>
              <w:t>Ja</w:t>
            </w:r>
          </w:p>
        </w:tc>
      </w:tr>
      <w:tr w:rsidRPr="003930E6" w:rsidR="003930E6" w:rsidTr="00415F72">
        <w:tc>
          <w:tcPr>
            <w:tcW w:w="4606" w:type="dxa"/>
            <w:tcBorders>
              <w:top w:val="single" w:color="4F81BD" w:sz="8" w:space="0"/>
              <w:left w:val="single" w:color="4F81BD" w:sz="8" w:space="0"/>
              <w:bottom w:val="single" w:color="4F81BD" w:sz="8" w:space="0"/>
            </w:tcBorders>
            <w:shd w:val="clear" w:color="auto" w:fill="auto"/>
          </w:tcPr>
          <w:p w:rsidRPr="003930E6" w:rsidR="003930E6" w:rsidP="00415F72" w:rsidRDefault="003930E6">
            <w:pPr>
              <w:rPr>
                <w:rFonts w:cs="Segoe UI"/>
                <w:bCs/>
              </w:rPr>
            </w:pPr>
            <w:r w:rsidRPr="003930E6">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rPr>
            </w:pPr>
            <w:r w:rsidRPr="003930E6">
              <w:rPr>
                <w:rFonts w:cs="Segoe UI"/>
                <w:noProof/>
              </w:rPr>
              <w:t>Ministerie VWS</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930E6" w:rsidR="003930E6" w:rsidTr="00415F72">
        <w:tc>
          <w:tcPr>
            <w:tcW w:w="9212" w:type="dxa"/>
            <w:shd w:val="clear" w:color="auto" w:fill="4F81BD"/>
          </w:tcPr>
          <w:p w:rsidRPr="003930E6" w:rsidR="003930E6" w:rsidP="00415F72" w:rsidRDefault="003930E6">
            <w:pPr>
              <w:rPr>
                <w:rFonts w:cs="Segoe UI"/>
                <w:b/>
                <w:bCs/>
                <w:color w:val="FFFFFF"/>
              </w:rPr>
            </w:pPr>
            <w:r w:rsidRPr="003930E6">
              <w:rPr>
                <w:rFonts w:cs="Segoe UI"/>
                <w:b/>
                <w:bCs/>
                <w:color w:val="FFFFFF"/>
              </w:rPr>
              <w:t>Van welke bureaucratische regel heeft u last? Wilt u dat beschrijven?</w:t>
            </w:r>
          </w:p>
        </w:tc>
      </w:tr>
      <w:tr w:rsidRPr="003930E6"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bCs/>
              </w:rPr>
            </w:pPr>
            <w:r w:rsidRPr="003930E6">
              <w:rPr>
                <w:rFonts w:cs="Segoe UI"/>
                <w:bCs/>
                <w:noProof/>
              </w:rPr>
              <w:t>Splitsing van functies in de thuiszorg. Er is geen automatische overloop in de nog openstaande functies.</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930E6" w:rsidR="003930E6" w:rsidTr="00415F72">
        <w:tc>
          <w:tcPr>
            <w:tcW w:w="9212" w:type="dxa"/>
            <w:shd w:val="clear" w:color="auto" w:fill="4F81BD"/>
          </w:tcPr>
          <w:p w:rsidRPr="003930E6" w:rsidR="003930E6" w:rsidP="00415F72" w:rsidRDefault="003930E6">
            <w:pPr>
              <w:rPr>
                <w:rFonts w:cs="Segoe UI"/>
                <w:b/>
                <w:bCs/>
                <w:color w:val="FFFFFF"/>
              </w:rPr>
            </w:pPr>
            <w:r w:rsidRPr="003930E6">
              <w:rPr>
                <w:rFonts w:cs="Segoe UI"/>
                <w:b/>
                <w:bCs/>
                <w:color w:val="FFFFFF"/>
              </w:rPr>
              <w:t>Heeft u een idee hoe de regel  weggenomen  of versimpeld kan worden? Wilt u dat beschrijven?</w:t>
            </w:r>
          </w:p>
        </w:tc>
      </w:tr>
      <w:tr w:rsidRPr="003930E6"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bCs/>
              </w:rPr>
            </w:pPr>
            <w:r w:rsidRPr="003930E6">
              <w:rPr>
                <w:rFonts w:cs="Segoe UI"/>
                <w:bCs/>
                <w:noProof/>
              </w:rPr>
              <w:t>Een standaard geautomatiseerde overloop tussen functies bij overschrijding van één van de functies.</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930E6" w:rsidR="003930E6" w:rsidTr="00415F72">
        <w:tc>
          <w:tcPr>
            <w:tcW w:w="9212" w:type="dxa"/>
            <w:shd w:val="clear" w:color="auto" w:fill="4F81BD"/>
          </w:tcPr>
          <w:p w:rsidRPr="003930E6" w:rsidR="003930E6" w:rsidP="00415F72" w:rsidRDefault="003930E6">
            <w:pPr>
              <w:rPr>
                <w:rFonts w:cs="Segoe UI"/>
                <w:b/>
                <w:bCs/>
                <w:color w:val="FFFFFF"/>
              </w:rPr>
            </w:pPr>
            <w:r w:rsidRPr="003930E6">
              <w:rPr>
                <w:rFonts w:cs="Segoe UI"/>
                <w:b/>
                <w:bCs/>
                <w:color w:val="FFFFFF"/>
              </w:rPr>
              <w:t>Weet u wie deze regel heeft gemaakt?</w:t>
            </w:r>
          </w:p>
        </w:tc>
      </w:tr>
      <w:tr w:rsidRPr="003930E6"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bCs/>
              </w:rPr>
            </w:pPr>
            <w:r w:rsidRPr="003930E6">
              <w:rPr>
                <w:rFonts w:cs="Segoe UI"/>
                <w:bCs/>
                <w:noProof/>
              </w:rPr>
              <w:t>Nee</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930E6" w:rsidR="003930E6" w:rsidTr="00415F72">
        <w:tc>
          <w:tcPr>
            <w:tcW w:w="9212" w:type="dxa"/>
            <w:shd w:val="clear" w:color="auto" w:fill="4F81BD"/>
          </w:tcPr>
          <w:p w:rsidRPr="003930E6" w:rsidR="003930E6" w:rsidP="00415F72" w:rsidRDefault="003930E6">
            <w:pPr>
              <w:rPr>
                <w:rFonts w:cs="Segoe UI"/>
                <w:b/>
                <w:bCs/>
                <w:color w:val="FFFFFF"/>
              </w:rPr>
            </w:pPr>
            <w:r w:rsidRPr="003930E6">
              <w:rPr>
                <w:rFonts w:cs="Segoe UI"/>
                <w:b/>
                <w:bCs/>
                <w:color w:val="FFFFFF"/>
              </w:rPr>
              <w:t>Namelijk:</w:t>
            </w:r>
          </w:p>
        </w:tc>
      </w:tr>
      <w:tr w:rsidRPr="003930E6"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bCs/>
              </w:rPr>
            </w:pP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930E6" w:rsidR="003930E6" w:rsidTr="00415F72">
        <w:tc>
          <w:tcPr>
            <w:tcW w:w="9212" w:type="dxa"/>
            <w:shd w:val="clear" w:color="auto" w:fill="4F81BD"/>
          </w:tcPr>
          <w:p w:rsidRPr="003930E6" w:rsidR="003930E6" w:rsidP="00415F72" w:rsidRDefault="003930E6">
            <w:pPr>
              <w:rPr>
                <w:rFonts w:cs="Segoe UI"/>
                <w:b/>
                <w:bCs/>
                <w:color w:val="FFFFFF"/>
              </w:rPr>
            </w:pPr>
            <w:r w:rsidRPr="003930E6">
              <w:rPr>
                <w:rFonts w:cs="Segoe UI"/>
                <w:b/>
                <w:bCs/>
                <w:color w:val="FFFFFF"/>
              </w:rPr>
              <w:t>Kunt u aangeven op welke manier u last van deze regel heeft?</w:t>
            </w:r>
          </w:p>
        </w:tc>
      </w:tr>
      <w:tr w:rsidRPr="003930E6"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930E6" w:rsidR="003930E6" w:rsidP="00415F72" w:rsidRDefault="003930E6">
            <w:pPr>
              <w:rPr>
                <w:rFonts w:cs="Segoe UI"/>
                <w:bCs/>
              </w:rPr>
            </w:pPr>
            <w:r w:rsidRPr="003930E6">
              <w:rPr>
                <w:rFonts w:cs="Segoe UI"/>
                <w:bCs/>
                <w:noProof/>
              </w:rPr>
              <w:t>Dit is onrechtmatige zorg en er moet een nieuwe indicatie worden aangevraagd.</w:t>
            </w:r>
          </w:p>
        </w:tc>
      </w:tr>
    </w:tbl>
    <w:p w:rsidRPr="003930E6" w:rsidR="003930E6" w:rsidP="003930E6" w:rsidRDefault="003930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930E6" w:rsidTr="00415F72">
        <w:tc>
          <w:tcPr>
            <w:tcW w:w="9212" w:type="dxa"/>
            <w:shd w:val="clear" w:color="auto" w:fill="4F81BD"/>
          </w:tcPr>
          <w:p w:rsidRPr="004D3FD4" w:rsidR="003930E6" w:rsidP="00415F72" w:rsidRDefault="00ED52FA">
            <w:pPr>
              <w:rPr>
                <w:b/>
                <w:bCs/>
                <w:color w:val="FFFFFF"/>
              </w:rPr>
            </w:pPr>
            <w:r>
              <w:rPr>
                <w:b/>
                <w:bCs/>
                <w:color w:val="FFFFFF"/>
              </w:rPr>
              <w:t xml:space="preserve">Beleidsreactie </w:t>
            </w:r>
            <w:r w:rsidRPr="004D3FD4" w:rsidR="003930E6">
              <w:rPr>
                <w:b/>
                <w:bCs/>
                <w:color w:val="FFFFFF"/>
              </w:rPr>
              <w:t xml:space="preserve"> van h</w:t>
            </w:r>
            <w:r w:rsidR="003930E6">
              <w:rPr>
                <w:b/>
                <w:bCs/>
                <w:color w:val="FFFFFF"/>
              </w:rPr>
              <w:t>et Zelfstandige bestuursorgaan</w:t>
            </w:r>
          </w:p>
        </w:tc>
      </w:tr>
      <w:tr w:rsidRPr="000C5FC4"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3930E6" w:rsidP="00415F72" w:rsidRDefault="003930E6">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w:t>
            </w:r>
            <w:r>
              <w:rPr>
                <w:bCs/>
              </w:rPr>
              <w:lastRenderedPageBreak/>
              <w:t xml:space="preserve">rechtmatige manier te declareren. De minutenregistratie wordt ook niet direct voorgeschreven door de NZa. </w:t>
            </w:r>
          </w:p>
          <w:p w:rsidR="003930E6" w:rsidP="00415F72" w:rsidRDefault="003930E6">
            <w:pPr>
              <w:rPr>
                <w:bCs/>
              </w:rPr>
            </w:pPr>
          </w:p>
          <w:p w:rsidRPr="00E54800" w:rsidR="003930E6" w:rsidP="00415F72" w:rsidRDefault="003930E6">
            <w:pPr>
              <w:rPr>
                <w:bCs/>
              </w:rPr>
            </w:pPr>
            <w:r>
              <w:rPr>
                <w:bCs/>
              </w:rPr>
              <w:t>Voor zover zorgkantoren en zorgaanbieders een andere bestendige gedragslijn hebben over de afronding van de geleverde prestaties is dit ook mogelijk</w:t>
            </w:r>
            <w:r w:rsidR="009C2597">
              <w:rPr>
                <w:bCs/>
              </w:rPr>
              <w:t>,</w:t>
            </w:r>
            <w:r>
              <w:rPr>
                <w:bCs/>
              </w:rPr>
              <w:t xml:space="preserve"> mits de bekostigde zorg overeenkomt met de daadwerkelijk geleverde zorg.</w:t>
            </w:r>
          </w:p>
        </w:tc>
      </w:tr>
    </w:tbl>
    <w:p w:rsidR="003930E6" w:rsidP="003930E6" w:rsidRDefault="003930E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930E6" w:rsidTr="00415F72">
        <w:tc>
          <w:tcPr>
            <w:tcW w:w="9212" w:type="dxa"/>
            <w:shd w:val="clear" w:color="auto" w:fill="4F81BD"/>
          </w:tcPr>
          <w:p w:rsidRPr="00D850C9" w:rsidR="003930E6" w:rsidP="00415F72" w:rsidRDefault="00ED52FA">
            <w:pPr>
              <w:rPr>
                <w:rFonts w:cs="Segoe UI"/>
                <w:b/>
                <w:bCs/>
                <w:color w:val="FFFFFF"/>
              </w:rPr>
            </w:pPr>
            <w:r>
              <w:rPr>
                <w:rFonts w:cs="Segoe UI"/>
                <w:b/>
                <w:bCs/>
                <w:color w:val="FFFFFF"/>
              </w:rPr>
              <w:t xml:space="preserve">Beleidsreactie </w:t>
            </w:r>
            <w:r w:rsidR="003930E6">
              <w:rPr>
                <w:rFonts w:cs="Segoe UI"/>
                <w:b/>
                <w:bCs/>
                <w:color w:val="FFFFFF"/>
              </w:rPr>
              <w:t xml:space="preserve"> van het ministerie van VWS</w:t>
            </w:r>
          </w:p>
        </w:tc>
      </w:tr>
      <w:tr w:rsidRPr="00D850C9" w:rsidR="003930E6"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930E6" w:rsidP="00415F72" w:rsidRDefault="003930E6">
            <w:pPr>
              <w:rPr>
                <w:rFonts w:cs="Segoe UI"/>
                <w:bCs/>
              </w:rPr>
            </w:pPr>
            <w:r w:rsidRPr="009D7D04">
              <w:rPr>
                <w:rFonts w:cs="Segoe UI"/>
                <w:bCs/>
                <w:noProof/>
              </w:rPr>
              <w:t>Met de betrokken instanties wordt onderzocht op welke wijze tegemoet gekomen kan worden aan dit vraagstuk.</w:t>
            </w:r>
          </w:p>
        </w:tc>
      </w:tr>
    </w:tbl>
    <w:p w:rsidR="003930E6" w:rsidRDefault="003930E6">
      <w:pPr>
        <w:sectPr w:rsidR="003930E6"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16671549</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Thuiszorg Diensten Centrale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awbz, wmo</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Tessa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van Hoof</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zorgadministratie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minutenregistratie is in de thuiszorg  nog steeds een gegeven.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Indicatie leidend voor de registratie laten worden. Kleine wijzigingen (- of +) compenseren elkaar. Materiele controle kan ingezet worden voor steeksproefgewijze controle.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doorgeven van de wijzigingen is arbeidsintensief. Het doorgeven van een kleine wijziging is soms nog meer werk dan de extra verleende zorg. Denk hierbij aan de registratie in het zorgdossier, regisrtatie in het softwaresysteem voor de extra aanlevering aan het CAK en het aanmaken van een extra AW 319.</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w:t>
            </w:r>
            <w:r>
              <w:rPr>
                <w:bCs/>
              </w:rPr>
              <w:lastRenderedPageBreak/>
              <w:t xml:space="preserve">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D7D04" w:rsidR="00372A4C" w:rsidRDefault="00372A4C">
            <w:pPr>
              <w:rPr>
                <w:rFonts w:cs="Segoe UI"/>
                <w:b/>
                <w:bCs/>
              </w:rPr>
            </w:pPr>
            <w:r w:rsidRPr="009D7D04">
              <w:rPr>
                <w:rFonts w:cs="Segoe UI"/>
                <w:b/>
                <w:bCs/>
                <w:noProof/>
              </w:rPr>
              <w:t>16669367</w:t>
            </w:r>
          </w:p>
        </w:tc>
        <w:tc>
          <w:tcPr>
            <w:tcW w:w="3071" w:type="dxa"/>
            <w:tcBorders>
              <w:top w:val="single" w:color="4F81BD" w:sz="8" w:space="0"/>
              <w:bottom w:val="single" w:color="4F81BD" w:sz="8" w:space="0"/>
            </w:tcBorders>
            <w:shd w:val="clear" w:color="auto" w:fill="auto"/>
          </w:tcPr>
          <w:p w:rsidRPr="009D7D04" w:rsidR="00372A4C" w:rsidRDefault="00372A4C">
            <w:pPr>
              <w:rPr>
                <w:rFonts w:cs="Segoe UI"/>
                <w:b/>
              </w:rPr>
            </w:pPr>
            <w:r w:rsidRPr="009D7D04">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9D7D04">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Riagg Maastricht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Ambulante Geestelijke Gezondheidszorg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John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Pletzers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Sales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 omvang van de verplichte registratie voor zorgverleners.</w:t>
            </w:r>
          </w:p>
          <w:p w:rsidRPr="00097E2F" w:rsidR="00372A4C" w:rsidP="00097E2F" w:rsidRDefault="00372A4C">
            <w:pPr>
              <w:rPr>
                <w:rFonts w:cs="Segoe UI"/>
                <w:bCs/>
              </w:rPr>
            </w:pPr>
            <w:r w:rsidRPr="00B83615">
              <w:rPr>
                <w:rFonts w:cs="Segoe UI"/>
                <w:bCs/>
                <w:noProof/>
              </w:rPr>
              <w:t>Een belangrijk deel van de registratie is verplicht gesteld vanwege het 'openen van de black box' voor verzekeraars, het declaratieverkeer met verzekeraars en verantwoording afleggen aan de maatschappij. De verzamelde gegevens leiden telkens tot nieuwe vragen om informatie.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Door vertrouwen te stellen in de diagnostische vaardigheden van geregistreerde zorgverleners kunnen verzekeraars op basis van een diagnose DBC's vergoeden. Wat dan overblijft is de registratie die nodig is voor (m.n. de continuïteit en de kwaliteit van) de behandeling in het belang van de patiënt.</w:t>
            </w:r>
          </w:p>
          <w:p w:rsidRPr="00097E2F" w:rsidR="00372A4C" w:rsidP="00097E2F" w:rsidRDefault="00372A4C">
            <w:pPr>
              <w:rPr>
                <w:rFonts w:cs="Segoe UI"/>
                <w:bCs/>
              </w:rPr>
            </w:pPr>
            <w:r w:rsidRPr="00B83615">
              <w:rPr>
                <w:rFonts w:cs="Segoe UI"/>
                <w:bCs/>
                <w:noProof/>
              </w:rPr>
              <w:t>Verzekeraars kunnen toezicht houden op basis van declaraties en controleren op basis van steekproeven.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 xml:space="preserve">De indirecte tijd rond een patiënt (indirect cliëntgebonden tijd) bedraagt ongeveer 75%. Voor elk uur zorg is er ongeveer 45 minuten voor registratie en andere zaken rondom het </w:t>
            </w:r>
            <w:r w:rsidRPr="00B83615">
              <w:rPr>
                <w:rFonts w:cs="Segoe UI"/>
                <w:bCs/>
                <w:noProof/>
              </w:rPr>
              <w:lastRenderedPageBreak/>
              <w:t>contact nodig. Dit kan met tenminste een kwart worden teruggebracht. Dat zou betekenen dat er ongeveer 10% meer cliënten geholpen zouden kunnen worden met hetzelfde geld.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CE308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764224" w:rsidRDefault="009C2597">
            <w:pPr>
              <w:rPr>
                <w:b/>
                <w:bCs/>
              </w:rPr>
            </w:pPr>
            <w:r>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7D04" w:rsidR="009D7D04" w:rsidP="00053B67" w:rsidRDefault="009D7D04">
            <w:pPr>
              <w:rPr>
                <w:rFonts w:cs="Segoe UI"/>
                <w:bCs/>
                <w:noProof/>
              </w:rPr>
            </w:pPr>
            <w:r>
              <w:rPr>
                <w:rFonts w:cs="Segoe UI"/>
                <w:bCs/>
                <w:noProof/>
              </w:rPr>
              <w:t>De instelling heeft aangegeven dat het geschetste probleem reeds bilateraal is opgelost met de NZa.</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16658597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Aveleijn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Mattijs</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Schurink</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Projectmanager Bedrijfsvoering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764224" w:rsidRDefault="00372A4C">
            <w:pPr>
              <w:rPr>
                <w:rFonts w:cs="Segoe UI"/>
                <w:bCs/>
              </w:rPr>
            </w:pPr>
            <w:r w:rsidRPr="00B83615">
              <w:rPr>
                <w:rFonts w:cs="Segoe UI"/>
                <w:bCs/>
                <w:noProof/>
              </w:rPr>
              <w:t>Verantwoording extramurale uren (voor Aveleijn zelf geen meerwaarde terwijl het veel tijd kosten).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Niet meer registreren maar gemiddelde of volledige uren van indicatie automatisch nemen. Op deze manier wordt administratie verlicht.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Meerwerk zonder nut voor eigen organisatie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w:t>
            </w:r>
            <w:r>
              <w:rPr>
                <w:bCs/>
              </w:rPr>
              <w:lastRenderedPageBreak/>
              <w:t xml:space="preserve">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16681513</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namens Alliantie M3</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José</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Schiphorst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bestuurder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3. productieverantwoording op detailniveau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3. verantwoording op hoger 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 VWS, CCE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Veel werk. Voor alle.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16560711</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772CA3"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Warande, Hospice Heuvelrug</w:t>
            </w:r>
          </w:p>
        </w:tc>
        <w:tc>
          <w:tcPr>
            <w:tcW w:w="4606" w:type="dxa"/>
            <w:tcBorders>
              <w:top w:val="single" w:color="4F81BD" w:sz="8" w:space="0"/>
              <w:bottom w:val="single" w:color="4F81BD" w:sz="8" w:space="0"/>
              <w:right w:val="single" w:color="4F81BD" w:sz="8" w:space="0"/>
            </w:tcBorders>
            <w:shd w:val="clear" w:color="auto" w:fill="auto"/>
          </w:tcPr>
          <w:p w:rsidRPr="00772CA3" w:rsidR="00372A4C" w:rsidRDefault="00372A4C">
            <w:pPr>
              <w:rPr>
                <w:rFonts w:cs="Segoe UI"/>
                <w:lang w:val="en-US"/>
              </w:rPr>
            </w:pPr>
            <w:r w:rsidRPr="00772CA3">
              <w:rPr>
                <w:rFonts w:cs="Segoe UI"/>
                <w:noProof/>
                <w:lang w:val="en-US"/>
              </w:rPr>
              <w:t>palliatief terminale zorg in High Care Hospice</w:t>
            </w:r>
          </w:p>
        </w:tc>
      </w:tr>
    </w:tbl>
    <w:p w:rsidRPr="00772CA3" w:rsidR="00372A4C" w:rsidRDefault="00372A4C">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Lisa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Reiter</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teammanager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Registratie van extramurale zorg: clienten verblijven met een extramurale indicatie palliatief terminale zorg zonder verblijf in Hospice Heuvelrug. Deze extramurale zorg wordt groepsgewijs geleverd. </w:t>
            </w:r>
          </w:p>
          <w:p w:rsidRPr="00B83615" w:rsidR="00372A4C" w:rsidP="00764C22" w:rsidRDefault="00372A4C">
            <w:pPr>
              <w:rPr>
                <w:rFonts w:cs="Segoe UI"/>
                <w:bCs/>
                <w:noProof/>
              </w:rPr>
            </w:pPr>
            <w:r w:rsidRPr="00B83615">
              <w:rPr>
                <w:rFonts w:cs="Segoe UI"/>
                <w:bCs/>
                <w:noProof/>
              </w:rPr>
              <w:t>De geleverde zorg wordt door middel van een handmatige minutenregistratie en via een digitaal bericht aan het zorgkantoor aangeleverd.</w:t>
            </w:r>
          </w:p>
          <w:p w:rsidRPr="00B83615" w:rsidR="00372A4C" w:rsidP="00764C22" w:rsidRDefault="00372A4C">
            <w:pPr>
              <w:rPr>
                <w:rFonts w:cs="Segoe UI"/>
                <w:bCs/>
                <w:noProof/>
              </w:rPr>
            </w:pPr>
            <w:r w:rsidRPr="00B83615">
              <w:rPr>
                <w:rFonts w:cs="Segoe UI"/>
                <w:bCs/>
                <w:noProof/>
              </w:rPr>
              <w:t>Het tot stand komen van de minutenregistratie is het knelpunt:</w:t>
            </w:r>
          </w:p>
          <w:p w:rsidRPr="00B83615" w:rsidR="00372A4C" w:rsidP="00764C22" w:rsidRDefault="00372A4C">
            <w:pPr>
              <w:rPr>
                <w:rFonts w:cs="Segoe UI"/>
                <w:bCs/>
                <w:noProof/>
              </w:rPr>
            </w:pPr>
            <w:r w:rsidRPr="00B83615">
              <w:rPr>
                <w:rFonts w:cs="Segoe UI"/>
                <w:bCs/>
                <w:noProof/>
              </w:rPr>
              <w:t>1. De minutenregistratie wordt door de dienstdoende verpleegkundige per client per dienst handmatig op een papieren formulier ingevuld. Er zijn 3 diensten per 24 uur en telkens 6 clienten. Gezien de kleinschaligheid van de voorziening is automatisering van dit proces geen optie.</w:t>
            </w:r>
          </w:p>
          <w:p w:rsidRPr="00B83615" w:rsidR="00372A4C" w:rsidP="00764C22" w:rsidRDefault="00372A4C">
            <w:pPr>
              <w:rPr>
                <w:rFonts w:cs="Segoe UI"/>
                <w:bCs/>
                <w:noProof/>
              </w:rPr>
            </w:pPr>
            <w:r w:rsidRPr="00B83615">
              <w:rPr>
                <w:rFonts w:cs="Segoe UI"/>
                <w:bCs/>
                <w:noProof/>
              </w:rPr>
              <w:t>2. Het invullen van de formulieren is een tijdrovende klus. Per dienst per client 5 minuten</w:t>
            </w:r>
          </w:p>
          <w:p w:rsidRPr="00B83615" w:rsidR="00372A4C" w:rsidP="00764C22" w:rsidRDefault="00372A4C">
            <w:pPr>
              <w:rPr>
                <w:rFonts w:cs="Segoe UI"/>
                <w:bCs/>
                <w:noProof/>
              </w:rPr>
            </w:pPr>
            <w:r w:rsidRPr="00B83615">
              <w:rPr>
                <w:rFonts w:cs="Segoe UI"/>
                <w:bCs/>
                <w:noProof/>
              </w:rPr>
              <w:t>3. Het invullen van de formulieren gebeurt onnauwkeurig. De verpleegkundige werkt binnen de groep clientgericht. De zorg en aandacht voor client en naasten loopt door elkaar, de verpleegkundige verdeelt haar tijd afhankelijk van de zorgvraag.  Het nauwkeurig meten van de basisminuten per handeling en begeleidingsmoment is een inschatting achteraf. Het is niet ethisch om met een stopwatch bij een terminale client zorg te verlenen, de naasten te begeleiden of een gesprek over zingeving te voeren.</w:t>
            </w:r>
          </w:p>
          <w:p w:rsidRPr="00097E2F" w:rsidR="00372A4C" w:rsidP="00097E2F" w:rsidRDefault="00372A4C">
            <w:pPr>
              <w:rPr>
                <w:rFonts w:cs="Segoe UI"/>
                <w:bCs/>
              </w:rPr>
            </w:pPr>
            <w:r w:rsidRPr="00B83615">
              <w:rPr>
                <w:rFonts w:cs="Segoe UI"/>
                <w:bCs/>
                <w:noProof/>
              </w:rPr>
              <w:t>4. Aan het eind van de week worden de papieren formulieren (minutenregistratie van 3 diensten per 24 uur voor 6 clienten) verwerkt in een digitaal systeem. Tijdsbesteding ca 1.5 uur.</w:t>
            </w:r>
          </w:p>
        </w:tc>
      </w:tr>
    </w:tbl>
    <w:p w:rsidR="00372A4C" w:rsidRDefault="00372A4C">
      <w:pPr>
        <w:rPr>
          <w:rFonts w:cs="Segoe UI"/>
        </w:rPr>
      </w:pPr>
    </w:p>
    <w:p w:rsidR="00171FC1" w:rsidRDefault="00171FC1">
      <w:pPr>
        <w:rPr>
          <w:rFonts w:cs="Segoe UI"/>
        </w:rPr>
      </w:pPr>
    </w:p>
    <w:p w:rsidR="00171FC1" w:rsidRDefault="00171FC1">
      <w:pPr>
        <w:rPr>
          <w:rFonts w:cs="Segoe UI"/>
        </w:rPr>
      </w:pPr>
    </w:p>
    <w:p w:rsidRPr="00D96AE5" w:rsidR="00171FC1" w:rsidRDefault="00171FC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lastRenderedPageBreak/>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Afschaffen van minutenregistratie voor clienten met een PTZ indicatie. </w:t>
            </w:r>
          </w:p>
          <w:p w:rsidRPr="00097E2F" w:rsidR="00372A4C" w:rsidP="00097E2F" w:rsidRDefault="00372A4C">
            <w:pPr>
              <w:rPr>
                <w:rFonts w:cs="Segoe UI"/>
                <w:bCs/>
              </w:rPr>
            </w:pPr>
            <w:r w:rsidRPr="00B83615">
              <w:rPr>
                <w:rFonts w:cs="Segoe UI"/>
                <w:bCs/>
                <w:noProof/>
              </w:rPr>
              <w:t>Palliatief terminale zorg is onvoorspelbaar met een vaak grillig verloop. De zorgbehoefte verschilt per moment. De geleverde zorg past over het algemeen binnen de bandbreedte van de PTZ indicatie. Minutenregistratie past niet bij deze specifieke zorg. In het zorgplan zijn de gemaakte zorgafspraken tussen client en zorgverlener en de geleverde zorg vastgelegd. Registratie is hieraan ondergeschikt.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AWBZ-brede Zorgregistratie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uitvoeren van deze regel kost 720 minuten per week ( 5 minuten per client per dienst = 5 x 6 x 3 (diensten per 24 uur) x 7 (dagen per week) + 90 minten verwerking per week).  Het is een overbodige administratieve belasting.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de daadwer</w:t>
            </w:r>
            <w:r w:rsidR="00E54800">
              <w:rPr>
                <w:bCs/>
              </w:rPr>
              <w:t>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16544418</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ANBO</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geen</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Margo</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Brands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 belangenbehartiging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Administreren van elke handeling die een verzorgende of verpleegkundige doet. Dit kost zoveel tijd dat er minder tijd voor contact met een bewoner over blijft. Ook gaan er relatief veel formatieplaatsen in een instelling naar administratieve functies..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Minder administratie verlangen en meer openstaan voor klachten van bewoners en mantelzorgers: zo worden eventuele misstanden sneller gesignaleerd.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Ministerie van 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Wanneer er minder regels zijn voor het bijhouden van geleverde zorg, is er meer tijd voor het daadwerkelijk verzorgen van bewoners.</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w:t>
            </w:r>
            <w:r>
              <w:rPr>
                <w:bCs/>
              </w:rPr>
              <w:lastRenderedPageBreak/>
              <w:t xml:space="preserve">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7D04" w:rsidTr="00053B67">
        <w:tc>
          <w:tcPr>
            <w:tcW w:w="9212" w:type="dxa"/>
            <w:shd w:val="clear" w:color="auto" w:fill="4F81BD"/>
          </w:tcPr>
          <w:p w:rsidRPr="00D850C9" w:rsidR="009D7D04" w:rsidP="00053B67" w:rsidRDefault="00ED52FA">
            <w:pPr>
              <w:rPr>
                <w:rFonts w:cs="Segoe UI"/>
                <w:b/>
                <w:bCs/>
                <w:color w:val="FFFFFF"/>
              </w:rPr>
            </w:pPr>
            <w:r>
              <w:rPr>
                <w:rFonts w:cs="Segoe UI"/>
                <w:b/>
                <w:bCs/>
                <w:color w:val="FFFFFF"/>
              </w:rPr>
              <w:t xml:space="preserve">Beleidsreactie </w:t>
            </w:r>
            <w:r w:rsidR="009D7D04">
              <w:rPr>
                <w:rFonts w:cs="Segoe UI"/>
                <w:b/>
                <w:bCs/>
                <w:color w:val="FFFFFF"/>
              </w:rPr>
              <w:t xml:space="preserve"> van het ministerie van VWS</w:t>
            </w:r>
          </w:p>
        </w:tc>
      </w:tr>
      <w:tr w:rsidRPr="00D850C9" w:rsidR="009D7D04"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7D04" w:rsidP="00053B67" w:rsidRDefault="009D7D04">
            <w:pPr>
              <w:rPr>
                <w:rFonts w:cs="Segoe UI"/>
                <w:bCs/>
              </w:rPr>
            </w:pPr>
            <w:r w:rsidRPr="009D7D04">
              <w:rPr>
                <w:rFonts w:cs="Segoe UI"/>
                <w:bCs/>
                <w:noProof/>
              </w:rPr>
              <w:t>Met de betrokken instanties wordt onderzocht op welke wijze tegemoet gekomen kan worden aan dit vraagstuk.</w:t>
            </w:r>
          </w:p>
        </w:tc>
      </w:tr>
    </w:tbl>
    <w:p w:rsidR="009D7D04" w:rsidRDefault="009D7D04">
      <w:pPr>
        <w:sectPr w:rsidR="009D7D04"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16543463</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Steinmetz | de Compaan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V&amp;V, Gehandicaptenzorg (LG en VG) en NAH</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Ageeth</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Ouwehand</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directeur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De gedetailleerde verantwoording achteraf van geleverde zorg. </w:t>
            </w:r>
          </w:p>
          <w:p w:rsidRPr="00B83615" w:rsidR="00372A4C" w:rsidP="00764C22" w:rsidRDefault="00372A4C">
            <w:pPr>
              <w:rPr>
                <w:rFonts w:cs="Segoe UI"/>
                <w:bCs/>
                <w:noProof/>
              </w:rPr>
            </w:pPr>
            <w:r w:rsidRPr="00B83615">
              <w:rPr>
                <w:rFonts w:cs="Segoe UI"/>
                <w:bCs/>
                <w:noProof/>
              </w:rPr>
              <w:t>Toelichting</w:t>
            </w:r>
          </w:p>
          <w:p w:rsidRPr="00B83615" w:rsidR="00372A4C" w:rsidP="00764C22" w:rsidRDefault="00372A4C">
            <w:pPr>
              <w:rPr>
                <w:rFonts w:cs="Segoe UI"/>
                <w:bCs/>
                <w:noProof/>
              </w:rPr>
            </w:pPr>
            <w:r w:rsidRPr="00B83615">
              <w:rPr>
                <w:rFonts w:cs="Segoe UI"/>
                <w:bCs/>
                <w:noProof/>
              </w:rPr>
              <w:t xml:space="preserve">De onafhankelijke indicatiestelling bepaalt de zorg die verleend mag worden aan de client. Dat moet ook het uitgangspunt zijn. </w:t>
            </w:r>
          </w:p>
          <w:p w:rsidRPr="00B83615" w:rsidR="00372A4C" w:rsidP="00764C22" w:rsidRDefault="00372A4C">
            <w:pPr>
              <w:rPr>
                <w:rFonts w:cs="Segoe UI"/>
                <w:bCs/>
                <w:noProof/>
              </w:rPr>
            </w:pPr>
            <w:r w:rsidRPr="00B83615">
              <w:rPr>
                <w:rFonts w:cs="Segoe UI"/>
                <w:bCs/>
                <w:noProof/>
              </w:rPr>
              <w:t xml:space="preserve">Van instellingen wordt geeist dat op zeer gedetailleerd niveau geregistreerd wordt dat deze zorg geleverd is. Dit is veel werk voor instellingen, met een grote personele inzet. Gaat ten koste van geld voor handen aan het bed. </w:t>
            </w:r>
          </w:p>
          <w:p w:rsidRPr="00B83615" w:rsidR="00372A4C" w:rsidP="00764C22" w:rsidRDefault="00372A4C">
            <w:pPr>
              <w:rPr>
                <w:rFonts w:cs="Segoe UI"/>
                <w:bCs/>
                <w:noProof/>
              </w:rPr>
            </w:pPr>
            <w:r w:rsidRPr="00B83615">
              <w:rPr>
                <w:rFonts w:cs="Segoe UI"/>
                <w:bCs/>
                <w:noProof/>
              </w:rPr>
              <w:t>Op clientniveau moet per maand, op regelniveau, verantwoord worden naar zorgkantoren dat de zorg geleverd is met behulp van dure geautomatiseerde systemen, veel afstemming, veel administratieve medewerkers (zowel bij instellingen zelf als bij zorgkantoren etc.)</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 oplossing is simpel.</w:t>
            </w:r>
          </w:p>
          <w:p w:rsidRPr="00B83615" w:rsidR="00372A4C" w:rsidP="00764C22" w:rsidRDefault="00372A4C">
            <w:pPr>
              <w:rPr>
                <w:rFonts w:cs="Segoe UI"/>
                <w:bCs/>
                <w:noProof/>
              </w:rPr>
            </w:pPr>
            <w:r w:rsidRPr="00B83615">
              <w:rPr>
                <w:rFonts w:cs="Segoe UI"/>
                <w:bCs/>
                <w:noProof/>
              </w:rPr>
              <w:t>-   Neem de indicatie als leidraad.</w:t>
            </w:r>
          </w:p>
          <w:p w:rsidRPr="00B83615" w:rsidR="00372A4C" w:rsidP="00764C22" w:rsidRDefault="00372A4C">
            <w:pPr>
              <w:rPr>
                <w:rFonts w:cs="Segoe UI"/>
                <w:bCs/>
                <w:noProof/>
              </w:rPr>
            </w:pPr>
            <w:r w:rsidRPr="00B83615">
              <w:rPr>
                <w:rFonts w:cs="Segoe UI"/>
                <w:bCs/>
                <w:noProof/>
              </w:rPr>
              <w:t>-   Zonder geldige indicatie kan geen zorg verleend worden</w:t>
            </w:r>
          </w:p>
          <w:p w:rsidRPr="00B83615" w:rsidR="00372A4C" w:rsidP="00764C22" w:rsidRDefault="00372A4C">
            <w:pPr>
              <w:rPr>
                <w:rFonts w:cs="Segoe UI"/>
                <w:bCs/>
                <w:noProof/>
              </w:rPr>
            </w:pPr>
            <w:r w:rsidRPr="00B83615">
              <w:rPr>
                <w:rFonts w:cs="Segoe UI"/>
                <w:bCs/>
                <w:noProof/>
              </w:rPr>
              <w:t>-   Er wordt nooit meer betaald dan geindiceerd is. (Wellicht af te spreken dat er standaard een</w:t>
            </w:r>
          </w:p>
          <w:p w:rsidRPr="00B83615" w:rsidR="00372A4C" w:rsidP="00764C22" w:rsidRDefault="00372A4C">
            <w:pPr>
              <w:rPr>
                <w:rFonts w:cs="Segoe UI"/>
                <w:bCs/>
                <w:noProof/>
              </w:rPr>
            </w:pPr>
            <w:r w:rsidRPr="00B83615">
              <w:rPr>
                <w:rFonts w:cs="Segoe UI"/>
                <w:bCs/>
                <w:noProof/>
              </w:rPr>
              <w:t xml:space="preserve">    bepaald percentage van de indicatie betaald wordt)</w:t>
            </w:r>
          </w:p>
          <w:p w:rsidRPr="00B83615" w:rsidR="00372A4C" w:rsidP="00764C22" w:rsidRDefault="00372A4C">
            <w:pPr>
              <w:rPr>
                <w:rFonts w:cs="Segoe UI"/>
                <w:bCs/>
                <w:noProof/>
              </w:rPr>
            </w:pPr>
            <w:r w:rsidRPr="00B83615">
              <w:rPr>
                <w:rFonts w:cs="Segoe UI"/>
                <w:bCs/>
                <w:noProof/>
              </w:rPr>
              <w:t>-   Er worden duidelijke afspraken met de client gemaakt welke zorg tegen welk tarief verleend wordt</w:t>
            </w:r>
          </w:p>
          <w:p w:rsidRPr="00B83615" w:rsidR="00372A4C" w:rsidP="00764C22" w:rsidRDefault="00372A4C">
            <w:pPr>
              <w:rPr>
                <w:rFonts w:cs="Segoe UI"/>
                <w:bCs/>
                <w:noProof/>
              </w:rPr>
            </w:pPr>
            <w:r w:rsidRPr="00B83615">
              <w:rPr>
                <w:rFonts w:cs="Segoe UI"/>
                <w:bCs/>
                <w:noProof/>
              </w:rPr>
              <w:t xml:space="preserve">    en dit wordt vastgelegd. </w:t>
            </w:r>
          </w:p>
          <w:p w:rsidRPr="00B83615" w:rsidR="00372A4C" w:rsidP="00764C22" w:rsidRDefault="00372A4C">
            <w:pPr>
              <w:rPr>
                <w:rFonts w:cs="Segoe UI"/>
                <w:bCs/>
                <w:noProof/>
              </w:rPr>
            </w:pPr>
            <w:r w:rsidRPr="00B83615">
              <w:rPr>
                <w:rFonts w:cs="Segoe UI"/>
                <w:bCs/>
                <w:noProof/>
              </w:rPr>
              <w:t>-   Onverwachte, niet aangekondigde audits zien erop toe dat de afspraken gevolgd worden. Zie</w:t>
            </w:r>
          </w:p>
          <w:p w:rsidRPr="00B83615" w:rsidR="00372A4C" w:rsidP="00764C22" w:rsidRDefault="00372A4C">
            <w:pPr>
              <w:rPr>
                <w:rFonts w:cs="Segoe UI"/>
                <w:bCs/>
                <w:noProof/>
              </w:rPr>
            </w:pPr>
            <w:r w:rsidRPr="00B83615">
              <w:rPr>
                <w:rFonts w:cs="Segoe UI"/>
                <w:bCs/>
                <w:noProof/>
              </w:rPr>
              <w:lastRenderedPageBreak/>
              <w:t xml:space="preserve">    hiervoor het Duitse Systeem </w:t>
            </w:r>
          </w:p>
          <w:p w:rsidRPr="00B83615" w:rsidR="00372A4C" w:rsidP="00764C22" w:rsidRDefault="00372A4C">
            <w:pPr>
              <w:rPr>
                <w:rFonts w:cs="Segoe UI"/>
                <w:bCs/>
                <w:noProof/>
              </w:rPr>
            </w:pPr>
            <w:r w:rsidRPr="00B83615">
              <w:rPr>
                <w:rFonts w:cs="Segoe UI"/>
                <w:bCs/>
                <w:noProof/>
              </w:rPr>
              <w:t>-   Indien uit de audits blijkt dat er niet wordt gehandeld zoals afgesproken, volgen zware penalties</w:t>
            </w:r>
          </w:p>
          <w:p w:rsidRPr="00B83615" w:rsidR="00372A4C" w:rsidP="00764C22" w:rsidRDefault="00372A4C">
            <w:pPr>
              <w:rPr>
                <w:rFonts w:cs="Segoe UI"/>
                <w:bCs/>
                <w:noProof/>
              </w:rPr>
            </w:pPr>
            <w:r w:rsidRPr="00B83615">
              <w:rPr>
                <w:rFonts w:cs="Segoe UI"/>
                <w:bCs/>
                <w:noProof/>
              </w:rPr>
              <w:t xml:space="preserve">    voor de instelling. </w:t>
            </w:r>
          </w:p>
          <w:p w:rsidRPr="00B83615" w:rsidR="00372A4C" w:rsidP="00764C22" w:rsidRDefault="00372A4C">
            <w:pPr>
              <w:rPr>
                <w:rFonts w:cs="Segoe UI"/>
                <w:bCs/>
                <w:noProof/>
              </w:rPr>
            </w:pPr>
            <w:r w:rsidRPr="00B83615">
              <w:rPr>
                <w:rFonts w:cs="Segoe UI"/>
                <w:bCs/>
                <w:noProof/>
              </w:rPr>
              <w:t xml:space="preserve">Deze manier van werken gaat uit van vertrouwen ipv wantrouwen. Kan heel veel schelen in de administratieve verwerking. Betekent forse bezuinigingen (zowel bij instellingen als bij zorgkantoren) en meer financiele ruimte voor handen aan het bed. Grove raming bij Steinmetz | de Compaan levert dat dit jaarlijks 20 FTE op kan leveren. </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Onevenredig veel tijd benodigd voor administratieve en verantwoordingshandelingen die niet leiden tot betere 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w:t>
            </w:r>
            <w:r w:rsidR="00E54800">
              <w:rPr>
                <w:bCs/>
              </w:rPr>
              <w:t>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B0327" w:rsidTr="00053B67">
        <w:tc>
          <w:tcPr>
            <w:tcW w:w="9212" w:type="dxa"/>
            <w:shd w:val="clear" w:color="auto" w:fill="4F81BD"/>
          </w:tcPr>
          <w:p w:rsidRPr="00D850C9" w:rsidR="000B0327" w:rsidP="00053B67" w:rsidRDefault="00ED52FA">
            <w:pPr>
              <w:rPr>
                <w:rFonts w:cs="Segoe UI"/>
                <w:b/>
                <w:bCs/>
                <w:color w:val="FFFFFF"/>
              </w:rPr>
            </w:pPr>
            <w:r>
              <w:rPr>
                <w:rFonts w:cs="Segoe UI"/>
                <w:b/>
                <w:bCs/>
                <w:color w:val="FFFFFF"/>
              </w:rPr>
              <w:t xml:space="preserve">Beleidsreactie </w:t>
            </w:r>
            <w:r w:rsidR="000B0327">
              <w:rPr>
                <w:rFonts w:cs="Segoe UI"/>
                <w:b/>
                <w:bCs/>
                <w:color w:val="FFFFFF"/>
              </w:rPr>
              <w:t xml:space="preserve"> van het ministerie van VWS</w:t>
            </w:r>
          </w:p>
        </w:tc>
      </w:tr>
      <w:tr w:rsidRPr="00D850C9" w:rsidR="000B032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B0327" w:rsidP="00053B67" w:rsidRDefault="001752AC">
            <w:pPr>
              <w:rPr>
                <w:rFonts w:cs="Segoe UI"/>
                <w:bCs/>
              </w:rPr>
            </w:pPr>
            <w:r>
              <w:rPr>
                <w:rFonts w:cs="Segoe UI"/>
                <w:bCs/>
              </w:rPr>
              <w:t xml:space="preserve">Uw voorstel wordt verkend in het experiment regelarme instellingen. </w:t>
            </w:r>
          </w:p>
        </w:tc>
      </w:tr>
    </w:tbl>
    <w:p w:rsidR="000B0327" w:rsidRDefault="000B0327">
      <w:pPr>
        <w:sectPr w:rsidR="000B0327"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1752AC" w:rsidR="00372A4C" w:rsidRDefault="00372A4C">
            <w:pPr>
              <w:rPr>
                <w:rFonts w:cs="Segoe UI"/>
                <w:b/>
                <w:bCs/>
              </w:rPr>
            </w:pPr>
            <w:r w:rsidRPr="001752AC">
              <w:rPr>
                <w:rFonts w:cs="Segoe UI"/>
                <w:b/>
                <w:bCs/>
                <w:noProof/>
              </w:rPr>
              <w:t>16540116</w:t>
            </w:r>
          </w:p>
        </w:tc>
        <w:tc>
          <w:tcPr>
            <w:tcW w:w="3071" w:type="dxa"/>
            <w:tcBorders>
              <w:top w:val="single" w:color="4F81BD" w:sz="8" w:space="0"/>
              <w:bottom w:val="single" w:color="4F81BD" w:sz="8" w:space="0"/>
            </w:tcBorders>
            <w:shd w:val="clear" w:color="auto" w:fill="auto"/>
          </w:tcPr>
          <w:p w:rsidRPr="001752AC" w:rsidR="00372A4C" w:rsidRDefault="00372A4C">
            <w:pPr>
              <w:rPr>
                <w:rFonts w:cs="Segoe UI"/>
                <w:b/>
              </w:rPr>
            </w:pPr>
            <w:r w:rsidRPr="001752AC">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1752AC">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GGZ NHN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Geestelijke gezondheidszorg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Nico</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Adrichem</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Directeur Divisie langdurende psychiatrie GGZ NHN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CA-300-489</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Uren registratie dagbesteding en vervoer:</w:t>
            </w:r>
          </w:p>
          <w:p w:rsidRPr="00097E2F" w:rsidR="00372A4C" w:rsidP="00097E2F" w:rsidRDefault="00372A4C">
            <w:pPr>
              <w:rPr>
                <w:rFonts w:cs="Segoe UI"/>
                <w:bCs/>
              </w:rPr>
            </w:pPr>
            <w:r w:rsidRPr="00B83615">
              <w:rPr>
                <w:rFonts w:cs="Segoe UI"/>
                <w:bCs/>
                <w:noProof/>
              </w:rPr>
              <w:t>De hulpverleners moeten alle uren van cliënten met een indicatie voor dagbesteding per uur registreren en voor vervoer per vervoersbeweging per client in verband met de verantwoording aan het 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Het komen tot een doelgroep indicatie, waarbij voor langere tijd een indicatie wordt afgegeven. En daarmee niet afhankelijk is van het wisselende ziektebeeld.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 en 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De hulpverlener van een FACT team is 1,5 uur per week voor de cliënt actief op de prestatievelden van de WMO. Documentatie is beschikbaar.</w:t>
            </w:r>
          </w:p>
        </w:tc>
      </w:tr>
    </w:tbl>
    <w:p w:rsidR="00372A4C" w:rsidRDefault="00372A4C"/>
    <w:p w:rsidR="00171FC1" w:rsidRDefault="00171FC1"/>
    <w:p w:rsidR="00171FC1" w:rsidRDefault="00171FC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0C374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171FC1" w:rsidRDefault="001752AC">
            <w:pPr>
              <w:rPr>
                <w:b/>
                <w:bCs/>
              </w:rPr>
            </w:pPr>
            <w:r>
              <w:rPr>
                <w:rFonts w:cs="Segoe UI"/>
                <w:bCs/>
                <w:noProof/>
              </w:rPr>
              <w:t>N.v.t.</w:t>
            </w:r>
          </w:p>
        </w:tc>
      </w:tr>
    </w:tbl>
    <w:p w:rsidRPr="00D96AE5" w:rsidR="000B0327" w:rsidP="000B0327" w:rsidRDefault="000B03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B0327" w:rsidTr="00053B67">
        <w:tc>
          <w:tcPr>
            <w:tcW w:w="9212" w:type="dxa"/>
            <w:shd w:val="clear" w:color="auto" w:fill="4F81BD"/>
          </w:tcPr>
          <w:p w:rsidRPr="00D850C9" w:rsidR="000B0327" w:rsidP="00053B67" w:rsidRDefault="00ED52FA">
            <w:pPr>
              <w:rPr>
                <w:rFonts w:cs="Segoe UI"/>
                <w:b/>
                <w:bCs/>
                <w:color w:val="FFFFFF"/>
              </w:rPr>
            </w:pPr>
            <w:r>
              <w:rPr>
                <w:rFonts w:cs="Segoe UI"/>
                <w:b/>
                <w:bCs/>
                <w:color w:val="FFFFFF"/>
              </w:rPr>
              <w:t xml:space="preserve">Beleidsreactie </w:t>
            </w:r>
            <w:r w:rsidR="000B0327">
              <w:rPr>
                <w:rFonts w:cs="Segoe UI"/>
                <w:b/>
                <w:bCs/>
                <w:color w:val="FFFFFF"/>
              </w:rPr>
              <w:t xml:space="preserve"> van het ministerie van VWS</w:t>
            </w:r>
          </w:p>
        </w:tc>
      </w:tr>
      <w:tr w:rsidRPr="00D850C9" w:rsidR="000B032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A51E6" w:rsidR="000B0327" w:rsidP="00053B67" w:rsidRDefault="000B0327">
            <w:pPr>
              <w:rPr>
                <w:rFonts w:cs="Segoe UI"/>
                <w:b/>
                <w:bCs/>
              </w:rPr>
            </w:pPr>
            <w:r w:rsidRPr="000B0327">
              <w:rPr>
                <w:rFonts w:cs="Segoe UI"/>
                <w:bCs/>
                <w:noProof/>
              </w:rPr>
              <w:t>Met de betrokken instanties wordt onderzocht op welke wijze tegemoet gekomen kan worden aan dit vraagstuk.</w:t>
            </w:r>
          </w:p>
        </w:tc>
      </w:tr>
    </w:tbl>
    <w:p w:rsidR="00372A4C" w:rsidRDefault="00372A4C">
      <w:pPr>
        <w:sectPr w:rsidR="00372A4C"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0B0327" w:rsidR="00372A4C" w:rsidRDefault="00372A4C">
            <w:pPr>
              <w:rPr>
                <w:rFonts w:cs="Segoe UI"/>
                <w:b/>
                <w:bCs/>
              </w:rPr>
            </w:pPr>
            <w:r w:rsidRPr="000B0327">
              <w:rPr>
                <w:rFonts w:cs="Segoe UI"/>
                <w:b/>
                <w:bCs/>
                <w:noProof/>
              </w:rPr>
              <w:t>16469451</w:t>
            </w:r>
          </w:p>
        </w:tc>
        <w:tc>
          <w:tcPr>
            <w:tcW w:w="3071" w:type="dxa"/>
            <w:tcBorders>
              <w:top w:val="single" w:color="4F81BD" w:sz="8" w:space="0"/>
              <w:bottom w:val="single" w:color="4F81BD" w:sz="8" w:space="0"/>
            </w:tcBorders>
            <w:shd w:val="clear" w:color="auto" w:fill="auto"/>
          </w:tcPr>
          <w:p w:rsidRPr="000B0327" w:rsidR="00372A4C" w:rsidRDefault="00372A4C">
            <w:pPr>
              <w:rPr>
                <w:rFonts w:cs="Segoe UI"/>
                <w:b/>
              </w:rPr>
            </w:pPr>
            <w:r w:rsidRPr="000B0327">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0B0327">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De Zellingen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V&amp;V(&amp;T)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Kees</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Eitjes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bestuurssecretaris-manager POOKO</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registratie van zorgverlening op clientniveau.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stel budget vast op aantal en soort indicaties; handhaaf op kwaliteit van zorg, incidentenmeldingen e.d.</w:t>
            </w:r>
          </w:p>
          <w:p w:rsidRPr="00097E2F" w:rsidR="00372A4C" w:rsidP="00097E2F" w:rsidRDefault="00372A4C">
            <w:pPr>
              <w:rPr>
                <w:rFonts w:cs="Segoe UI"/>
                <w:bCs/>
              </w:rPr>
            </w:pPr>
            <w:r w:rsidRPr="00B83615">
              <w:rPr>
                <w:rFonts w:cs="Segoe UI"/>
                <w:bCs/>
                <w:noProof/>
              </w:rPr>
              <w:t>Heb vertrouwen in de integriteit en professionaliteit van zorgverleners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 en hulpverleners hebben voor de zorg gekozen om zorg te verlenen, de registratie- en rapportagetijd gaat ten koste van directe clientgebonden tijd.</w:t>
            </w:r>
          </w:p>
        </w:tc>
      </w:tr>
    </w:tbl>
    <w:p w:rsidR="00362BFA" w:rsidRDefault="00362BF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166FB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0C5FC4" w:rsidRDefault="000B0327">
            <w:pPr>
              <w:rPr>
                <w:b/>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w:t>
            </w:r>
            <w:r>
              <w:rPr>
                <w:bCs/>
              </w:rPr>
              <w:lastRenderedPageBreak/>
              <w:t>rechtmatige manier te declareren. De minutenregistratie wordt ook niet direct voorgeschreven door de NZa. Voor zover zorgkantoren en zorgaanbieders een andere bestendige gedragslijn hebben over de afronding van de geleverde prestaties is dit ook mogelijk</w:t>
            </w:r>
            <w:r w:rsidR="009C2597">
              <w:rPr>
                <w:bCs/>
              </w:rPr>
              <w:t>,</w:t>
            </w:r>
            <w:r>
              <w:rPr>
                <w:bCs/>
              </w:rPr>
              <w:t xml:space="preserve"> mits de bekostigde zorg overeenkomt met de daadwerkelijk geleverde zorg.</w:t>
            </w:r>
          </w:p>
        </w:tc>
      </w:tr>
    </w:tbl>
    <w:p w:rsidRPr="00D96AE5" w:rsidR="000B0327" w:rsidP="000B0327" w:rsidRDefault="000B03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B0327" w:rsidTr="00053B67">
        <w:tc>
          <w:tcPr>
            <w:tcW w:w="9212" w:type="dxa"/>
            <w:shd w:val="clear" w:color="auto" w:fill="4F81BD"/>
          </w:tcPr>
          <w:p w:rsidRPr="00D850C9" w:rsidR="000B0327" w:rsidP="00053B67" w:rsidRDefault="00ED52FA">
            <w:pPr>
              <w:rPr>
                <w:rFonts w:cs="Segoe UI"/>
                <w:b/>
                <w:bCs/>
                <w:color w:val="FFFFFF"/>
              </w:rPr>
            </w:pPr>
            <w:r>
              <w:rPr>
                <w:rFonts w:cs="Segoe UI"/>
                <w:b/>
                <w:bCs/>
                <w:color w:val="FFFFFF"/>
              </w:rPr>
              <w:t xml:space="preserve">Beleidsreactie </w:t>
            </w:r>
            <w:r w:rsidR="000B0327">
              <w:rPr>
                <w:rFonts w:cs="Segoe UI"/>
                <w:b/>
                <w:bCs/>
                <w:color w:val="FFFFFF"/>
              </w:rPr>
              <w:t xml:space="preserve"> van het ministerie van VWS</w:t>
            </w:r>
          </w:p>
        </w:tc>
      </w:tr>
      <w:tr w:rsidRPr="00D850C9" w:rsidR="000B032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B0327" w:rsidP="00053B67" w:rsidRDefault="000B0327">
            <w:pPr>
              <w:rPr>
                <w:rFonts w:cs="Segoe UI"/>
                <w:bCs/>
              </w:rPr>
            </w:pPr>
            <w:r w:rsidRPr="000B0327">
              <w:rPr>
                <w:rFonts w:cs="Segoe UI"/>
                <w:bCs/>
                <w:noProof/>
              </w:rPr>
              <w:t>Met de betrokken instanties wordt onderzocht op welke wijze tegemoet gekomen kan worden aan dit vraagstuk.</w:t>
            </w:r>
          </w:p>
        </w:tc>
      </w:tr>
    </w:tbl>
    <w:p w:rsidR="000B0327" w:rsidRDefault="000B0327">
      <w:pPr>
        <w:sectPr w:rsidR="000B0327"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16468417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 &amp; intramurale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Kwaliteit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Tijd- en productregistratie; De regelgeving rondom de zorgadministratie, waaronder met name de tijdsregistratie en de productenregistratie. Alhoewel de mogelijkheden van de mobiele zorgregistratie de laatste jaren zijn toegenomen zijn de uitvoerende medewerkers in de thuiszorg en in de intramurale zorg dagelijks belast met het correct uitvoeren van deze registratie. Deze registratie vormt immers een belangrijk gegeven in het vaststellen van daadwerkelijk geleverde zorg per product richting het Zorgkantoor. Er is een kostbare infrastructuur nodig om deze zorgadministratie uit te kunnen voeren, zoals soft- en hardware als ook onderhoudskosten, kosten redundantie ect. Naast de uitvoerende medewerkers zijn er medewerkers van de overhead nodig (ICT, controlling, administratieve medewerkers) met het verwerken, controleren en rapporteren van deze zorgadministratie.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Zowel binnen de thuiszorg als binnen de intramurale zorg is sprake van een indicatiestelling per individu, dat de basis vormt van de zorgverleningsovereenkomst. Vervolgens wordt op basis van de zorgvraag een zorgplan met de client afgesproken, op grond waarop de zorplanning en – uitvoering plaatsvind. Gelet op de directe relatie tussen indicatiestelling en de zorguitvoering en samenhangend met de wetenschap dat er veelal sprake is van een stabiele hulpvraag is Sensire voorstander om de indicatiestelling te hanteren als alternatief voor de tijds- en productregistratie. Indien uitgegaan kan worden van een indicatiestelling, die per kwartaal opnieuw door de verantwoordelijke verpleegkundige wordt getoetst op de juistheid, kan deze indicatiestelling als verantwoording dienen voor de geleverde zorg. Daarbij dient te worden aangetekend dat in de praktijk de daadwerkelijk geleverde zorg nooit 100% overeenstemt met de indicatiestelling is, maar altijd lager uitvalt. Dit gemiddeld lagere percentage is door ervaringsgegevens goed bekend en kan als uitgangspunt van de </w:t>
            </w:r>
            <w:r w:rsidRPr="00B83615">
              <w:rPr>
                <w:rFonts w:cs="Segoe UI"/>
                <w:bCs/>
                <w:noProof/>
              </w:rPr>
              <w:lastRenderedPageBreak/>
              <w:t xml:space="preserve">vergoeding van de geleverde zorg dienen. </w:t>
            </w:r>
          </w:p>
          <w:p w:rsidRPr="00B83615" w:rsidR="00372A4C" w:rsidP="00764C22" w:rsidRDefault="00372A4C">
            <w:pPr>
              <w:rPr>
                <w:rFonts w:cs="Segoe UI"/>
                <w:bCs/>
                <w:noProof/>
              </w:rPr>
            </w:pPr>
            <w:r w:rsidRPr="00B83615">
              <w:rPr>
                <w:rFonts w:cs="Segoe UI"/>
                <w:bCs/>
                <w:noProof/>
              </w:rPr>
              <w:t xml:space="preserve">Voordelen van deze werkwijze zijn dat de huidige hoge kosten van de tijd- en productregistratie in hoge mate verlaagd worden en deze werkwijze inzichtlijk is voor de klant en dus goed is voor de klanttevredenheid. </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Nza en het 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De huidige zorgadministratie is gericht op de registratie van feitelijk handelen van zorgverleners in termen van tijd en activiteiten. Tevens is de huidige zorgadministratie gebaseerd op wantrouwen, gericht op beheersing en controle en kent veel uitzonderingen. Voor elke mogelijke afwijking wordt een nieuwe regel ingevoerd. Het kunnen volgen en invoeren van al deze regels is specialistenwerk geworden en vatbaar voor fouten.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315A0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9C2597">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D026CA">
            <w:pPr>
              <w:rPr>
                <w:rFonts w:cs="Segoe UI"/>
                <w:bCs/>
              </w:rPr>
            </w:pPr>
            <w:r w:rsidRPr="00250681">
              <w:rPr>
                <w:rFonts w:cs="Segoe UI"/>
                <w:bCs/>
                <w:noProof/>
              </w:rPr>
              <w:t>Met de betrokken instanties wordt onderzocht op welke wijze tegemoet gekomen kan worden aan dit vraagstuk.</w:t>
            </w:r>
          </w:p>
        </w:tc>
      </w:tr>
    </w:tbl>
    <w:p w:rsidR="00D026CA" w:rsidP="00D026CA" w:rsidRDefault="00D026CA"/>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D026CA" w:rsidR="00372A4C" w:rsidRDefault="00372A4C">
            <w:pPr>
              <w:rPr>
                <w:rFonts w:cs="Segoe UI"/>
                <w:b/>
                <w:bCs/>
              </w:rPr>
            </w:pPr>
            <w:r w:rsidRPr="00D026CA">
              <w:rPr>
                <w:rFonts w:cs="Segoe UI"/>
                <w:b/>
                <w:bCs/>
                <w:noProof/>
              </w:rPr>
              <w:t>16468417</w:t>
            </w:r>
          </w:p>
        </w:tc>
        <w:tc>
          <w:tcPr>
            <w:tcW w:w="3071" w:type="dxa"/>
            <w:tcBorders>
              <w:top w:val="single" w:color="4F81BD" w:sz="8" w:space="0"/>
              <w:bottom w:val="single" w:color="4F81BD" w:sz="8" w:space="0"/>
            </w:tcBorders>
            <w:shd w:val="clear" w:color="auto" w:fill="auto"/>
          </w:tcPr>
          <w:p w:rsidRPr="00D026CA" w:rsidR="00372A4C" w:rsidRDefault="00372A4C">
            <w:pPr>
              <w:rPr>
                <w:rFonts w:cs="Segoe UI"/>
                <w:b/>
              </w:rPr>
            </w:pPr>
            <w:r w:rsidRPr="00D026CA">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D026CA">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 &amp; intramurale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Kwaliteit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CA-454</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Extra administratie t.b.v. de vergoeding PV Extra en PV Speciaal. De aanvullende vergoeding voor het zorgproduct PV Extra en PV speciaal, ter hoogte van 2,50 euro, kan alleen worden verkregen door aanvullende administratieve handelingen. Deze aanvullende handelingen zijn dermate belastend en tijdrovend (ook voor medewerkers) dat de balans tussen de kosten en de opbrengsten negatief is.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Door het verwerken van de aanvullende vergoeding in het tarief PV. Op basis van de huidige situatie is gemiddeld over de productie PV 25% toeslag voldoende. Deze vergoedingssystematiek kan onderdeel vormen van ons voorstel om de vergoeding van de geleverde zorg op basis van een gemiddeld percentage van de indicatiestelling te laten plaatsvinden (zie voorstel onder de eerste aangemelde regel). Een steekproefgewijze controle achteraf op basis van de zorgdossiers kan ter controle van de rechtmatige uitbetaling plaatsvinden.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zorgkantoor (op basis van de Nza regelgeving).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026CA" w:rsidRDefault="00372A4C">
            <w:pPr>
              <w:rPr>
                <w:rFonts w:cs="Segoe UI"/>
                <w:bCs/>
              </w:rPr>
            </w:pPr>
            <w:r w:rsidRPr="00B83615">
              <w:rPr>
                <w:rFonts w:cs="Segoe UI"/>
                <w:bCs/>
                <w:noProof/>
              </w:rPr>
              <w:t>De administratieve handeling kost meer dan de aanvullende vergoeding oplevert.</w:t>
            </w:r>
          </w:p>
        </w:tc>
      </w:tr>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166FB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D026CA" w:rsidRDefault="00D026CA">
            <w:pPr>
              <w:rPr>
                <w:b/>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Voor zover zorgkantoren en zorgaanbieders een andere bestendige gedragslijn hebben over de afronding van de geleverde prestaties is dit ook mogelijk</w:t>
            </w:r>
            <w:r w:rsidR="00DA5A01">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D026CA">
            <w:pPr>
              <w:rPr>
                <w:rFonts w:cs="Segoe UI"/>
                <w:bCs/>
              </w:rPr>
            </w:pPr>
            <w:r w:rsidRPr="00B83615">
              <w:rPr>
                <w:rFonts w:cs="Segoe UI"/>
                <w:bCs/>
                <w:noProof/>
              </w:rPr>
              <w:t>Herkenbaar punt. Versimpeling van de bekostigingsstructuur maakt onderdeel uit van het plan van aanpak ‘Meer tijd voor de cliënt’. De uiteindelijke vereenvoudiging ligt in bekostiging en verantwoording op resultaat. Dit wordt opgepakt.</w:t>
            </w:r>
          </w:p>
        </w:tc>
      </w:tr>
    </w:tbl>
    <w:p w:rsidR="00372A4C" w:rsidRDefault="00372A4C">
      <w:pPr>
        <w:rPr>
          <w:rFonts w:cs="Segoe UI"/>
        </w:rPr>
      </w:pPr>
    </w:p>
    <w:p w:rsidR="00D026CA" w:rsidRDefault="00D026CA"/>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16465922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ActiVite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In- en extramuraal (verzorgingshuiszorg en 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Benno</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Broekhuizen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Controller ICT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 verantwoordingssystematiek tussen Intramuraal en Extramuraal is verschillend. Intramuraal is gericht op dagen/maanden extramuraal is gericht op weken/periodes.</w:t>
            </w:r>
          </w:p>
          <w:p w:rsidRPr="00B83615" w:rsidR="00372A4C" w:rsidP="00764C22" w:rsidRDefault="00372A4C">
            <w:pPr>
              <w:rPr>
                <w:rFonts w:cs="Segoe UI"/>
                <w:bCs/>
                <w:noProof/>
              </w:rPr>
            </w:pPr>
            <w:r w:rsidRPr="00B83615">
              <w:rPr>
                <w:rFonts w:cs="Segoe UI"/>
                <w:bCs/>
                <w:noProof/>
              </w:rPr>
              <w:t>In het kader van het clientgericht declareren dwingt ons zorgkantoor (zorg en zekerheid te leiden) ons nu om beide produkties aan te leveren op maand basis. Dit maakt dat wij produktie gegevens moeten gaan aanleveren extramuraal die nog niet gecontorleerd zijn, definitief zijn gemaakt en aangeleverd zijn aan CAK. Dit leverd veel extra werk op, geautomatiseerde systemen zijn hier niet op ingericht en de hele set van (contole) afspraken m.b.t. o.a. indicatiestelling is gericht op uren per week. Wij krijgen a.g.v. hiervan extra administratief werk omdat naar verwachting veel correcties ed. moeten gaan plaatsvinden omdat aanleveringen gaan plaatsvinden op onvolledige en soms ook niet intern gecontroleerde tijdvakken. immers 12 maanden matched niet met 13 periodes dit loopt zeker gedurende het jaar behoorlijk scheef.</w:t>
            </w:r>
          </w:p>
          <w:p w:rsidRPr="00B83615" w:rsidR="00372A4C" w:rsidP="00764C22" w:rsidRDefault="00372A4C">
            <w:pPr>
              <w:rPr>
                <w:rFonts w:cs="Segoe UI"/>
                <w:bCs/>
                <w:noProof/>
              </w:rPr>
            </w:pPr>
            <w:r w:rsidRPr="00B83615">
              <w:rPr>
                <w:rFonts w:cs="Segoe UI"/>
                <w:bCs/>
                <w:noProof/>
              </w:rPr>
              <w:t>De enige reden is dat zijn een produktie prognose willen maken voor uitputting van het regio budget.</w:t>
            </w:r>
          </w:p>
          <w:p w:rsidRPr="00097E2F" w:rsidR="00372A4C" w:rsidP="00097E2F" w:rsidRDefault="00372A4C">
            <w:pPr>
              <w:rPr>
                <w:rFonts w:cs="Segoe UI"/>
                <w:bCs/>
              </w:rPr>
            </w:pPr>
            <w:r w:rsidRPr="00B83615">
              <w:rPr>
                <w:rFonts w:cs="Segoe UI"/>
                <w:bCs/>
                <w:noProof/>
              </w:rPr>
              <w:t>Dit kan o.i. ook als je extramuraal op basis van 13 periodes extrapoleerd.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Laat het clientgericht declareren m.b.t. de intramurale zorg gewoon op maandbasis staan en laat de aanlevering van extramurale zorg gelijk lopen met aanleveringen aan het CAK, dus op basis van de periode systematiek.</w:t>
            </w:r>
          </w:p>
          <w:p w:rsidRPr="00097E2F" w:rsidR="00372A4C" w:rsidP="00097E2F" w:rsidRDefault="00372A4C">
            <w:pPr>
              <w:rPr>
                <w:rFonts w:cs="Segoe UI"/>
                <w:bCs/>
              </w:rPr>
            </w:pPr>
            <w:r w:rsidRPr="00B83615">
              <w:rPr>
                <w:rFonts w:cs="Segoe UI"/>
                <w:bCs/>
                <w:noProof/>
              </w:rPr>
              <w:t xml:space="preserve">Als het ZK wil extrapoleren dan rekenen ze alles terug naar dag niveau en dan x 365 dagen en je bent er. (misschien zijn er nog wel slimmere methoden) Dit is 1 macro bij het Zorgkantoor en daarmee wordt voorkomen dat de aanbieders zich in allerlei administartieve </w:t>
            </w:r>
            <w:r w:rsidRPr="00B83615">
              <w:rPr>
                <w:rFonts w:cs="Segoe UI"/>
                <w:bCs/>
                <w:noProof/>
              </w:rPr>
              <w:lastRenderedPageBreak/>
              <w:t>bochten moeten wringen en met onnodig extra werk geconfronteerd worden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Zorgkantoor Zorg en Zekerheid te Leiden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zie bovenstaande uitleg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27104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DA5A01">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D026CA">
            <w:pPr>
              <w:rPr>
                <w:rFonts w:cs="Segoe UI"/>
                <w:bCs/>
              </w:rPr>
            </w:pPr>
            <w:r w:rsidRPr="00250681">
              <w:rPr>
                <w:rFonts w:cs="Segoe UI"/>
                <w:bCs/>
                <w:noProof/>
              </w:rPr>
              <w:t>Met de betrokken instanties wordt onderzocht op welke wijze tegemoet gekomen kan worden aan dit vraagstuk.</w:t>
            </w:r>
          </w:p>
        </w:tc>
      </w:tr>
    </w:tbl>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87197C" w:rsidR="00372A4C" w:rsidRDefault="00372A4C">
            <w:pPr>
              <w:rPr>
                <w:rFonts w:cs="Segoe UI"/>
                <w:b/>
                <w:bCs/>
              </w:rPr>
            </w:pPr>
            <w:r w:rsidRPr="0087197C">
              <w:rPr>
                <w:rFonts w:cs="Segoe UI"/>
                <w:b/>
                <w:bCs/>
                <w:noProof/>
              </w:rPr>
              <w:t>16441179</w:t>
            </w:r>
          </w:p>
        </w:tc>
        <w:tc>
          <w:tcPr>
            <w:tcW w:w="3071" w:type="dxa"/>
            <w:tcBorders>
              <w:top w:val="single" w:color="4F81BD" w:sz="8" w:space="0"/>
              <w:bottom w:val="single" w:color="4F81BD" w:sz="8" w:space="0"/>
            </w:tcBorders>
            <w:shd w:val="clear" w:color="auto" w:fill="auto"/>
          </w:tcPr>
          <w:p w:rsidRPr="0087197C" w:rsidR="00372A4C" w:rsidRDefault="00372A4C">
            <w:pPr>
              <w:rPr>
                <w:rFonts w:cs="Segoe UI"/>
                <w:b/>
              </w:rPr>
            </w:pPr>
            <w:r w:rsidRPr="0087197C">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87197C">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het Parkhuis</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Verpleeghuiszorg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de Laat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Concerncontroller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Digitaal declareren op clientniveau.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Terug naar een eenvoudiger systeem waarbij voor de inhoud van de declaratie kan worden volstaan met: NAW-gegegevens client, aantal gerealiseerde verpleegdagen en het bijbehorend tarief.</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In de declaratie moeten zoveel elementen worden meegenomen die vervolgens zo gedetaileerd gecontroleerd worden dat de kans op afkeuring groot is. Het herstellen vraagt veel tijd en energie. Daar komt bij dat al deze (technische) eisen het systeem dusdanig complex hebben gemaakt dat zelfs grote softwareleveranciers die een goede reputatie in de zorg hadden niet meer in staat zijn de systemen (tijdig) aan te passen. Hierdoor kan soms door de instelling niet aan de verplichtingen (tijdigheid en/of volledigheid) worden voldaan waardoor sprake kan zijn van sancties.</w:t>
            </w:r>
          </w:p>
        </w:tc>
      </w:tr>
    </w:tbl>
    <w:p w:rsidR="00362BFA" w:rsidRDefault="00362BFA">
      <w:pPr>
        <w:rPr>
          <w:rFonts w:cs="Segoe UI"/>
        </w:rPr>
      </w:pPr>
    </w:p>
    <w:p w:rsidRPr="00D96AE5" w:rsidR="00D026CA" w:rsidRDefault="00D026CA">
      <w:pPr>
        <w:rPr>
          <w:rFonts w:cs="Segoe UI"/>
        </w:rPr>
      </w:pPr>
    </w:p>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F66B6" w:rsidR="00D026CA" w:rsidP="000C5FC4" w:rsidRDefault="00CF5242">
            <w:pPr>
              <w:rPr>
                <w:bCs/>
              </w:rPr>
            </w:pPr>
            <w:r w:rsidRPr="005F66B6">
              <w:rPr>
                <w:bCs/>
              </w:rPr>
              <w:t xml:space="preserve">NZa schrijft in de regeling declaratie maar een beperkt aantal elementen voor. Zo ongeveer de elementen die worden genoemd. Veel extra informatie is niet op basis van regelgeving </w:t>
            </w:r>
            <w:r w:rsidRPr="005F66B6" w:rsidR="00CF0801">
              <w:rPr>
                <w:bCs/>
              </w:rPr>
              <w:t>vanuit de NZa, maar afkomstig van andere partijen.</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71FC1" w:rsidTr="0099196A">
        <w:tc>
          <w:tcPr>
            <w:tcW w:w="9212" w:type="dxa"/>
            <w:shd w:val="clear" w:color="auto" w:fill="4F81BD"/>
          </w:tcPr>
          <w:p w:rsidRPr="00D850C9" w:rsidR="00171FC1" w:rsidP="0099196A" w:rsidRDefault="00ED52FA">
            <w:pPr>
              <w:rPr>
                <w:rFonts w:cs="Segoe UI"/>
                <w:b/>
                <w:bCs/>
                <w:color w:val="FFFFFF"/>
              </w:rPr>
            </w:pPr>
            <w:r>
              <w:rPr>
                <w:rFonts w:cs="Segoe UI"/>
                <w:b/>
                <w:bCs/>
                <w:color w:val="FFFFFF"/>
              </w:rPr>
              <w:t xml:space="preserve">Beleidsreactie </w:t>
            </w:r>
            <w:r w:rsidR="00171FC1">
              <w:rPr>
                <w:rFonts w:cs="Segoe UI"/>
                <w:b/>
                <w:bCs/>
                <w:color w:val="FFFFFF"/>
              </w:rPr>
              <w:t xml:space="preserve"> van het ministerie van VWS</w:t>
            </w:r>
          </w:p>
        </w:tc>
      </w:tr>
      <w:tr w:rsidRPr="00D850C9" w:rsidR="00171FC1"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F66B6" w:rsidP="005F66B6" w:rsidRDefault="00171FC1">
            <w:pPr>
              <w:rPr>
                <w:rFonts w:cs="Segoe UI"/>
                <w:bCs/>
                <w:noProof/>
              </w:rPr>
            </w:pPr>
            <w:r>
              <w:rPr>
                <w:rFonts w:cs="Segoe UI"/>
                <w:bCs/>
                <w:noProof/>
              </w:rPr>
              <w:t>Wij zullen de declaratieformuli</w:t>
            </w:r>
            <w:r w:rsidR="005F66B6">
              <w:rPr>
                <w:rFonts w:cs="Segoe UI"/>
                <w:bCs/>
                <w:noProof/>
              </w:rPr>
              <w:t>eren reduceren tot hetgeen stri</w:t>
            </w:r>
            <w:r>
              <w:rPr>
                <w:rFonts w:cs="Segoe UI"/>
                <w:bCs/>
                <w:noProof/>
              </w:rPr>
              <w:t>kt noodzakelijk is.</w:t>
            </w:r>
            <w:r w:rsidR="005F66B6">
              <w:rPr>
                <w:rFonts w:cs="Segoe UI"/>
                <w:bCs/>
                <w:noProof/>
              </w:rPr>
              <w:t xml:space="preserve"> Overigens is op cliëntniveau declareren een kenmerk van een vraaggericht systeem. </w:t>
            </w:r>
          </w:p>
        </w:tc>
      </w:tr>
    </w:tbl>
    <w:p w:rsidR="00171FC1" w:rsidRDefault="00171FC1">
      <w:pPr>
        <w:sectPr w:rsidR="00171FC1"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16434982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intramurale en extramurale verzorging en verpleging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Ria</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Kisteman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Verzorging &amp; Verpleging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CA-454</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dat er thuiszorg awbz indicaties zijn opgedeeld in verschillen functies en daarbij verantwoordingsuren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zou m.i. veel effectiever zijn om een totaal aantal uren (thuis)zorg te indiceren; het is aan de zorgaanbieder om de juiste deskundigheid op het juiste moment te organiseren.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een gecombineerde awbz indicatie die zich in tijd uitdrukt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27104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w:t>
            </w:r>
            <w:r>
              <w:rPr>
                <w:bCs/>
              </w:rPr>
              <w:lastRenderedPageBreak/>
              <w:t xml:space="preserve">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4C59AC">
              <w:rPr>
                <w:bCs/>
              </w:rPr>
              <w:t>,</w:t>
            </w:r>
            <w:r>
              <w:rPr>
                <w:bCs/>
              </w:rPr>
              <w:t xml:space="preserve"> mits de bekostigde zorg overeenkomt met de daadwerk</w:t>
            </w:r>
            <w:r w:rsidR="00E54800">
              <w:rPr>
                <w:bCs/>
              </w:rPr>
              <w:t>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5F66B6">
            <w:pPr>
              <w:rPr>
                <w:rFonts w:cs="Segoe UI"/>
                <w:bCs/>
              </w:rPr>
            </w:pPr>
            <w:r w:rsidRPr="005F66B6">
              <w:rPr>
                <w:rFonts w:cs="Segoe UI"/>
                <w:bCs/>
              </w:rPr>
              <w:t>Uw voorstel wordt verkend in het experiment regelarme instellingen.</w:t>
            </w:r>
          </w:p>
        </w:tc>
      </w:tr>
    </w:tbl>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16256701</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Sint Joris zorg- en dienstverlening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Gerard</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Tillaart van den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Controller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Tijdregistratie in thuiszorg welke nodig is als verantwoording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Indicatie die objectief is vastgesteld door CIZ of gemeente voor WMO is uitgangspunt voor vergoeding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ministerie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Zowel de medewerker moet hier tijd insteken om het vast te leggen en administratief moet het verwerkt worden.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372A4C" w:rsidP="000C5FC4" w:rsidRDefault="00271048">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w:t>
            </w:r>
            <w:r>
              <w:rPr>
                <w:bCs/>
              </w:rPr>
              <w:lastRenderedPageBreak/>
              <w:t>bestendige gedragslijn hebben over de afronding van de geleverde prestaties is dit ook mogelijk</w:t>
            </w:r>
            <w:r w:rsidR="004C59AC">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D026CA">
            <w:pPr>
              <w:rPr>
                <w:rFonts w:cs="Segoe UI"/>
                <w:bCs/>
              </w:rPr>
            </w:pPr>
            <w:r w:rsidRPr="00250681">
              <w:rPr>
                <w:rFonts w:cs="Segoe UI"/>
                <w:bCs/>
                <w:noProof/>
              </w:rPr>
              <w:t>Met de betrokken instanties wordt onderzocht op welke wijze tegemoet gekomen kan worden aan dit vraagstuk.</w:t>
            </w:r>
          </w:p>
        </w:tc>
      </w:tr>
    </w:tbl>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D026CA" w:rsidR="00372A4C" w:rsidRDefault="00372A4C">
            <w:pPr>
              <w:rPr>
                <w:rFonts w:cs="Segoe UI"/>
                <w:b/>
                <w:bCs/>
              </w:rPr>
            </w:pPr>
            <w:r w:rsidRPr="00D026CA">
              <w:rPr>
                <w:rFonts w:cs="Segoe UI"/>
                <w:b/>
                <w:bCs/>
                <w:noProof/>
              </w:rPr>
              <w:t>16179206</w:t>
            </w:r>
          </w:p>
        </w:tc>
        <w:tc>
          <w:tcPr>
            <w:tcW w:w="3071" w:type="dxa"/>
            <w:tcBorders>
              <w:top w:val="single" w:color="4F81BD" w:sz="8" w:space="0"/>
              <w:bottom w:val="single" w:color="4F81BD" w:sz="8" w:space="0"/>
            </w:tcBorders>
            <w:shd w:val="clear" w:color="auto" w:fill="auto"/>
          </w:tcPr>
          <w:p w:rsidRPr="00D026CA" w:rsidR="00372A4C" w:rsidRDefault="00372A4C">
            <w:pPr>
              <w:rPr>
                <w:rFonts w:cs="Segoe UI"/>
                <w:b/>
              </w:rPr>
            </w:pPr>
            <w:r w:rsidRPr="00D026CA">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D026CA">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SIG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Nellie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Borst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kwaliteitsfunctionaris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Declaraties aan Zorgkantoor op persoonsniveau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Het mogelijk maken om gesignaleerde afwijkingen op afwijkingsniveau te corrigeren en opnieuw in te dienen i.p.v. deze opnieuw volledig in te moeten vullen.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waarschijnlijk het 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De declaraties bij het Zorgkantoor (ZK) dienen op persoonsniveau te worden ingevuld en opgestuurd naar het ZK. Elke afwijking die het ZK signaleert wordt volledig teruggestuurd en moet volledig opnieuw worden ingediend ipv alleen de fout te corrigeren. Deze werkwijze kost ons hoofd administratie 12 uur per maand.</w:t>
            </w:r>
          </w:p>
        </w:tc>
      </w:tr>
    </w:tbl>
    <w:p w:rsidR="00372A4C" w:rsidRDefault="00372A4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Pr="00D96AE5" w:rsidR="00F872AC"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5F66B6" w:rsidR="00372A4C" w:rsidTr="00166FB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F66B6" w:rsidR="00372A4C" w:rsidP="005F66B6" w:rsidRDefault="005F66B6">
            <w:pPr>
              <w:rPr>
                <w:bCs/>
              </w:rPr>
            </w:pPr>
            <w:r w:rsidRPr="005F66B6">
              <w:rPr>
                <w:bCs/>
              </w:rPr>
              <w:t>N.v.t.</w:t>
            </w:r>
          </w:p>
        </w:tc>
      </w:tr>
    </w:tbl>
    <w:p w:rsidR="005F66B6" w:rsidRDefault="005F66B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026CA" w:rsidTr="00053B67">
        <w:tc>
          <w:tcPr>
            <w:tcW w:w="9212" w:type="dxa"/>
            <w:shd w:val="clear" w:color="auto" w:fill="4F81BD"/>
          </w:tcPr>
          <w:p w:rsidRPr="00D850C9" w:rsidR="00D026CA" w:rsidP="00053B67" w:rsidRDefault="00ED52FA">
            <w:pPr>
              <w:rPr>
                <w:rFonts w:cs="Segoe UI"/>
                <w:b/>
                <w:bCs/>
                <w:color w:val="FFFFFF"/>
              </w:rPr>
            </w:pPr>
            <w:r>
              <w:rPr>
                <w:rFonts w:cs="Segoe UI"/>
                <w:b/>
                <w:bCs/>
                <w:color w:val="FFFFFF"/>
              </w:rPr>
              <w:t xml:space="preserve">Beleidsreactie </w:t>
            </w:r>
            <w:r w:rsidR="00D026CA">
              <w:rPr>
                <w:rFonts w:cs="Segoe UI"/>
                <w:b/>
                <w:bCs/>
                <w:color w:val="FFFFFF"/>
              </w:rPr>
              <w:t xml:space="preserve"> van het ministerie van VWS</w:t>
            </w:r>
          </w:p>
        </w:tc>
      </w:tr>
      <w:tr w:rsidRPr="00D850C9" w:rsidR="00D026CA"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026CA" w:rsidP="00053B67" w:rsidRDefault="005F66B6">
            <w:pPr>
              <w:rPr>
                <w:rFonts w:cs="Segoe UI"/>
                <w:bCs/>
              </w:rPr>
            </w:pPr>
            <w:r w:rsidRPr="005F66B6">
              <w:rPr>
                <w:rFonts w:cs="Segoe UI"/>
                <w:bCs/>
                <w:noProof/>
              </w:rPr>
              <w:t>Wij zullen de declaratieformulieren reduceren tot hetgeen strikt noodzakelijk is. Overigens is op cliëntniveau declareren een kenmerk van een vraaggericht systeem.</w:t>
            </w:r>
          </w:p>
        </w:tc>
      </w:tr>
    </w:tbl>
    <w:p w:rsidR="00D026CA" w:rsidRDefault="00D026CA">
      <w:pPr>
        <w:sectPr w:rsidR="00D026CA"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053B67" w:rsidR="00372A4C" w:rsidRDefault="00372A4C">
            <w:pPr>
              <w:rPr>
                <w:rFonts w:cs="Segoe UI"/>
                <w:b/>
                <w:bCs/>
              </w:rPr>
            </w:pPr>
            <w:r w:rsidRPr="00053B67">
              <w:rPr>
                <w:rFonts w:cs="Segoe UI"/>
                <w:b/>
                <w:bCs/>
                <w:noProof/>
              </w:rPr>
              <w:t>16066232</w:t>
            </w:r>
          </w:p>
        </w:tc>
        <w:tc>
          <w:tcPr>
            <w:tcW w:w="3071" w:type="dxa"/>
            <w:tcBorders>
              <w:top w:val="single" w:color="4F81BD" w:sz="8" w:space="0"/>
              <w:bottom w:val="single" w:color="4F81BD" w:sz="8" w:space="0"/>
            </w:tcBorders>
            <w:shd w:val="clear" w:color="auto" w:fill="auto"/>
          </w:tcPr>
          <w:p w:rsidRPr="00053B67" w:rsidR="00372A4C" w:rsidRDefault="00372A4C">
            <w:pPr>
              <w:rPr>
                <w:rFonts w:cs="Segoe UI"/>
                <w:b/>
              </w:rPr>
            </w:pPr>
            <w:r w:rsidRPr="00053B67">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053B67">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voornamelijk VVT, WMO, JGZ, Kraamzorg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Ilse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secretaris raad van bestuur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CA-300-006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Verplichte tijdsregistratie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zorgarrangement met client afspreken binnen indicatie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arbeidsintensief voor zorgverlener en administratie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0C5FC4" w:rsidRDefault="00053B67">
            <w:pPr>
              <w:rPr>
                <w:b/>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Voor zover zorgkantoren en zorgaanbieders een andere bestendige gedragslijn hebben over de afronding van de geleverde prestaties is dit ook </w:t>
            </w:r>
            <w:r>
              <w:rPr>
                <w:bCs/>
              </w:rPr>
              <w:lastRenderedPageBreak/>
              <w:t>mogelijk</w:t>
            </w:r>
            <w:r w:rsidR="004C59AC">
              <w:rPr>
                <w:bCs/>
              </w:rPr>
              <w:t>,</w:t>
            </w:r>
            <w:r>
              <w:rPr>
                <w:bCs/>
              </w:rPr>
              <w:t xml:space="preserve"> mits de bekostigde zorg overeenkomt met de daadwerkelijk geleverde zorg.</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53B67" w:rsidTr="00053B67">
        <w:tc>
          <w:tcPr>
            <w:tcW w:w="9212" w:type="dxa"/>
            <w:shd w:val="clear" w:color="auto" w:fill="4F81BD"/>
          </w:tcPr>
          <w:p w:rsidRPr="00D850C9" w:rsidR="00053B67" w:rsidP="00053B67" w:rsidRDefault="00ED52FA">
            <w:pPr>
              <w:rPr>
                <w:rFonts w:cs="Segoe UI"/>
                <w:b/>
                <w:bCs/>
                <w:color w:val="FFFFFF"/>
              </w:rPr>
            </w:pPr>
            <w:r>
              <w:rPr>
                <w:rFonts w:cs="Segoe UI"/>
                <w:b/>
                <w:bCs/>
                <w:color w:val="FFFFFF"/>
              </w:rPr>
              <w:t xml:space="preserve">Beleidsreactie </w:t>
            </w:r>
            <w:r w:rsidR="00053B67">
              <w:rPr>
                <w:rFonts w:cs="Segoe UI"/>
                <w:b/>
                <w:bCs/>
                <w:color w:val="FFFFFF"/>
              </w:rPr>
              <w:t xml:space="preserve"> van het ministerie van VWS</w:t>
            </w:r>
          </w:p>
        </w:tc>
      </w:tr>
      <w:tr w:rsidRPr="00D850C9" w:rsidR="00053B6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53B67" w:rsidP="00053B67" w:rsidRDefault="00053B67">
            <w:pPr>
              <w:rPr>
                <w:rFonts w:cs="Segoe UI"/>
                <w:bCs/>
              </w:rPr>
            </w:pPr>
            <w:r w:rsidRPr="00250681">
              <w:rPr>
                <w:rFonts w:cs="Segoe UI"/>
                <w:bCs/>
                <w:noProof/>
              </w:rPr>
              <w:t>Met de betrokken instanties wordt onderzocht op welke wijze tegemoet gekomen kan worden aan dit vraagstuk.</w:t>
            </w:r>
          </w:p>
        </w:tc>
      </w:tr>
    </w:tbl>
    <w:p w:rsidR="00053B67" w:rsidRDefault="00053B67">
      <w:pPr>
        <w:sectPr w:rsidR="00053B67"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5F66B6" w:rsidR="00372A4C" w:rsidRDefault="00372A4C">
            <w:pPr>
              <w:rPr>
                <w:rFonts w:cs="Segoe UI"/>
                <w:b/>
                <w:bCs/>
              </w:rPr>
            </w:pPr>
            <w:r w:rsidRPr="005F66B6">
              <w:rPr>
                <w:rFonts w:cs="Segoe UI"/>
                <w:b/>
                <w:bCs/>
                <w:noProof/>
              </w:rPr>
              <w:t>16793007</w:t>
            </w:r>
          </w:p>
        </w:tc>
        <w:tc>
          <w:tcPr>
            <w:tcW w:w="3071" w:type="dxa"/>
            <w:tcBorders>
              <w:top w:val="single" w:color="4F81BD" w:sz="8" w:space="0"/>
              <w:bottom w:val="single" w:color="4F81BD" w:sz="8" w:space="0"/>
            </w:tcBorders>
            <w:shd w:val="clear" w:color="auto" w:fill="auto"/>
          </w:tcPr>
          <w:p w:rsidRPr="005F66B6" w:rsidR="00372A4C" w:rsidRDefault="00372A4C">
            <w:pPr>
              <w:rPr>
                <w:rFonts w:cs="Segoe UI"/>
                <w:b/>
              </w:rPr>
            </w:pPr>
            <w:r w:rsidRPr="005F66B6">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5F66B6">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Jory</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 kenniscentrum</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CA-454</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Beleidsregels Nza: 'extra toeslagen' en 'extra zorgkosten'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Beleidsregels vereenvoudigen.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Het lijkt erop of de beleidsregels zo zijn ontworpen dat er maximale drempels worden opgeworpen om de reguliere toeslag te kunnen verkrijgen.</w:t>
            </w:r>
          </w:p>
          <w:p w:rsidRPr="00B83615" w:rsidR="00372A4C" w:rsidP="00764C22" w:rsidRDefault="00372A4C">
            <w:pPr>
              <w:rPr>
                <w:rFonts w:cs="Segoe UI"/>
                <w:bCs/>
                <w:noProof/>
              </w:rPr>
            </w:pPr>
            <w:r w:rsidRPr="00B83615">
              <w:rPr>
                <w:rFonts w:cs="Segoe UI"/>
                <w:bCs/>
                <w:noProof/>
              </w:rPr>
              <w:t>Bijvoorbeeld CA -386 'Dure geneesmiddelen en materialen'.</w:t>
            </w:r>
          </w:p>
          <w:p w:rsidRPr="00097E2F" w:rsidR="00372A4C" w:rsidP="00DF73AD" w:rsidRDefault="00372A4C">
            <w:pPr>
              <w:rPr>
                <w:rFonts w:cs="Segoe UI"/>
                <w:bCs/>
              </w:rPr>
            </w:pPr>
            <w:r w:rsidRPr="00B83615">
              <w:rPr>
                <w:rFonts w:cs="Segoe UI"/>
                <w:bCs/>
                <w:noProof/>
              </w:rPr>
              <w:t>Geldt ook voor beleidsregel 'Extra zorgkosten'.</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053B67" w:rsidP="00590C16" w:rsidRDefault="000749F6">
            <w:pPr>
              <w:rPr>
                <w:bCs/>
              </w:rPr>
            </w:pPr>
            <w:r w:rsidRPr="005F66B6">
              <w:rPr>
                <w:bCs/>
              </w:rPr>
              <w:t>De NZa herkent dit punt niet. Beide beleidsregels hebben een specifiek doel en het gaat hierbij niet om een reguliere toeslag</w:t>
            </w:r>
            <w:r w:rsidRPr="005F66B6" w:rsidR="00D475AE">
              <w:rPr>
                <w:bCs/>
              </w:rPr>
              <w:t>.</w:t>
            </w:r>
          </w:p>
        </w:tc>
      </w:tr>
    </w:tbl>
    <w:p w:rsidR="00053B67" w:rsidRDefault="00053B6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53B67" w:rsidTr="00053B67">
        <w:tc>
          <w:tcPr>
            <w:tcW w:w="9212" w:type="dxa"/>
            <w:shd w:val="clear" w:color="auto" w:fill="4F81BD"/>
          </w:tcPr>
          <w:p w:rsidRPr="00D850C9" w:rsidR="00053B67" w:rsidP="00053B67" w:rsidRDefault="00ED52FA">
            <w:pPr>
              <w:rPr>
                <w:rFonts w:cs="Segoe UI"/>
                <w:b/>
                <w:bCs/>
                <w:color w:val="FFFFFF"/>
              </w:rPr>
            </w:pPr>
            <w:r>
              <w:rPr>
                <w:rFonts w:cs="Segoe UI"/>
                <w:b/>
                <w:bCs/>
                <w:color w:val="FFFFFF"/>
              </w:rPr>
              <w:t xml:space="preserve">Beleidsreactie </w:t>
            </w:r>
            <w:r w:rsidR="00053B67">
              <w:rPr>
                <w:rFonts w:cs="Segoe UI"/>
                <w:b/>
                <w:bCs/>
                <w:color w:val="FFFFFF"/>
              </w:rPr>
              <w:t xml:space="preserve"> van het ministerie van VWS</w:t>
            </w:r>
          </w:p>
        </w:tc>
      </w:tr>
      <w:tr w:rsidRPr="00D850C9" w:rsidR="00053B6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F66B6" w:rsidP="00590C16" w:rsidRDefault="00590C16">
            <w:pPr>
              <w:rPr>
                <w:rFonts w:cs="Segoe UI"/>
                <w:bCs/>
              </w:rPr>
            </w:pPr>
            <w:r>
              <w:rPr>
                <w:rFonts w:cs="Segoe UI"/>
                <w:bCs/>
                <w:noProof/>
              </w:rPr>
              <w:t>Uw voorstel  zal nader worden verkend.</w:t>
            </w:r>
          </w:p>
        </w:tc>
      </w:tr>
    </w:tbl>
    <w:p w:rsidR="00053B67" w:rsidRDefault="00053B67">
      <w:pPr>
        <w:sectPr w:rsidR="00053B67"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16468417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(Tijd)registratie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 &amp; intramurale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Kwaliteit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(Tijd)registratie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CA-452</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Van de Mutatiedagenregeling;  Momenteel dient precies bijgehouden te worden hoe lang een kamer van een woonzorgvoorziening leeg heeft gestaan. Dat geldt voor kamers waar sprake is van een duurzaam verblijf en voor revalidatieklanten. Maar weer niet voor de zgn. TOP-kamers, waar sprake is van een tijdelijk verblijf.</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Op basis van de indicatiestelling van de in-zorg en uitzorg kan betaling plaatsvinden. </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is een Nza beleidsregel.</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kost tijd en menskracht om de leegstand nauwgezet te registeren.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271048" w:rsidP="00271048" w:rsidRDefault="00271048">
            <w:r>
              <w:t>Momenteel loopt een onderzoek van de NZa naar aan- en afwezigheid met als de doel de harmonisatie van de regels. Het is de verwachting dat regels omtrent deze aan- en afwezigheid vanaf 1 januari 2013</w:t>
            </w:r>
            <w:r w:rsidR="00EB2E0F">
              <w:t xml:space="preserve"> volledig zijn geharmoniseerd. De</w:t>
            </w:r>
            <w:r>
              <w:t xml:space="preserve"> eerste slag in de </w:t>
            </w:r>
            <w:r>
              <w:lastRenderedPageBreak/>
              <w:t>harmonisatie treed</w:t>
            </w:r>
            <w:r w:rsidR="00EB2E0F">
              <w:t>t</w:t>
            </w:r>
            <w:r>
              <w:t xml:space="preserve"> reeds in werking vanaf 2012.</w:t>
            </w:r>
          </w:p>
          <w:p w:rsidRPr="00D475AE" w:rsidR="00372A4C" w:rsidP="00EB2E0F" w:rsidRDefault="001C79A3">
            <w:r>
              <w:t>Specifiek leegstand hoeft verder niet noodzakelijkerwijs worden bijgehouden vanuit de NZa. Ook alleen de aanwezigheid kan worden geregistreerd.</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53B67" w:rsidTr="00053B67">
        <w:tc>
          <w:tcPr>
            <w:tcW w:w="9212" w:type="dxa"/>
            <w:shd w:val="clear" w:color="auto" w:fill="4F81BD"/>
          </w:tcPr>
          <w:p w:rsidRPr="00D850C9" w:rsidR="00053B67" w:rsidP="00053B67" w:rsidRDefault="00ED52FA">
            <w:pPr>
              <w:rPr>
                <w:rFonts w:cs="Segoe UI"/>
                <w:b/>
                <w:bCs/>
                <w:color w:val="FFFFFF"/>
              </w:rPr>
            </w:pPr>
            <w:r>
              <w:rPr>
                <w:rFonts w:cs="Segoe UI"/>
                <w:b/>
                <w:bCs/>
                <w:color w:val="FFFFFF"/>
              </w:rPr>
              <w:t xml:space="preserve">Beleidsreactie </w:t>
            </w:r>
            <w:r w:rsidR="00053B67">
              <w:rPr>
                <w:rFonts w:cs="Segoe UI"/>
                <w:b/>
                <w:bCs/>
                <w:color w:val="FFFFFF"/>
              </w:rPr>
              <w:t xml:space="preserve"> van het ministerie van VWS</w:t>
            </w:r>
          </w:p>
        </w:tc>
      </w:tr>
      <w:tr w:rsidRPr="00D850C9" w:rsidR="00053B67" w:rsidTr="00053B6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90C16" w:rsidP="00590C16" w:rsidRDefault="00590C16">
            <w:pPr>
              <w:rPr>
                <w:rFonts w:cs="Segoe UI"/>
                <w:bCs/>
              </w:rPr>
            </w:pPr>
            <w:r w:rsidRPr="00590C16">
              <w:rPr>
                <w:rFonts w:cs="Segoe UI"/>
                <w:bCs/>
                <w:noProof/>
              </w:rPr>
              <w:t>De NZa heeft het onderzoek uitgezet op verzoek van het veld. Het ministerie van VWS wacht de resultaten van de onderzoek af</w:t>
            </w:r>
            <w:r w:rsidR="00463AAF">
              <w:rPr>
                <w:rFonts w:cs="Segoe UI"/>
                <w:bCs/>
                <w:noProof/>
              </w:rPr>
              <w:t>,</w:t>
            </w:r>
            <w:r w:rsidRPr="00590C16">
              <w:rPr>
                <w:rFonts w:cs="Segoe UI"/>
                <w:bCs/>
                <w:noProof/>
              </w:rPr>
              <w:t xml:space="preserve"> met als streven om te komen tot integrale tarieven.</w:t>
            </w:r>
          </w:p>
        </w:tc>
      </w:tr>
    </w:tbl>
    <w:p w:rsidR="00053B67" w:rsidRDefault="00053B67"/>
    <w:p w:rsidR="00363AE4" w:rsidRDefault="00363AE4">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F11A49" w:rsidR="00363AE4" w:rsidTr="0099196A">
        <w:tc>
          <w:tcPr>
            <w:tcW w:w="3070" w:type="dxa"/>
            <w:shd w:val="clear" w:color="auto" w:fill="4F81BD"/>
          </w:tcPr>
          <w:p w:rsidRPr="00F11A49" w:rsidR="00363AE4" w:rsidP="0099196A" w:rsidRDefault="00363AE4">
            <w:pPr>
              <w:rPr>
                <w:rFonts w:cs="Segoe UI"/>
                <w:b/>
                <w:bCs/>
                <w:color w:val="FFFFFF"/>
              </w:rPr>
            </w:pPr>
            <w:r w:rsidRPr="00F11A49">
              <w:rPr>
                <w:rFonts w:cs="Segoe UI"/>
                <w:b/>
                <w:color w:val="FFFFFF"/>
              </w:rPr>
              <w:t>ID nummer melding</w:t>
            </w:r>
          </w:p>
        </w:tc>
        <w:tc>
          <w:tcPr>
            <w:tcW w:w="3071" w:type="dxa"/>
            <w:shd w:val="clear" w:color="auto" w:fill="4F81BD"/>
          </w:tcPr>
          <w:p w:rsidRPr="00F11A49" w:rsidR="00363AE4" w:rsidP="0099196A" w:rsidRDefault="00363AE4">
            <w:pPr>
              <w:rPr>
                <w:rFonts w:cs="Segoe UI"/>
                <w:b/>
                <w:bCs/>
                <w:color w:val="FFFFFF"/>
              </w:rPr>
            </w:pPr>
            <w:r w:rsidRPr="00F11A49">
              <w:rPr>
                <w:rFonts w:cs="Segoe UI"/>
                <w:b/>
                <w:color w:val="FFFFFF"/>
              </w:rPr>
              <w:t>Thema</w:t>
            </w:r>
          </w:p>
        </w:tc>
        <w:tc>
          <w:tcPr>
            <w:tcW w:w="3071" w:type="dxa"/>
            <w:shd w:val="clear" w:color="auto" w:fill="4F81BD"/>
          </w:tcPr>
          <w:p w:rsidRPr="00F11A49" w:rsidR="00363AE4" w:rsidP="0099196A" w:rsidRDefault="00363AE4">
            <w:pPr>
              <w:rPr>
                <w:rFonts w:cs="Segoe UI"/>
                <w:b/>
                <w:bCs/>
                <w:color w:val="FFFFFF"/>
              </w:rPr>
            </w:pPr>
            <w:r w:rsidRPr="00F11A49">
              <w:rPr>
                <w:rFonts w:cs="Segoe UI"/>
                <w:b/>
                <w:bCs/>
                <w:color w:val="FFFFFF"/>
              </w:rPr>
              <w:t>Onderwerp</w:t>
            </w:r>
          </w:p>
        </w:tc>
      </w:tr>
      <w:tr w:rsidRPr="00F11A49" w:rsidR="00363AE4" w:rsidTr="0099196A">
        <w:tc>
          <w:tcPr>
            <w:tcW w:w="3070" w:type="dxa"/>
            <w:tcBorders>
              <w:top w:val="single" w:color="4F81BD" w:sz="8" w:space="0"/>
              <w:left w:val="single" w:color="4F81BD" w:sz="8" w:space="0"/>
              <w:bottom w:val="single" w:color="4F81BD" w:sz="8" w:space="0"/>
            </w:tcBorders>
            <w:shd w:val="clear" w:color="auto" w:fill="auto"/>
          </w:tcPr>
          <w:p w:rsidRPr="00363AE4" w:rsidR="00363AE4" w:rsidP="0099196A" w:rsidRDefault="00363AE4">
            <w:pPr>
              <w:rPr>
                <w:rFonts w:cs="Segoe UI"/>
                <w:b/>
                <w:bCs/>
              </w:rPr>
            </w:pPr>
            <w:r w:rsidRPr="00363AE4">
              <w:rPr>
                <w:rFonts w:cs="Segoe UI"/>
                <w:b/>
                <w:bCs/>
                <w:noProof/>
              </w:rPr>
              <w:t>16777557</w:t>
            </w:r>
          </w:p>
        </w:tc>
        <w:tc>
          <w:tcPr>
            <w:tcW w:w="3071" w:type="dxa"/>
            <w:tcBorders>
              <w:top w:val="single" w:color="4F81BD" w:sz="8" w:space="0"/>
              <w:bottom w:val="single" w:color="4F81BD" w:sz="8" w:space="0"/>
            </w:tcBorders>
            <w:shd w:val="clear" w:color="auto" w:fill="auto"/>
          </w:tcPr>
          <w:p w:rsidRPr="00363AE4" w:rsidR="00363AE4" w:rsidP="0099196A" w:rsidRDefault="00363AE4">
            <w:pPr>
              <w:rPr>
                <w:rFonts w:cs="Segoe UI"/>
                <w:b/>
              </w:rPr>
            </w:pPr>
            <w:r w:rsidRPr="00363AE4">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
              </w:rPr>
            </w:pPr>
            <w:r>
              <w:rPr>
                <w:rFonts w:cs="Segoe UI"/>
                <w:b/>
              </w:rPr>
              <w:t>(Tijd)registratie</w:t>
            </w:r>
          </w:p>
        </w:tc>
      </w:tr>
    </w:tbl>
    <w:p w:rsidRPr="00F11A49" w:rsidR="00363AE4" w:rsidP="00363AE4" w:rsidRDefault="00363AE4">
      <w:pPr>
        <w:rPr>
          <w:rFonts w:cs="Segoe UI"/>
        </w:rPr>
      </w:pPr>
    </w:p>
    <w:p w:rsidRPr="00F11A49" w:rsidR="00363AE4" w:rsidP="00363AE4" w:rsidRDefault="00363AE4">
      <w:pPr>
        <w:rPr>
          <w:rFonts w:cs="Segoe UI"/>
        </w:rPr>
      </w:pPr>
      <w:r w:rsidRPr="00F11A49">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F11A49" w:rsidR="00363AE4" w:rsidTr="0099196A">
        <w:tc>
          <w:tcPr>
            <w:tcW w:w="4606" w:type="dxa"/>
            <w:shd w:val="clear" w:color="auto" w:fill="4F81BD"/>
          </w:tcPr>
          <w:p w:rsidRPr="00F11A49" w:rsidR="00363AE4" w:rsidP="0099196A" w:rsidRDefault="00363AE4">
            <w:pPr>
              <w:rPr>
                <w:rFonts w:cs="Segoe UI"/>
                <w:b/>
                <w:bCs/>
                <w:color w:val="FFFFFF"/>
              </w:rPr>
            </w:pPr>
            <w:r w:rsidRPr="00F11A49">
              <w:rPr>
                <w:rFonts w:cs="Segoe UI"/>
                <w:b/>
                <w:bCs/>
                <w:color w:val="FFFFFF"/>
              </w:rPr>
              <w:t>Instelling</w:t>
            </w:r>
          </w:p>
        </w:tc>
        <w:tc>
          <w:tcPr>
            <w:tcW w:w="4606" w:type="dxa"/>
            <w:shd w:val="clear" w:color="auto" w:fill="4F81BD"/>
          </w:tcPr>
          <w:p w:rsidRPr="00F11A49" w:rsidR="00363AE4" w:rsidP="0099196A" w:rsidRDefault="00363AE4">
            <w:pPr>
              <w:rPr>
                <w:rFonts w:cs="Segoe UI"/>
                <w:b/>
                <w:bCs/>
                <w:color w:val="FFFFFF"/>
              </w:rPr>
            </w:pPr>
            <w:r w:rsidRPr="00F11A49">
              <w:rPr>
                <w:rFonts w:cs="Segoe UI"/>
                <w:b/>
                <w:bCs/>
                <w:color w:val="FFFFFF"/>
              </w:rPr>
              <w:t>Soort zorg</w:t>
            </w:r>
          </w:p>
        </w:tc>
      </w:tr>
      <w:tr w:rsidRPr="00F11A49" w:rsidR="00363AE4" w:rsidTr="0099196A">
        <w:tc>
          <w:tcPr>
            <w:tcW w:w="4606"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noProof/>
              </w:rPr>
              <w:t>Bovenijziekenhuis/Evean AZB</w:t>
            </w:r>
          </w:p>
        </w:tc>
        <w:tc>
          <w:tcPr>
            <w:tcW w:w="4606"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sidRPr="00F11A49">
              <w:rPr>
                <w:rFonts w:cs="Segoe UI"/>
                <w:noProof/>
              </w:rPr>
              <w:t>nazorg bij ontslag van patienten uit zh</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F11A49" w:rsidR="00363AE4" w:rsidTr="0099196A">
        <w:tc>
          <w:tcPr>
            <w:tcW w:w="3070" w:type="dxa"/>
            <w:shd w:val="clear" w:color="auto" w:fill="4F81BD"/>
          </w:tcPr>
          <w:p w:rsidRPr="00F11A49" w:rsidR="00363AE4" w:rsidP="0099196A" w:rsidRDefault="00363AE4">
            <w:pPr>
              <w:rPr>
                <w:rFonts w:cs="Segoe UI"/>
                <w:b/>
                <w:bCs/>
                <w:color w:val="FFFFFF"/>
              </w:rPr>
            </w:pPr>
            <w:r w:rsidRPr="00F11A49">
              <w:rPr>
                <w:rFonts w:cs="Segoe UI"/>
                <w:b/>
                <w:bCs/>
                <w:color w:val="FFFFFF"/>
              </w:rPr>
              <w:t>Voornaam</w:t>
            </w:r>
          </w:p>
        </w:tc>
        <w:tc>
          <w:tcPr>
            <w:tcW w:w="3071" w:type="dxa"/>
            <w:shd w:val="clear" w:color="auto" w:fill="4F81BD"/>
          </w:tcPr>
          <w:p w:rsidRPr="00F11A49" w:rsidR="00363AE4" w:rsidP="0099196A" w:rsidRDefault="00363AE4">
            <w:pPr>
              <w:rPr>
                <w:rFonts w:cs="Segoe UI"/>
                <w:b/>
                <w:bCs/>
                <w:color w:val="FFFFFF"/>
              </w:rPr>
            </w:pPr>
            <w:r w:rsidRPr="00F11A49">
              <w:rPr>
                <w:rFonts w:cs="Segoe UI"/>
                <w:b/>
                <w:bCs/>
                <w:color w:val="FFFFFF"/>
              </w:rPr>
              <w:t>Achternaam</w:t>
            </w:r>
          </w:p>
        </w:tc>
        <w:tc>
          <w:tcPr>
            <w:tcW w:w="3071" w:type="dxa"/>
            <w:shd w:val="clear" w:color="auto" w:fill="4F81BD"/>
          </w:tcPr>
          <w:p w:rsidRPr="00F11A49" w:rsidR="00363AE4" w:rsidP="0099196A" w:rsidRDefault="00363AE4">
            <w:pPr>
              <w:rPr>
                <w:rFonts w:cs="Segoe UI"/>
                <w:b/>
                <w:bCs/>
                <w:color w:val="FFFFFF"/>
              </w:rPr>
            </w:pPr>
            <w:r w:rsidRPr="00F11A49">
              <w:rPr>
                <w:rFonts w:cs="Segoe UI"/>
                <w:b/>
                <w:bCs/>
                <w:color w:val="FFFFFF"/>
              </w:rPr>
              <w:t>Functie</w:t>
            </w:r>
          </w:p>
        </w:tc>
      </w:tr>
      <w:tr w:rsidRPr="00F11A49" w:rsidR="00363AE4" w:rsidTr="0099196A">
        <w:tc>
          <w:tcPr>
            <w:tcW w:w="3070"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noProof/>
              </w:rPr>
              <w:t>Wilco</w:t>
            </w:r>
          </w:p>
        </w:tc>
        <w:tc>
          <w:tcPr>
            <w:tcW w:w="3071" w:type="dxa"/>
            <w:tcBorders>
              <w:top w:val="single" w:color="4F81BD" w:sz="8" w:space="0"/>
              <w:bottom w:val="single" w:color="4F81BD" w:sz="8" w:space="0"/>
            </w:tcBorders>
            <w:shd w:val="clear" w:color="auto" w:fill="auto"/>
          </w:tcPr>
          <w:p w:rsidRPr="00F11A49" w:rsidR="00363AE4" w:rsidP="0099196A" w:rsidRDefault="00363AE4">
            <w:pPr>
              <w:rPr>
                <w:rFonts w:cs="Segoe UI"/>
              </w:rPr>
            </w:pPr>
            <w:r w:rsidRPr="00F11A49">
              <w:rPr>
                <w:rFonts w:cs="Segoe UI"/>
                <w:noProof/>
              </w:rPr>
              <w:t>de Vlugt</w:t>
            </w:r>
          </w:p>
        </w:tc>
        <w:tc>
          <w:tcPr>
            <w:tcW w:w="3071"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sidRPr="00F11A49">
              <w:rPr>
                <w:rFonts w:cs="Segoe UI"/>
                <w:noProof/>
              </w:rPr>
              <w:t>transferverpleegkundige</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F11A49" w:rsidR="00363AE4" w:rsidTr="0099196A">
        <w:tc>
          <w:tcPr>
            <w:tcW w:w="9212" w:type="dxa"/>
            <w:gridSpan w:val="2"/>
            <w:shd w:val="clear" w:color="auto" w:fill="4F81BD"/>
          </w:tcPr>
          <w:p w:rsidRPr="00F11A49" w:rsidR="00363AE4" w:rsidP="0099196A" w:rsidRDefault="00363AE4">
            <w:pPr>
              <w:rPr>
                <w:rFonts w:cs="Segoe UI"/>
                <w:b/>
                <w:bCs/>
                <w:color w:val="FFFFFF"/>
              </w:rPr>
            </w:pPr>
            <w:r w:rsidRPr="00F11A49">
              <w:rPr>
                <w:rFonts w:cs="Segoe UI"/>
                <w:b/>
                <w:bCs/>
                <w:color w:val="FFFFFF"/>
              </w:rPr>
              <w:t>Analyse van de melding</w:t>
            </w:r>
          </w:p>
        </w:tc>
      </w:tr>
      <w:tr w:rsidRPr="00F11A49" w:rsidR="00363AE4" w:rsidTr="0099196A">
        <w:tc>
          <w:tcPr>
            <w:tcW w:w="4606"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Pr>
                <w:rFonts w:cs="Segoe UI"/>
                <w:noProof/>
              </w:rPr>
              <w:t>Bekostiging</w:t>
            </w:r>
          </w:p>
        </w:tc>
      </w:tr>
      <w:tr w:rsidRPr="00F11A49" w:rsidR="00363AE4" w:rsidTr="0099196A">
        <w:tc>
          <w:tcPr>
            <w:tcW w:w="4606" w:type="dxa"/>
            <w:shd w:val="clear" w:color="auto" w:fill="auto"/>
          </w:tcPr>
          <w:p w:rsidRPr="00F11A49" w:rsidR="00363AE4" w:rsidP="0099196A" w:rsidRDefault="00363AE4">
            <w:pPr>
              <w:rPr>
                <w:rFonts w:cs="Segoe UI"/>
                <w:bCs/>
              </w:rPr>
            </w:pPr>
            <w:r w:rsidRPr="00F11A49">
              <w:rPr>
                <w:rFonts w:cs="Segoe UI"/>
                <w:bCs/>
              </w:rPr>
              <w:t>Onderwerp</w:t>
            </w:r>
          </w:p>
        </w:tc>
        <w:tc>
          <w:tcPr>
            <w:tcW w:w="4606" w:type="dxa"/>
            <w:shd w:val="clear" w:color="auto" w:fill="auto"/>
          </w:tcPr>
          <w:p w:rsidRPr="00F11A49" w:rsidR="00363AE4" w:rsidP="0099196A" w:rsidRDefault="00363AE4">
            <w:pPr>
              <w:rPr>
                <w:rFonts w:cs="Segoe UI"/>
              </w:rPr>
            </w:pPr>
            <w:r>
              <w:rPr>
                <w:rFonts w:cs="Segoe UI"/>
                <w:noProof/>
              </w:rPr>
              <w:t>(Tijd)registratie</w:t>
            </w:r>
          </w:p>
        </w:tc>
      </w:tr>
      <w:tr w:rsidRPr="00F11A49" w:rsidR="00363AE4" w:rsidTr="0099196A">
        <w:tc>
          <w:tcPr>
            <w:tcW w:w="4606"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sidRPr="00F11A49">
              <w:rPr>
                <w:rFonts w:cs="Segoe UI"/>
                <w:noProof/>
              </w:rPr>
              <w:t>WMG</w:t>
            </w:r>
          </w:p>
        </w:tc>
      </w:tr>
      <w:tr w:rsidRPr="00F11A49" w:rsidR="00363AE4" w:rsidTr="0099196A">
        <w:tc>
          <w:tcPr>
            <w:tcW w:w="4606" w:type="dxa"/>
            <w:shd w:val="clear" w:color="auto" w:fill="auto"/>
          </w:tcPr>
          <w:p w:rsidRPr="00F11A49" w:rsidR="00363AE4" w:rsidP="0099196A" w:rsidRDefault="00363AE4">
            <w:pPr>
              <w:rPr>
                <w:rFonts w:cs="Segoe UI"/>
                <w:bCs/>
              </w:rPr>
            </w:pPr>
            <w:r w:rsidRPr="00F11A49">
              <w:rPr>
                <w:rFonts w:cs="Segoe UI"/>
                <w:bCs/>
              </w:rPr>
              <w:t>Wet &amp; regelgeving (wetsartikel)</w:t>
            </w:r>
          </w:p>
        </w:tc>
        <w:tc>
          <w:tcPr>
            <w:tcW w:w="4606" w:type="dxa"/>
            <w:shd w:val="clear" w:color="auto" w:fill="auto"/>
          </w:tcPr>
          <w:p w:rsidRPr="00F11A49" w:rsidR="00363AE4" w:rsidP="0099196A" w:rsidRDefault="00363AE4">
            <w:pPr>
              <w:rPr>
                <w:rFonts w:cs="Segoe UI"/>
              </w:rPr>
            </w:pPr>
            <w:r w:rsidRPr="00F11A49">
              <w:rPr>
                <w:rFonts w:cs="Segoe UI"/>
                <w:noProof/>
              </w:rPr>
              <w:t>Artikel 37+38</w:t>
            </w:r>
          </w:p>
        </w:tc>
      </w:tr>
      <w:tr w:rsidRPr="00F11A49" w:rsidR="00363AE4" w:rsidTr="0099196A">
        <w:tc>
          <w:tcPr>
            <w:tcW w:w="4606"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sidRPr="00F11A49">
              <w:rPr>
                <w:rFonts w:cs="Segoe UI"/>
                <w:noProof/>
              </w:rPr>
              <w:t>Beleidsregel CA-454</w:t>
            </w:r>
          </w:p>
        </w:tc>
      </w:tr>
      <w:tr w:rsidRPr="00F11A49" w:rsidR="00363AE4" w:rsidTr="0099196A">
        <w:tc>
          <w:tcPr>
            <w:tcW w:w="4606" w:type="dxa"/>
            <w:shd w:val="clear" w:color="auto" w:fill="auto"/>
          </w:tcPr>
          <w:p w:rsidRPr="00F11A49" w:rsidR="00363AE4" w:rsidP="0099196A" w:rsidRDefault="00363AE4">
            <w:pPr>
              <w:rPr>
                <w:rFonts w:cs="Segoe UI"/>
                <w:bCs/>
              </w:rPr>
            </w:pPr>
            <w:r w:rsidRPr="00F11A49">
              <w:rPr>
                <w:rFonts w:cs="Segoe UI"/>
                <w:bCs/>
              </w:rPr>
              <w:t>Verbindende werking?</w:t>
            </w:r>
          </w:p>
        </w:tc>
        <w:tc>
          <w:tcPr>
            <w:tcW w:w="4606" w:type="dxa"/>
            <w:shd w:val="clear" w:color="auto" w:fill="auto"/>
          </w:tcPr>
          <w:p w:rsidRPr="00F11A49" w:rsidR="00363AE4" w:rsidP="0099196A" w:rsidRDefault="00363AE4">
            <w:pPr>
              <w:rPr>
                <w:rFonts w:cs="Segoe UI"/>
              </w:rPr>
            </w:pPr>
            <w:r w:rsidRPr="00F11A49">
              <w:rPr>
                <w:rFonts w:cs="Segoe UI"/>
                <w:noProof/>
              </w:rPr>
              <w:t>Ja</w:t>
            </w:r>
          </w:p>
        </w:tc>
      </w:tr>
      <w:tr w:rsidRPr="00F11A49" w:rsidR="00363AE4" w:rsidTr="0099196A">
        <w:tc>
          <w:tcPr>
            <w:tcW w:w="4606" w:type="dxa"/>
            <w:tcBorders>
              <w:top w:val="single" w:color="4F81BD" w:sz="8" w:space="0"/>
              <w:left w:val="single" w:color="4F81BD" w:sz="8" w:space="0"/>
              <w:bottom w:val="single" w:color="4F81BD" w:sz="8" w:space="0"/>
            </w:tcBorders>
            <w:shd w:val="clear" w:color="auto" w:fill="auto"/>
          </w:tcPr>
          <w:p w:rsidRPr="00F11A49" w:rsidR="00363AE4" w:rsidP="0099196A" w:rsidRDefault="00363AE4">
            <w:pPr>
              <w:rPr>
                <w:rFonts w:cs="Segoe UI"/>
                <w:bCs/>
              </w:rPr>
            </w:pPr>
            <w:r w:rsidRPr="00F11A49">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rPr>
            </w:pPr>
            <w:r w:rsidRPr="00F11A49">
              <w:rPr>
                <w:rFonts w:cs="Segoe UI"/>
                <w:noProof/>
              </w:rPr>
              <w:t>NZa</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363AE4">
            <w:pPr>
              <w:rPr>
                <w:rFonts w:cs="Segoe UI"/>
                <w:b/>
                <w:bCs/>
                <w:color w:val="FFFFFF"/>
              </w:rPr>
            </w:pPr>
            <w:r w:rsidRPr="00F11A49">
              <w:rPr>
                <w:rFonts w:cs="Segoe UI"/>
                <w:b/>
                <w:bCs/>
                <w:color w:val="FFFFFF"/>
              </w:rPr>
              <w:t>Van welke bureaucratische regel heeft u last? Wilt u dat beschrijven?</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noProof/>
              </w:rPr>
            </w:pPr>
            <w:r w:rsidRPr="00F11A49">
              <w:rPr>
                <w:rFonts w:cs="Segoe UI"/>
                <w:bCs/>
                <w:noProof/>
              </w:rPr>
              <w:t>Bij aanvragen voor extramurale zorg neemt het invullen van de zorgvraag PV en VP veel tijd in beslag en komt er uiteindelijk regelmatig een te lage klasse uit voort.</w:t>
            </w:r>
          </w:p>
          <w:p w:rsidRPr="00F11A49" w:rsidR="00363AE4" w:rsidP="0099196A" w:rsidRDefault="00363AE4">
            <w:pPr>
              <w:rPr>
                <w:rFonts w:cs="Segoe UI"/>
                <w:bCs/>
                <w:noProof/>
              </w:rPr>
            </w:pPr>
            <w:r w:rsidRPr="00F11A49">
              <w:rPr>
                <w:rFonts w:cs="Segoe UI"/>
                <w:bCs/>
                <w:noProof/>
              </w:rPr>
              <w:t>Wanneer er bijv. dagelijks zorg bij ADL noodzakelijk is in de thuissituatie in de ochtend dan komt er niet meer dan een klasse 1 uitgerold.</w:t>
            </w:r>
          </w:p>
          <w:p w:rsidRPr="00F11A49" w:rsidR="00363AE4" w:rsidP="0099196A" w:rsidRDefault="00363AE4">
            <w:pPr>
              <w:rPr>
                <w:rFonts w:cs="Segoe UI"/>
                <w:bCs/>
                <w:noProof/>
              </w:rPr>
            </w:pPr>
            <w:r w:rsidRPr="00F11A49">
              <w:rPr>
                <w:rFonts w:cs="Segoe UI"/>
                <w:bCs/>
                <w:noProof/>
              </w:rPr>
              <w:t>Dit betekent dat er niet meer dan ong. 20 min. kan worden geboden aan de client.</w:t>
            </w:r>
          </w:p>
          <w:p w:rsidRPr="00F11A49" w:rsidR="00363AE4" w:rsidP="0099196A" w:rsidRDefault="00363AE4">
            <w:pPr>
              <w:rPr>
                <w:rFonts w:cs="Segoe UI"/>
                <w:bCs/>
              </w:rPr>
            </w:pPr>
            <w:r w:rsidRPr="00F11A49">
              <w:rPr>
                <w:rFonts w:cs="Segoe UI"/>
                <w:bCs/>
                <w:noProof/>
              </w:rPr>
              <w:t>De thuiszorgorganisatie meldt dit terug aan het transferbureau en kunnen veelal opnieuw aan de slag.</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363AE4">
            <w:pPr>
              <w:rPr>
                <w:rFonts w:cs="Segoe UI"/>
                <w:b/>
                <w:bCs/>
                <w:color w:val="FFFFFF"/>
              </w:rPr>
            </w:pPr>
            <w:r w:rsidRPr="00F11A49">
              <w:rPr>
                <w:rFonts w:cs="Segoe UI"/>
                <w:b/>
                <w:bCs/>
                <w:color w:val="FFFFFF"/>
              </w:rPr>
              <w:t>Heeft u een idee hoe de regel  weggenomen  of versimpeld kan worden? Wilt u dat beschrijven?</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noProof/>
              </w:rPr>
            </w:pPr>
            <w:r w:rsidRPr="00F11A49">
              <w:rPr>
                <w:rFonts w:cs="Segoe UI"/>
                <w:bCs/>
                <w:noProof/>
              </w:rPr>
              <w:t>Gewoon voor een jaar een ruime indicatie voor in elk geval PV afgeven (zeker bij ouderen) zonder al die minutenberekeningen en aanvinken welke zorg er bij de ADL per patient van toepassing zou moeten zijn.</w:t>
            </w:r>
          </w:p>
          <w:p w:rsidRPr="00F11A49" w:rsidR="00363AE4" w:rsidP="0099196A" w:rsidRDefault="00363AE4">
            <w:pPr>
              <w:rPr>
                <w:rFonts w:cs="Segoe UI"/>
                <w:bCs/>
                <w:noProof/>
              </w:rPr>
            </w:pPr>
            <w:r w:rsidRPr="00F11A49">
              <w:rPr>
                <w:rFonts w:cs="Segoe UI"/>
                <w:bCs/>
                <w:noProof/>
              </w:rPr>
              <w:t>Je kunt in de thuiszorg niet na 20 of 30 minuten zeggen dat de tijd er op zit en moet gaan.</w:t>
            </w:r>
          </w:p>
          <w:p w:rsidRPr="00F11A49" w:rsidR="00363AE4" w:rsidP="0099196A" w:rsidRDefault="00363AE4">
            <w:pPr>
              <w:rPr>
                <w:rFonts w:cs="Segoe UI"/>
                <w:bCs/>
              </w:rPr>
            </w:pPr>
            <w:r w:rsidRPr="00F11A49">
              <w:rPr>
                <w:rFonts w:cs="Segoe UI"/>
                <w:bCs/>
                <w:noProof/>
              </w:rPr>
              <w:t>Dit gaat ten koste van de kwaliteit van zorg en humaniteit.</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363AE4">
            <w:pPr>
              <w:rPr>
                <w:rFonts w:cs="Segoe UI"/>
                <w:b/>
                <w:bCs/>
                <w:color w:val="FFFFFF"/>
              </w:rPr>
            </w:pPr>
            <w:r w:rsidRPr="00F11A49">
              <w:rPr>
                <w:rFonts w:cs="Segoe UI"/>
                <w:b/>
                <w:bCs/>
                <w:color w:val="FFFFFF"/>
              </w:rPr>
              <w:t>Weet u wie deze regel heeft gemaakt?</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rPr>
            </w:pPr>
            <w:r w:rsidRPr="00F11A49">
              <w:rPr>
                <w:rFonts w:cs="Segoe UI"/>
                <w:bCs/>
                <w:noProof/>
              </w:rPr>
              <w:t>Nee</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363AE4">
            <w:pPr>
              <w:rPr>
                <w:rFonts w:cs="Segoe UI"/>
                <w:b/>
                <w:bCs/>
                <w:color w:val="FFFFFF"/>
              </w:rPr>
            </w:pPr>
            <w:r w:rsidRPr="00F11A49">
              <w:rPr>
                <w:rFonts w:cs="Segoe UI"/>
                <w:b/>
                <w:bCs/>
                <w:color w:val="FFFFFF"/>
              </w:rPr>
              <w:t>Namelijk:</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rPr>
            </w:pP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363AE4">
            <w:pPr>
              <w:rPr>
                <w:rFonts w:cs="Segoe UI"/>
                <w:b/>
                <w:bCs/>
                <w:color w:val="FFFFFF"/>
              </w:rPr>
            </w:pPr>
            <w:r w:rsidRPr="00F11A49">
              <w:rPr>
                <w:rFonts w:cs="Segoe UI"/>
                <w:b/>
                <w:bCs/>
                <w:color w:val="FFFFFF"/>
              </w:rPr>
              <w:t>Kunt u aangeven op welke manier u last van deze regel heeft?</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noProof/>
              </w:rPr>
            </w:pPr>
            <w:r w:rsidRPr="00F11A49">
              <w:rPr>
                <w:rFonts w:cs="Segoe UI"/>
                <w:bCs/>
                <w:noProof/>
              </w:rPr>
              <w:t xml:space="preserve">Het kost als transferverpleegkundige ontzettend veel tijd om uiteindelijk op een redelijke </w:t>
            </w:r>
            <w:r w:rsidRPr="00F11A49">
              <w:rPr>
                <w:rFonts w:cs="Segoe UI"/>
                <w:bCs/>
                <w:noProof/>
              </w:rPr>
              <w:lastRenderedPageBreak/>
              <w:t>klasse uit te komen waar de verzorging en de patient bij gebaat zijn.</w:t>
            </w:r>
          </w:p>
          <w:p w:rsidRPr="00F11A49" w:rsidR="00363AE4" w:rsidP="0099196A" w:rsidRDefault="00363AE4">
            <w:pPr>
              <w:rPr>
                <w:rFonts w:cs="Segoe UI"/>
                <w:bCs/>
              </w:rPr>
            </w:pPr>
            <w:r w:rsidRPr="00F11A49">
              <w:rPr>
                <w:rFonts w:cs="Segoe UI"/>
                <w:bCs/>
                <w:noProof/>
              </w:rPr>
              <w:t>De aanvragen nemen naast alle andere administratieve handelingen (zeker meet dit gepuzzel) uberhaupt veel tijd in beslag die we beter kunnen gebruiken om voor de volgende patienten verantwoorde nazorg te regelen.</w:t>
            </w:r>
          </w:p>
        </w:tc>
      </w:tr>
    </w:tbl>
    <w:p w:rsidRPr="00F11A49" w:rsidR="00363AE4" w:rsidP="00363AE4" w:rsidRDefault="00363A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ED52FA">
            <w:pPr>
              <w:rPr>
                <w:b/>
                <w:bCs/>
                <w:color w:val="FFFFFF"/>
              </w:rPr>
            </w:pPr>
            <w:r>
              <w:rPr>
                <w:b/>
                <w:bCs/>
                <w:color w:val="FFFFFF"/>
              </w:rPr>
              <w:t xml:space="preserve">Beleidsreactie </w:t>
            </w:r>
            <w:r w:rsidRPr="00F11A49" w:rsidR="00363AE4">
              <w:rPr>
                <w:b/>
                <w:bCs/>
                <w:color w:val="FFFFFF"/>
              </w:rPr>
              <w:t xml:space="preserve"> van het Zelfstandige bestuursorgaan</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b/>
                <w:bCs/>
              </w:rPr>
            </w:pPr>
            <w:r w:rsidRPr="00F11A49">
              <w:rPr>
                <w:bCs/>
              </w:rPr>
              <w:t>In de ondersteunende rekenhulp voor zorgaanbieders en aanvragers van zorg staan de normtijden uit de beleidsregels AWBZ vermeld. Waarbij ook geldt dat er de mogelijkheid is om hiervan af te wijken als de cliëntsituatie hierom vraagt.</w:t>
            </w:r>
          </w:p>
        </w:tc>
      </w:tr>
    </w:tbl>
    <w:p w:rsidR="00363AE4" w:rsidP="00363AE4" w:rsidRDefault="00363AE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11A49" w:rsidR="00363AE4" w:rsidTr="0099196A">
        <w:tc>
          <w:tcPr>
            <w:tcW w:w="9212" w:type="dxa"/>
            <w:shd w:val="clear" w:color="auto" w:fill="4F81BD"/>
          </w:tcPr>
          <w:p w:rsidRPr="00F11A49" w:rsidR="00363AE4" w:rsidP="0099196A" w:rsidRDefault="00ED52FA">
            <w:pPr>
              <w:rPr>
                <w:rFonts w:cs="Segoe UI"/>
                <w:b/>
                <w:bCs/>
                <w:color w:val="FFFFFF"/>
              </w:rPr>
            </w:pPr>
            <w:r>
              <w:rPr>
                <w:rFonts w:cs="Segoe UI"/>
                <w:b/>
                <w:bCs/>
                <w:color w:val="FFFFFF"/>
              </w:rPr>
              <w:t xml:space="preserve">Beleidsreactie </w:t>
            </w:r>
            <w:r w:rsidRPr="00F11A49" w:rsidR="00363AE4">
              <w:rPr>
                <w:rFonts w:cs="Segoe UI"/>
                <w:b/>
                <w:bCs/>
                <w:color w:val="FFFFFF"/>
              </w:rPr>
              <w:t xml:space="preserve"> van het ministerie van VWS</w:t>
            </w:r>
          </w:p>
        </w:tc>
      </w:tr>
      <w:tr w:rsidRPr="00F11A49" w:rsidR="00363AE4"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11A49" w:rsidR="00363AE4" w:rsidP="0099196A" w:rsidRDefault="00363AE4">
            <w:pPr>
              <w:rPr>
                <w:rFonts w:cs="Segoe UI"/>
                <w:bCs/>
              </w:rPr>
            </w:pPr>
            <w:r w:rsidRPr="00363AE4">
              <w:rPr>
                <w:rFonts w:cs="Segoe UI"/>
                <w:bCs/>
              </w:rPr>
              <w:t>Met de betrokken instanties wordt onderzocht op welke wijze tegemoet gekomen kan worden aan dit vraagstuk.</w:t>
            </w:r>
          </w:p>
        </w:tc>
      </w:tr>
    </w:tbl>
    <w:p w:rsidR="00363AE4" w:rsidRDefault="00363AE4">
      <w:pPr>
        <w:rPr>
          <w:rFonts w:cs="Segoe UI"/>
        </w:rPr>
      </w:pPr>
    </w:p>
    <w:p w:rsidR="00372A4C" w:rsidRDefault="00363AE4">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CC4AE6" w:rsidR="00372A4C" w:rsidRDefault="00372A4C">
            <w:pPr>
              <w:rPr>
                <w:rFonts w:cs="Segoe UI"/>
                <w:b/>
                <w:bCs/>
              </w:rPr>
            </w:pPr>
            <w:r w:rsidRPr="00CC4AE6">
              <w:rPr>
                <w:rFonts w:cs="Segoe UI"/>
                <w:b/>
                <w:bCs/>
                <w:noProof/>
              </w:rPr>
              <w:t>16762826</w:t>
            </w:r>
          </w:p>
        </w:tc>
        <w:tc>
          <w:tcPr>
            <w:tcW w:w="3071" w:type="dxa"/>
            <w:tcBorders>
              <w:top w:val="single" w:color="4F81BD" w:sz="8" w:space="0"/>
              <w:bottom w:val="single" w:color="4F81BD" w:sz="8" w:space="0"/>
            </w:tcBorders>
            <w:shd w:val="clear" w:color="auto" w:fill="auto"/>
          </w:tcPr>
          <w:p w:rsidRPr="00CC4AE6" w:rsidR="00372A4C" w:rsidRDefault="00372A4C">
            <w:pPr>
              <w:rPr>
                <w:rFonts w:cs="Segoe UI"/>
                <w:b/>
              </w:rPr>
            </w:pPr>
            <w:r w:rsidRPr="00CC4AE6">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CC4AE6">
              <w:rPr>
                <w:rFonts w:cs="Segoe UI"/>
                <w:b/>
                <w:noProof/>
              </w:rPr>
              <w:t>DBC</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GGz</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Rut</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medewerker AO/IC</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DBC</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ZVW</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10</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BR/CU-5041</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GGz instellingen dienen na te gaan of cliënt eerder (binnen 30 dagen) opgenomen geweest is in een instelling wat meetelt voor het bepalen van datum einde DBC.</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DBC traject loopt per zorgaanbieder en niet per cliënt.</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DBC onderhoud en Zorgverzekeraars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is voor GGz instellingen niet altijd mogelijk na te gaan of cliënt eerder (binnen 30 dagen) opgenomen geweest is in een instelling wat meetelt voor het bepalen van datum einde DBC. In-stellingen worden hier wel op afgerekend door zorgverzekeraars</w:t>
            </w:r>
          </w:p>
        </w:tc>
      </w:tr>
    </w:tbl>
    <w:p w:rsidR="00372A4C" w:rsidRDefault="00372A4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Pr="00D96AE5" w:rsidR="00F872AC"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372A4C" w:rsidP="0063775D" w:rsidRDefault="000C4812">
            <w:pPr>
              <w:rPr>
                <w:bCs/>
              </w:rPr>
            </w:pPr>
            <w:r w:rsidRPr="00053B67">
              <w:rPr>
                <w:rFonts w:cs="Segoe UI"/>
                <w:bCs/>
                <w:noProof/>
              </w:rPr>
              <w:t>Dit betreft een melding over de cure (Zorgverzekeringswet) en is doorgegeven aan de Directie Curatieve zorg.</w:t>
            </w:r>
          </w:p>
        </w:tc>
      </w:tr>
    </w:tbl>
    <w:p w:rsidR="0063775D" w:rsidRDefault="0063775D"/>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3775D" w:rsidP="00CC4AE6" w:rsidRDefault="00CC4AE6">
            <w:pPr>
              <w:rPr>
                <w:rFonts w:cs="Segoe UI"/>
                <w:bCs/>
              </w:rPr>
            </w:pPr>
            <w:r w:rsidRPr="00CC4AE6">
              <w:rPr>
                <w:rFonts w:cs="Segoe UI"/>
                <w:bCs/>
              </w:rPr>
              <w:t>Het is een herkenbaar punt en de consequenties van meerdere domeinen en stelsels. Dit oplossen heeft majeure consequenties die om politieke besluitvorming vragen.</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222FD7" w:rsidR="00372A4C" w:rsidRDefault="00372A4C">
            <w:pPr>
              <w:rPr>
                <w:rFonts w:cs="Segoe UI"/>
                <w:b/>
                <w:bCs/>
              </w:rPr>
            </w:pPr>
            <w:r w:rsidRPr="00222FD7">
              <w:rPr>
                <w:rFonts w:cs="Segoe UI"/>
                <w:b/>
                <w:bCs/>
                <w:noProof/>
              </w:rPr>
              <w:t>16761717</w:t>
            </w:r>
          </w:p>
        </w:tc>
        <w:tc>
          <w:tcPr>
            <w:tcW w:w="3071" w:type="dxa"/>
            <w:tcBorders>
              <w:top w:val="single" w:color="4F81BD" w:sz="8" w:space="0"/>
              <w:bottom w:val="single" w:color="4F81BD" w:sz="8" w:space="0"/>
            </w:tcBorders>
            <w:shd w:val="clear" w:color="auto" w:fill="auto"/>
          </w:tcPr>
          <w:p w:rsidRPr="00222FD7" w:rsidR="00372A4C" w:rsidRDefault="00372A4C">
            <w:pPr>
              <w:rPr>
                <w:rFonts w:cs="Segoe UI"/>
                <w:b/>
              </w:rPr>
            </w:pPr>
            <w:r w:rsidRPr="00222FD7">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222FD7">
              <w:rPr>
                <w:rFonts w:cs="Segoe UI"/>
                <w:b/>
                <w:noProof/>
              </w:rPr>
              <w:t>DBC</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GGz</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Rut</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medewerker AO/IC</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DBC</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ZVW</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10</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BR/CU-5041</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Dubbele registratie van DBC&amp;#146;s en NZa parameters. DBC&amp;#146;s worden gefactureerd, de verantwoor-ding vindt nog steeds plaats op basis van activiteiten (F-codes). De DBC&amp;#146;s zijn in 2003 ingevoerd en sinds 2006 wordt op basis van DBC's gefactureerd. Op basis van een Beleidsregel is het verbo-den om de rapportage in F-codes af te schaffen; ook al willen de instellingen dat graag en scheelt het alle partijen enorm veel werk.</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Afschaffen van de dubbele registratie. Registratie en facturatie alleen in DBC termen.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Het dubbel moeten registreren levert problemen op in de inrichting van de applicatie en de zorg-administratie o.a. wanneer er meerdere verrichtingen per dag worden gedaan.</w:t>
            </w:r>
          </w:p>
          <w:p w:rsidRPr="00B83615" w:rsidR="00372A4C" w:rsidP="00764C22" w:rsidRDefault="00372A4C">
            <w:pPr>
              <w:rPr>
                <w:rFonts w:cs="Segoe UI"/>
                <w:bCs/>
                <w:noProof/>
              </w:rPr>
            </w:pPr>
            <w:r w:rsidRPr="00B83615">
              <w:rPr>
                <w:rFonts w:cs="Segoe UI"/>
                <w:bCs/>
                <w:noProof/>
              </w:rPr>
              <w:t>Voor de NZa mag je maar 1 verrichting per behandelaar per dag declareren en de DBC verlangt registratie van alle gespendeerde tijd ook al levert dat meer dan 1 contact per behandelaar op. Het tweede en vervolg contacten moeten dan voor de NZa als niet declarabel gekenmerkt worden.</w:t>
            </w:r>
          </w:p>
          <w:p w:rsidRPr="00097E2F" w:rsidR="00372A4C" w:rsidP="00764224" w:rsidRDefault="00372A4C">
            <w:pPr>
              <w:rPr>
                <w:rFonts w:cs="Segoe UI"/>
                <w:bCs/>
              </w:rPr>
            </w:pPr>
            <w:r w:rsidRPr="00B83615">
              <w:rPr>
                <w:rFonts w:cs="Segoe UI"/>
                <w:bCs/>
                <w:noProof/>
              </w:rPr>
              <w:t xml:space="preserve">Behandelaren moeten zowel F-codes registreren (veel verschillende codes) en tijd </w:t>
            </w:r>
            <w:r w:rsidRPr="00B83615">
              <w:rPr>
                <w:rFonts w:cs="Segoe UI"/>
                <w:bCs/>
                <w:noProof/>
              </w:rPr>
              <w:lastRenderedPageBreak/>
              <w:t>registreren.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CC4AE6"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4AE6" w:rsidR="00372A4C" w:rsidP="00CC4AE6" w:rsidRDefault="00CC4AE6">
            <w:pPr>
              <w:rPr>
                <w:bCs/>
              </w:rPr>
            </w:pPr>
            <w:r w:rsidRPr="00CC4AE6">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22FD7" w:rsidR="00222FD7" w:rsidP="00222FD7" w:rsidRDefault="00222FD7">
            <w:pPr>
              <w:rPr>
                <w:rFonts w:cs="Segoe UI"/>
                <w:bCs/>
                <w:noProof/>
              </w:rPr>
            </w:pPr>
            <w:r w:rsidRPr="00222FD7">
              <w:rPr>
                <w:rFonts w:cs="Segoe UI"/>
                <w:bCs/>
                <w:noProof/>
              </w:rPr>
              <w:t>Deze situatie komt voort uit de overgang van de tweedelijns curatieve ggz</w:t>
            </w:r>
            <w:r w:rsidRPr="00222FD7">
              <w:rPr>
                <w:rFonts w:cs="Segoe UI"/>
                <w:b/>
                <w:bCs/>
                <w:noProof/>
              </w:rPr>
              <w:t xml:space="preserve"> </w:t>
            </w:r>
            <w:r w:rsidRPr="00222FD7">
              <w:rPr>
                <w:rFonts w:cs="Segoe UI"/>
                <w:bCs/>
                <w:noProof/>
              </w:rPr>
              <w:t xml:space="preserve">naar de dbc systematiek in 2008. Bij die overgang is een vangnet voor instellingen ingesteld op basis van NZa-parameters. In het Regeerakkoord is afgesproken dat de ggz in 2015 over is op prestatiebekostiging, dus bekostiging volledig op basis van dbc’s. De minister streeft echter naar invoering van prestatiebekostiging per 2013. De dubbele administratie is dus van tijdelijke aard. </w:t>
            </w:r>
          </w:p>
          <w:p w:rsidRPr="00D850C9" w:rsidR="0063775D" w:rsidP="00CC4AE6" w:rsidRDefault="00222FD7">
            <w:pPr>
              <w:rPr>
                <w:rFonts w:cs="Segoe UI"/>
                <w:bCs/>
              </w:rPr>
            </w:pPr>
            <w:r w:rsidRPr="00222FD7">
              <w:rPr>
                <w:rFonts w:cs="Segoe UI"/>
                <w:bCs/>
                <w:noProof/>
              </w:rPr>
              <w:t>Daarop vooruitlopend geeft de Nza vanaf 2012 instellingen de mogelijkheid om - in overleg met zorgverzekeraars - ervoor te kiezen of zij afrekenen met budgetparameters of via dbc’s (zie NZa circulaire CI/11/37c Vereenvoudiging verantwoording in de curatieve GGZ). Daarmee  wordt instellingen de mogelijkheid geboden de dubbele administratie los te laten, mits zij hierover overeenstemming bereiken met de zorgverzekeraar.</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222FD7" w:rsidR="00372A4C" w:rsidRDefault="00372A4C">
            <w:pPr>
              <w:rPr>
                <w:rFonts w:cs="Segoe UI"/>
                <w:b/>
                <w:bCs/>
              </w:rPr>
            </w:pPr>
            <w:r w:rsidRPr="00222FD7">
              <w:rPr>
                <w:rFonts w:cs="Segoe UI"/>
                <w:b/>
                <w:bCs/>
                <w:noProof/>
              </w:rPr>
              <w:t>16915203</w:t>
            </w:r>
          </w:p>
        </w:tc>
        <w:tc>
          <w:tcPr>
            <w:tcW w:w="3071" w:type="dxa"/>
            <w:tcBorders>
              <w:top w:val="single" w:color="4F81BD" w:sz="8" w:space="0"/>
              <w:bottom w:val="single" w:color="4F81BD" w:sz="8" w:space="0"/>
            </w:tcBorders>
            <w:shd w:val="clear" w:color="auto" w:fill="auto"/>
          </w:tcPr>
          <w:p w:rsidRPr="00222FD7" w:rsidR="00372A4C" w:rsidRDefault="00372A4C">
            <w:pPr>
              <w:rPr>
                <w:rFonts w:cs="Segoe UI"/>
                <w:b/>
              </w:rPr>
            </w:pPr>
            <w:r w:rsidRPr="00222FD7">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222FD7">
              <w:rPr>
                <w:rFonts w:cs="Segoe UI"/>
                <w:b/>
                <w:noProof/>
              </w:rPr>
              <w:t>DBC</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P="00CC4AE6" w:rsidRDefault="00372A4C">
            <w:pPr>
              <w:rPr>
                <w:rFonts w:cs="Segoe UI"/>
                <w:bCs/>
              </w:rPr>
            </w:pPr>
            <w:r w:rsidRPr="00B83615">
              <w:rPr>
                <w:rFonts w:cs="Segoe UI"/>
                <w:bCs/>
                <w:noProof/>
              </w:rPr>
              <w:t>GG</w:t>
            </w:r>
            <w:r w:rsidR="00CC4AE6">
              <w:rPr>
                <w:rFonts w:cs="Segoe UI"/>
                <w:bCs/>
                <w:noProof/>
              </w:rPr>
              <w:t>Z</w:t>
            </w:r>
            <w:r w:rsidRPr="00B83615">
              <w:rPr>
                <w:rFonts w:cs="Segoe UI"/>
                <w:bCs/>
                <w:noProof/>
              </w:rPr>
              <w:t xml:space="preserve"> Centraal</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Geestelijke gezondheidszorg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Laterveer</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bestuurssecretaris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DBC</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ZVW</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10</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BR/CU-5041</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in het kader van de uitwerking van de ZWV worden contracteerafspraken gemaakt met de zorgverzekeraars in DBC's terwijl de financiering plaatsvindt door de NZa op basis van de oude parameters. </w:t>
            </w:r>
          </w:p>
          <w:p w:rsidRPr="00097E2F" w:rsidR="00372A4C" w:rsidP="00097E2F" w:rsidRDefault="00372A4C">
            <w:pPr>
              <w:rPr>
                <w:rFonts w:cs="Segoe UI"/>
                <w:bCs/>
              </w:rPr>
            </w:pPr>
            <w:r w:rsidRPr="00B83615">
              <w:rPr>
                <w:rFonts w:cs="Segoe UI"/>
                <w:bCs/>
                <w:noProof/>
              </w:rPr>
              <w:t>Dit geeft veel onduidelijkheid over de uiteindelijke financiering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ëénduidigheid en vereenvoudigen.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 en zorgverzekeraars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Er is sprake van veel en soms tegenstrijdige regels. Dit kost veel tijd en energie van medewerkers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CC4AE6"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4AE6" w:rsidR="00372A4C" w:rsidP="00CC4AE6" w:rsidRDefault="00CC4AE6">
            <w:pPr>
              <w:rPr>
                <w:bCs/>
              </w:rPr>
            </w:pPr>
            <w:r w:rsidRPr="00CC4AE6">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222FD7" w:rsidP="00222FD7" w:rsidRDefault="00222FD7">
            <w:pPr>
              <w:rPr>
                <w:rFonts w:cs="Segoe UI"/>
                <w:bCs/>
                <w:noProof/>
              </w:rPr>
            </w:pPr>
            <w:r>
              <w:rPr>
                <w:rFonts w:cs="Segoe UI"/>
                <w:bCs/>
                <w:noProof/>
              </w:rPr>
              <w:t>Deze situatie komt voort uit de overgang van de tweedelijns curatieve ggz</w:t>
            </w:r>
            <w:r>
              <w:rPr>
                <w:rFonts w:cs="Segoe UI"/>
                <w:b/>
                <w:bCs/>
                <w:color w:val="FFFFFF"/>
              </w:rPr>
              <w:t xml:space="preserve"> </w:t>
            </w:r>
            <w:r>
              <w:rPr>
                <w:rFonts w:cs="Segoe UI"/>
                <w:bCs/>
                <w:noProof/>
              </w:rPr>
              <w:t xml:space="preserve">naar de dbc </w:t>
            </w:r>
            <w:r>
              <w:rPr>
                <w:rFonts w:cs="Segoe UI"/>
                <w:bCs/>
                <w:noProof/>
              </w:rPr>
              <w:lastRenderedPageBreak/>
              <w:t xml:space="preserve">systematiek in 2008. Bij die overgang is een vangnet voor instellingen ingesteld op basis van NZa-parameters. In het Regeerakkoord is afgesproken dat de ggz in 2015 over is op prestatiebekostiging, dus bekostiging volledig op basis van dbc’s. De minister streeft echter naar invoering van prestatiebekostiging per 2013. De dubbele administratie is dus van tijdelijke aard. </w:t>
            </w:r>
          </w:p>
          <w:p w:rsidRPr="00D850C9" w:rsidR="0063775D" w:rsidP="00CC4AE6" w:rsidRDefault="00222FD7">
            <w:pPr>
              <w:rPr>
                <w:rFonts w:cs="Segoe UI"/>
                <w:bCs/>
              </w:rPr>
            </w:pPr>
            <w:r>
              <w:rPr>
                <w:rFonts w:cs="Segoe UI"/>
                <w:bCs/>
                <w:noProof/>
              </w:rPr>
              <w:t>Daarop vooruitlopend geeft de Nza</w:t>
            </w:r>
            <w:r>
              <w:t xml:space="preserve"> vanaf 2012 instellingen de mogelijkheid om - in overleg met zorgverzekeraars - ervoor te kiezen of zij afrekenen met budgetparameters of via </w:t>
            </w:r>
            <w:proofErr w:type="spellStart"/>
            <w:r>
              <w:t>dbc’s</w:t>
            </w:r>
            <w:proofErr w:type="spellEnd"/>
            <w:r>
              <w:t xml:space="preserve"> (zie NZa circulaire </w:t>
            </w:r>
            <w:r w:rsidRPr="003B3FDD">
              <w:rPr>
                <w:rFonts w:cs="Segoe UI"/>
                <w:bCs/>
                <w:noProof/>
              </w:rPr>
              <w:t>CI/11/37c Vereenvoudiging verantwoording in de curatieve GGZ</w:t>
            </w:r>
            <w:r>
              <w:rPr>
                <w:rFonts w:cs="Segoe UI"/>
                <w:bCs/>
                <w:noProof/>
              </w:rPr>
              <w:t>).</w:t>
            </w:r>
            <w:r w:rsidRPr="003B3FDD">
              <w:rPr>
                <w:rFonts w:cs="Segoe UI"/>
                <w:bCs/>
                <w:noProof/>
              </w:rPr>
              <w:t xml:space="preserve"> </w:t>
            </w:r>
            <w:r>
              <w:t xml:space="preserve">Daarmee </w:t>
            </w:r>
            <w:r w:rsidRPr="003B3FDD">
              <w:rPr>
                <w:rFonts w:cs="Segoe UI"/>
                <w:bCs/>
                <w:noProof/>
              </w:rPr>
              <w:t xml:space="preserve"> </w:t>
            </w:r>
            <w:r>
              <w:rPr>
                <w:rFonts w:cs="Segoe UI"/>
                <w:bCs/>
                <w:noProof/>
              </w:rPr>
              <w:t>wordt instellingen de mogelijkheid geboden de dubbele administratie los te laten, mits zij hierover overeenstemming bereiken met de zorgverzekeraar.</w:t>
            </w:r>
          </w:p>
        </w:tc>
      </w:tr>
    </w:tbl>
    <w:p w:rsidR="00FB6463" w:rsidRDefault="00FB6463">
      <w:pPr>
        <w:rPr>
          <w:rFonts w:cs="Segoe UI"/>
        </w:rPr>
      </w:pPr>
    </w:p>
    <w:p w:rsidR="00372A4C" w:rsidRDefault="00FB6463">
      <w:pPr>
        <w:rPr>
          <w:rFonts w:cs="Segoe UI"/>
        </w:rPr>
      </w:pPr>
      <w:r>
        <w:rPr>
          <w:rFonts w:cs="Segoe UI"/>
        </w:rPr>
        <w:br w:type="page"/>
      </w:r>
    </w:p>
    <w:p w:rsidR="0063775D" w:rsidRDefault="0063775D"/>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FB6463" w:rsidR="00FB6463" w:rsidTr="00415F72">
        <w:tc>
          <w:tcPr>
            <w:tcW w:w="3070" w:type="dxa"/>
            <w:shd w:val="clear" w:color="auto" w:fill="4F81BD"/>
          </w:tcPr>
          <w:p w:rsidRPr="00FB6463" w:rsidR="00FB6463" w:rsidP="00FB6463" w:rsidRDefault="00FB6463">
            <w:pPr>
              <w:rPr>
                <w:rFonts w:cs="Segoe UI"/>
                <w:b/>
                <w:bCs/>
                <w:color w:val="FFFFFF"/>
              </w:rPr>
            </w:pPr>
            <w:r w:rsidRPr="00FB6463">
              <w:rPr>
                <w:rFonts w:cs="Segoe UI"/>
                <w:b/>
                <w:color w:val="FFFFFF"/>
              </w:rPr>
              <w:t>ID nummer melding</w:t>
            </w:r>
          </w:p>
        </w:tc>
        <w:tc>
          <w:tcPr>
            <w:tcW w:w="3071" w:type="dxa"/>
            <w:shd w:val="clear" w:color="auto" w:fill="4F81BD"/>
          </w:tcPr>
          <w:p w:rsidRPr="00FB6463" w:rsidR="00FB6463" w:rsidP="00FB6463" w:rsidRDefault="00FB6463">
            <w:pPr>
              <w:rPr>
                <w:rFonts w:cs="Segoe UI"/>
                <w:b/>
                <w:bCs/>
                <w:color w:val="FFFFFF"/>
              </w:rPr>
            </w:pPr>
            <w:r w:rsidRPr="00FB6463">
              <w:rPr>
                <w:rFonts w:cs="Segoe UI"/>
                <w:b/>
                <w:color w:val="FFFFFF"/>
              </w:rPr>
              <w:t>Thema</w:t>
            </w:r>
          </w:p>
        </w:tc>
        <w:tc>
          <w:tcPr>
            <w:tcW w:w="3071" w:type="dxa"/>
            <w:shd w:val="clear" w:color="auto" w:fill="4F81BD"/>
          </w:tcPr>
          <w:p w:rsidRPr="00FB6463" w:rsidR="00FB6463" w:rsidP="00FB6463" w:rsidRDefault="00FB6463">
            <w:pPr>
              <w:rPr>
                <w:rFonts w:cs="Segoe UI"/>
                <w:b/>
                <w:bCs/>
                <w:color w:val="FFFFFF"/>
              </w:rPr>
            </w:pPr>
            <w:r w:rsidRPr="00FB6463">
              <w:rPr>
                <w:rFonts w:cs="Segoe UI"/>
                <w:b/>
                <w:bCs/>
                <w:color w:val="FFFFFF"/>
              </w:rPr>
              <w:t>Onderwerp</w:t>
            </w:r>
          </w:p>
        </w:tc>
      </w:tr>
      <w:tr w:rsidRPr="00FB6463" w:rsidR="00FB6463" w:rsidTr="00415F72">
        <w:tc>
          <w:tcPr>
            <w:tcW w:w="3070"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
                <w:bCs/>
              </w:rPr>
            </w:pPr>
            <w:r w:rsidRPr="00FB6463">
              <w:rPr>
                <w:rFonts w:cs="Segoe UI"/>
                <w:b/>
                <w:bCs/>
                <w:noProof/>
              </w:rPr>
              <w:t>16757638</w:t>
            </w:r>
          </w:p>
        </w:tc>
        <w:tc>
          <w:tcPr>
            <w:tcW w:w="3071" w:type="dxa"/>
            <w:tcBorders>
              <w:top w:val="single" w:color="4F81BD" w:sz="8" w:space="0"/>
              <w:bottom w:val="single" w:color="4F81BD" w:sz="8" w:space="0"/>
            </w:tcBorders>
            <w:shd w:val="clear" w:color="auto" w:fill="auto"/>
          </w:tcPr>
          <w:p w:rsidRPr="00FB6463" w:rsidR="00FB6463" w:rsidP="00FB6463" w:rsidRDefault="00FB6463">
            <w:pPr>
              <w:rPr>
                <w:rFonts w:cs="Segoe UI"/>
                <w:b/>
              </w:rPr>
            </w:pPr>
            <w:r w:rsidRPr="00FB6463">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
              </w:rPr>
            </w:pPr>
            <w:r w:rsidRPr="00FB6463">
              <w:rPr>
                <w:rFonts w:cs="Segoe UI"/>
                <w:b/>
                <w:noProof/>
              </w:rPr>
              <w:t>Facturatie</w:t>
            </w:r>
          </w:p>
        </w:tc>
      </w:tr>
    </w:tbl>
    <w:p w:rsidRPr="00FB6463" w:rsidR="00FB6463" w:rsidP="00FB6463" w:rsidRDefault="00FB6463">
      <w:pPr>
        <w:rPr>
          <w:rFonts w:cs="Segoe UI"/>
        </w:rPr>
      </w:pPr>
    </w:p>
    <w:p w:rsidRPr="00FB6463" w:rsidR="00FB6463" w:rsidP="00FB6463" w:rsidRDefault="00FB6463">
      <w:pPr>
        <w:rPr>
          <w:rFonts w:cs="Segoe UI"/>
        </w:rPr>
      </w:pPr>
      <w:r w:rsidRPr="00FB6463">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FB6463" w:rsidR="00FB6463" w:rsidTr="00415F72">
        <w:tc>
          <w:tcPr>
            <w:tcW w:w="4606" w:type="dxa"/>
            <w:shd w:val="clear" w:color="auto" w:fill="4F81BD"/>
          </w:tcPr>
          <w:p w:rsidRPr="00FB6463" w:rsidR="00FB6463" w:rsidP="00FB6463" w:rsidRDefault="00FB6463">
            <w:pPr>
              <w:rPr>
                <w:rFonts w:cs="Segoe UI"/>
                <w:b/>
                <w:bCs/>
                <w:color w:val="FFFFFF"/>
              </w:rPr>
            </w:pPr>
            <w:r w:rsidRPr="00FB6463">
              <w:rPr>
                <w:rFonts w:cs="Segoe UI"/>
                <w:b/>
                <w:bCs/>
                <w:color w:val="FFFFFF"/>
              </w:rPr>
              <w:t>Instelling</w:t>
            </w:r>
          </w:p>
        </w:tc>
        <w:tc>
          <w:tcPr>
            <w:tcW w:w="4606" w:type="dxa"/>
            <w:shd w:val="clear" w:color="auto" w:fill="4F81BD"/>
          </w:tcPr>
          <w:p w:rsidRPr="00FB6463" w:rsidR="00FB6463" w:rsidP="00FB6463" w:rsidRDefault="00FB6463">
            <w:pPr>
              <w:rPr>
                <w:rFonts w:cs="Segoe UI"/>
                <w:b/>
                <w:bCs/>
                <w:color w:val="FFFFFF"/>
              </w:rPr>
            </w:pPr>
            <w:r w:rsidRPr="00FB6463">
              <w:rPr>
                <w:rFonts w:cs="Segoe UI"/>
                <w:b/>
                <w:bCs/>
                <w:color w:val="FFFFFF"/>
              </w:rPr>
              <w:t>Soort zorg</w:t>
            </w:r>
          </w:p>
        </w:tc>
      </w:tr>
      <w:tr w:rsidRPr="00FB6463" w:rsidR="00FB6463" w:rsidTr="00415F72">
        <w:tc>
          <w:tcPr>
            <w:tcW w:w="4606"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sidRPr="00FB6463">
              <w:rPr>
                <w:rFonts w:cs="Segoe UI"/>
                <w:noProof/>
              </w:rPr>
              <w:t>V&amp;V</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FB6463" w:rsidR="00FB6463" w:rsidTr="00415F72">
        <w:tc>
          <w:tcPr>
            <w:tcW w:w="3070" w:type="dxa"/>
            <w:shd w:val="clear" w:color="auto" w:fill="4F81BD"/>
          </w:tcPr>
          <w:p w:rsidRPr="00FB6463" w:rsidR="00FB6463" w:rsidP="00FB6463" w:rsidRDefault="00FB6463">
            <w:pPr>
              <w:rPr>
                <w:rFonts w:cs="Segoe UI"/>
                <w:b/>
                <w:bCs/>
                <w:color w:val="FFFFFF"/>
              </w:rPr>
            </w:pPr>
            <w:r w:rsidRPr="00FB6463">
              <w:rPr>
                <w:rFonts w:cs="Segoe UI"/>
                <w:b/>
                <w:bCs/>
                <w:color w:val="FFFFFF"/>
              </w:rPr>
              <w:t>Voornaam</w:t>
            </w:r>
          </w:p>
        </w:tc>
        <w:tc>
          <w:tcPr>
            <w:tcW w:w="3071" w:type="dxa"/>
            <w:shd w:val="clear" w:color="auto" w:fill="4F81BD"/>
          </w:tcPr>
          <w:p w:rsidRPr="00FB6463" w:rsidR="00FB6463" w:rsidP="00FB6463" w:rsidRDefault="00FB6463">
            <w:pPr>
              <w:rPr>
                <w:rFonts w:cs="Segoe UI"/>
                <w:b/>
                <w:bCs/>
                <w:color w:val="FFFFFF"/>
              </w:rPr>
            </w:pPr>
            <w:r w:rsidRPr="00FB6463">
              <w:rPr>
                <w:rFonts w:cs="Segoe UI"/>
                <w:b/>
                <w:bCs/>
                <w:color w:val="FFFFFF"/>
              </w:rPr>
              <w:t>Achternaam</w:t>
            </w:r>
          </w:p>
        </w:tc>
        <w:tc>
          <w:tcPr>
            <w:tcW w:w="3071" w:type="dxa"/>
            <w:shd w:val="clear" w:color="auto" w:fill="4F81BD"/>
          </w:tcPr>
          <w:p w:rsidRPr="00FB6463" w:rsidR="00FB6463" w:rsidP="00FB6463" w:rsidRDefault="00FB6463">
            <w:pPr>
              <w:rPr>
                <w:rFonts w:cs="Segoe UI"/>
                <w:b/>
                <w:bCs/>
                <w:color w:val="FFFFFF"/>
              </w:rPr>
            </w:pPr>
            <w:r w:rsidRPr="00FB6463">
              <w:rPr>
                <w:rFonts w:cs="Segoe UI"/>
                <w:b/>
                <w:bCs/>
                <w:color w:val="FFFFFF"/>
              </w:rPr>
              <w:t>Functie</w:t>
            </w:r>
          </w:p>
        </w:tc>
      </w:tr>
      <w:tr w:rsidRPr="00FB6463" w:rsidR="00FB6463" w:rsidTr="00415F72">
        <w:tc>
          <w:tcPr>
            <w:tcW w:w="3070"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noProof/>
              </w:rPr>
              <w:t>Marion</w:t>
            </w:r>
          </w:p>
        </w:tc>
        <w:tc>
          <w:tcPr>
            <w:tcW w:w="3071" w:type="dxa"/>
            <w:tcBorders>
              <w:top w:val="single" w:color="4F81BD" w:sz="8" w:space="0"/>
              <w:bottom w:val="single" w:color="4F81BD" w:sz="8" w:space="0"/>
            </w:tcBorders>
            <w:shd w:val="clear" w:color="auto" w:fill="auto"/>
          </w:tcPr>
          <w:p w:rsidRPr="00FB6463" w:rsidR="00FB6463" w:rsidP="00FB6463" w:rsidRDefault="00FB6463">
            <w:pPr>
              <w:rPr>
                <w:rFonts w:cs="Segoe UI"/>
              </w:rPr>
            </w:pPr>
            <w:r w:rsidRPr="00FB6463">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sidRPr="00FB6463">
              <w:rPr>
                <w:rFonts w:cs="Segoe UI"/>
                <w:noProof/>
              </w:rPr>
              <w:t>adviseur wet- en regelgeving</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FB6463" w:rsidR="00FB6463" w:rsidTr="00415F72">
        <w:tc>
          <w:tcPr>
            <w:tcW w:w="9212" w:type="dxa"/>
            <w:gridSpan w:val="2"/>
            <w:shd w:val="clear" w:color="auto" w:fill="4F81BD"/>
          </w:tcPr>
          <w:p w:rsidRPr="00FB6463" w:rsidR="00FB6463" w:rsidP="00FB6463" w:rsidRDefault="00FB6463">
            <w:pPr>
              <w:rPr>
                <w:rFonts w:cs="Segoe UI"/>
                <w:b/>
                <w:bCs/>
                <w:color w:val="FFFFFF"/>
              </w:rPr>
            </w:pPr>
            <w:r w:rsidRPr="00FB6463">
              <w:rPr>
                <w:rFonts w:cs="Segoe UI"/>
                <w:b/>
                <w:bCs/>
                <w:color w:val="FFFFFF"/>
              </w:rPr>
              <w:t>Analyse van de melding</w:t>
            </w:r>
          </w:p>
        </w:tc>
      </w:tr>
      <w:tr w:rsidRPr="00FB6463" w:rsidR="00FB6463" w:rsidTr="00415F72">
        <w:tc>
          <w:tcPr>
            <w:tcW w:w="4606"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Pr>
                <w:rFonts w:cs="Segoe UI"/>
                <w:noProof/>
              </w:rPr>
              <w:t>Bekostiging</w:t>
            </w:r>
          </w:p>
        </w:tc>
      </w:tr>
      <w:tr w:rsidRPr="00FB6463" w:rsidR="00FB6463" w:rsidTr="00415F72">
        <w:tc>
          <w:tcPr>
            <w:tcW w:w="4606" w:type="dxa"/>
            <w:shd w:val="clear" w:color="auto" w:fill="auto"/>
          </w:tcPr>
          <w:p w:rsidRPr="00FB6463" w:rsidR="00FB6463" w:rsidP="00FB6463" w:rsidRDefault="00FB6463">
            <w:pPr>
              <w:rPr>
                <w:rFonts w:cs="Segoe UI"/>
                <w:bCs/>
              </w:rPr>
            </w:pPr>
            <w:r w:rsidRPr="00FB6463">
              <w:rPr>
                <w:rFonts w:cs="Segoe UI"/>
                <w:bCs/>
              </w:rPr>
              <w:t>Onderwerp</w:t>
            </w:r>
          </w:p>
        </w:tc>
        <w:tc>
          <w:tcPr>
            <w:tcW w:w="4606" w:type="dxa"/>
            <w:shd w:val="clear" w:color="auto" w:fill="auto"/>
          </w:tcPr>
          <w:p w:rsidRPr="00FB6463" w:rsidR="00FB6463" w:rsidP="00FB6463" w:rsidRDefault="00FB6463">
            <w:pPr>
              <w:rPr>
                <w:rFonts w:cs="Segoe UI"/>
              </w:rPr>
            </w:pPr>
            <w:r>
              <w:rPr>
                <w:rFonts w:cs="Segoe UI"/>
                <w:noProof/>
              </w:rPr>
              <w:t>Facturatie</w:t>
            </w:r>
          </w:p>
        </w:tc>
      </w:tr>
      <w:tr w:rsidRPr="00FB6463" w:rsidR="00FB6463" w:rsidTr="00415F72">
        <w:tc>
          <w:tcPr>
            <w:tcW w:w="4606"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sidRPr="00FB6463">
              <w:rPr>
                <w:rFonts w:cs="Segoe UI"/>
                <w:noProof/>
              </w:rPr>
              <w:t>WMG</w:t>
            </w:r>
          </w:p>
        </w:tc>
      </w:tr>
      <w:tr w:rsidRPr="00FB6463" w:rsidR="00FB6463" w:rsidTr="00415F72">
        <w:tc>
          <w:tcPr>
            <w:tcW w:w="4606" w:type="dxa"/>
            <w:shd w:val="clear" w:color="auto" w:fill="auto"/>
          </w:tcPr>
          <w:p w:rsidRPr="00FB6463" w:rsidR="00FB6463" w:rsidP="00FB6463" w:rsidRDefault="00FB6463">
            <w:pPr>
              <w:rPr>
                <w:rFonts w:cs="Segoe UI"/>
                <w:bCs/>
              </w:rPr>
            </w:pPr>
            <w:r w:rsidRPr="00FB6463">
              <w:rPr>
                <w:rFonts w:cs="Segoe UI"/>
                <w:bCs/>
              </w:rPr>
              <w:t>Wet &amp; regelgeving (wetsartikel)</w:t>
            </w:r>
          </w:p>
        </w:tc>
        <w:tc>
          <w:tcPr>
            <w:tcW w:w="4606" w:type="dxa"/>
            <w:shd w:val="clear" w:color="auto" w:fill="auto"/>
          </w:tcPr>
          <w:p w:rsidRPr="00FB6463" w:rsidR="00FB6463" w:rsidP="00FB6463" w:rsidRDefault="00FB6463">
            <w:pPr>
              <w:rPr>
                <w:rFonts w:cs="Segoe UI"/>
              </w:rPr>
            </w:pPr>
            <w:r w:rsidRPr="00FB6463">
              <w:rPr>
                <w:rFonts w:cs="Segoe UI"/>
                <w:noProof/>
              </w:rPr>
              <w:t>Artikel 37+38</w:t>
            </w:r>
          </w:p>
        </w:tc>
      </w:tr>
      <w:tr w:rsidRPr="00FB6463" w:rsidR="00FB6463" w:rsidTr="00415F72">
        <w:tc>
          <w:tcPr>
            <w:tcW w:w="4606"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sidRPr="00FB6463">
              <w:rPr>
                <w:rFonts w:cs="Segoe UI"/>
                <w:noProof/>
              </w:rPr>
              <w:t>Inkoopdocumenten zorgkantoren</w:t>
            </w:r>
          </w:p>
        </w:tc>
      </w:tr>
      <w:tr w:rsidRPr="00FB6463" w:rsidR="00FB6463" w:rsidTr="00415F72">
        <w:tc>
          <w:tcPr>
            <w:tcW w:w="4606" w:type="dxa"/>
            <w:shd w:val="clear" w:color="auto" w:fill="auto"/>
          </w:tcPr>
          <w:p w:rsidRPr="00FB6463" w:rsidR="00FB6463" w:rsidP="00FB6463" w:rsidRDefault="00FB6463">
            <w:pPr>
              <w:rPr>
                <w:rFonts w:cs="Segoe UI"/>
                <w:bCs/>
              </w:rPr>
            </w:pPr>
            <w:r w:rsidRPr="00FB6463">
              <w:rPr>
                <w:rFonts w:cs="Segoe UI"/>
                <w:bCs/>
              </w:rPr>
              <w:t>Verbindende werking?</w:t>
            </w:r>
          </w:p>
        </w:tc>
        <w:tc>
          <w:tcPr>
            <w:tcW w:w="4606" w:type="dxa"/>
            <w:shd w:val="clear" w:color="auto" w:fill="auto"/>
          </w:tcPr>
          <w:p w:rsidRPr="00FB6463" w:rsidR="00FB6463" w:rsidP="00FB6463" w:rsidRDefault="00FB6463">
            <w:pPr>
              <w:rPr>
                <w:rFonts w:cs="Segoe UI"/>
              </w:rPr>
            </w:pPr>
            <w:r w:rsidRPr="00FB6463">
              <w:rPr>
                <w:rFonts w:cs="Segoe UI"/>
                <w:noProof/>
              </w:rPr>
              <w:t>Nee</w:t>
            </w:r>
          </w:p>
        </w:tc>
      </w:tr>
      <w:tr w:rsidRPr="00FB6463" w:rsidR="00FB6463" w:rsidTr="00415F72">
        <w:tc>
          <w:tcPr>
            <w:tcW w:w="4606" w:type="dxa"/>
            <w:tcBorders>
              <w:top w:val="single" w:color="4F81BD" w:sz="8" w:space="0"/>
              <w:left w:val="single" w:color="4F81BD" w:sz="8" w:space="0"/>
              <w:bottom w:val="single" w:color="4F81BD" w:sz="8" w:space="0"/>
            </w:tcBorders>
            <w:shd w:val="clear" w:color="auto" w:fill="auto"/>
          </w:tcPr>
          <w:p w:rsidRPr="00FB6463" w:rsidR="00FB6463" w:rsidP="00FB6463" w:rsidRDefault="00FB6463">
            <w:pPr>
              <w:rPr>
                <w:rFonts w:cs="Segoe UI"/>
                <w:bCs/>
              </w:rPr>
            </w:pPr>
            <w:r w:rsidRPr="00FB6463">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rPr>
            </w:pPr>
            <w:r w:rsidRPr="00FB6463">
              <w:rPr>
                <w:rFonts w:cs="Segoe UI"/>
                <w:noProof/>
              </w:rPr>
              <w:t>Zorgkantoren</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FB6463">
            <w:pPr>
              <w:rPr>
                <w:rFonts w:cs="Segoe UI"/>
                <w:b/>
                <w:bCs/>
                <w:color w:val="FFFFFF"/>
              </w:rPr>
            </w:pPr>
            <w:r w:rsidRPr="00FB6463">
              <w:rPr>
                <w:rFonts w:cs="Segoe UI"/>
                <w:b/>
                <w:bCs/>
                <w:color w:val="FFFFFF"/>
              </w:rPr>
              <w:t>Van welke bureaucratische regel heeft u last? Wilt u dat beschrijven?</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Cs/>
              </w:rPr>
            </w:pPr>
            <w:r w:rsidRPr="00FB6463">
              <w:rPr>
                <w:rFonts w:cs="Segoe UI"/>
                <w:bCs/>
                <w:noProof/>
              </w:rPr>
              <w:t>Clienten met sectorvreemde indicatie (in V&amp;V sector)</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FB6463">
            <w:pPr>
              <w:rPr>
                <w:rFonts w:cs="Segoe UI"/>
                <w:b/>
                <w:bCs/>
                <w:color w:val="FFFFFF"/>
              </w:rPr>
            </w:pPr>
            <w:r w:rsidRPr="00FB6463">
              <w:rPr>
                <w:rFonts w:cs="Segoe UI"/>
                <w:b/>
                <w:bCs/>
                <w:color w:val="FFFFFF"/>
              </w:rPr>
              <w:t>Heeft u een idee hoe de regel  weggenomen  of versimpeld kan worden? Wilt u dat beschrijven?</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Cs/>
              </w:rPr>
            </w:pPr>
            <w:r w:rsidRPr="00FB6463">
              <w:rPr>
                <w:rFonts w:cs="Segoe UI"/>
                <w:bCs/>
                <w:noProof/>
              </w:rPr>
              <w:t>Regels ten aanzien van clienten met een sectorvreemde indicatie. Zorgaanbieder mag op grond van zorgspecificaties niet leveren in bepaald instelling (zonder behandeling) maar in de praktijk kan het zijn dat client prima op zijn plaats is. Zorgkantoor beslist dan dat sectorvreemde indicatie omgezet moet worden naar sectoreigen indicatie zonder te kijken naar clientenagenda’s of zorgplan, puur op basis van de regel.</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FB6463">
            <w:pPr>
              <w:rPr>
                <w:rFonts w:cs="Segoe UI"/>
                <w:b/>
                <w:bCs/>
                <w:color w:val="FFFFFF"/>
              </w:rPr>
            </w:pPr>
            <w:r w:rsidRPr="00FB6463">
              <w:rPr>
                <w:rFonts w:cs="Segoe UI"/>
                <w:b/>
                <w:bCs/>
                <w:color w:val="FFFFFF"/>
              </w:rPr>
              <w:t>Weet u wie deze regel heeft gemaakt?</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Cs/>
              </w:rPr>
            </w:pPr>
            <w:r w:rsidRPr="00FB6463">
              <w:rPr>
                <w:rFonts w:cs="Segoe UI"/>
                <w:bCs/>
                <w:noProof/>
              </w:rPr>
              <w:t>Ja</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FB6463">
            <w:pPr>
              <w:rPr>
                <w:rFonts w:cs="Segoe UI"/>
                <w:b/>
                <w:bCs/>
                <w:color w:val="FFFFFF"/>
              </w:rPr>
            </w:pPr>
            <w:r w:rsidRPr="00FB6463">
              <w:rPr>
                <w:rFonts w:cs="Segoe UI"/>
                <w:b/>
                <w:bCs/>
                <w:color w:val="FFFFFF"/>
              </w:rPr>
              <w:t>Namelijk:</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Cs/>
              </w:rPr>
            </w:pPr>
            <w:r w:rsidRPr="00FB6463">
              <w:rPr>
                <w:rFonts w:cs="Segoe UI"/>
                <w:bCs/>
                <w:noProof/>
              </w:rPr>
              <w:t>zorgkantoor</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FB6463">
            <w:pPr>
              <w:rPr>
                <w:rFonts w:cs="Segoe UI"/>
                <w:b/>
                <w:bCs/>
                <w:color w:val="FFFFFF"/>
              </w:rPr>
            </w:pPr>
            <w:r w:rsidRPr="00FB6463">
              <w:rPr>
                <w:rFonts w:cs="Segoe UI"/>
                <w:b/>
                <w:bCs/>
                <w:color w:val="FFFFFF"/>
              </w:rPr>
              <w:t>Kunt u aangeven op welke manier u last van deze regel heeft?</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FB6463" w:rsidRDefault="00FB6463">
            <w:pPr>
              <w:rPr>
                <w:rFonts w:cs="Segoe UI"/>
                <w:bCs/>
              </w:rPr>
            </w:pPr>
            <w:r w:rsidRPr="00FB6463">
              <w:rPr>
                <w:rFonts w:cs="Segoe UI"/>
                <w:bCs/>
                <w:noProof/>
              </w:rPr>
              <w:t>Lijkt ons niet terecht. CIZ heeft niet voor niets indicatie afgegeven gebasseerd op bepaald clientenprofiel. Zorgkantoor gaat op stoel van indicatiesteller zitten en wij krijgen de zorg die de client nodig heeft, niet vergoed.</w:t>
            </w:r>
          </w:p>
        </w:tc>
      </w:tr>
    </w:tbl>
    <w:p w:rsidR="00FB6463" w:rsidP="00FB6463" w:rsidRDefault="00FB6463">
      <w:pPr>
        <w:rPr>
          <w:rFonts w:cs="Segoe UI"/>
        </w:rPr>
      </w:pPr>
    </w:p>
    <w:p w:rsidR="00F872AC" w:rsidP="00FB6463" w:rsidRDefault="00F872AC">
      <w:pPr>
        <w:rPr>
          <w:rFonts w:cs="Segoe UI"/>
        </w:rPr>
      </w:pPr>
    </w:p>
    <w:p w:rsidR="00F872AC" w:rsidP="00FB6463"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FB6463" w:rsidRDefault="00ED52FA">
            <w:pPr>
              <w:rPr>
                <w:rFonts w:cs="Segoe UI"/>
                <w:b/>
                <w:bCs/>
                <w:color w:val="FFFFFF"/>
              </w:rPr>
            </w:pPr>
            <w:r>
              <w:rPr>
                <w:rFonts w:cs="Segoe UI"/>
                <w:b/>
                <w:bCs/>
                <w:color w:val="FFFFFF"/>
              </w:rPr>
              <w:lastRenderedPageBreak/>
              <w:t xml:space="preserve">Beleidsreactie </w:t>
            </w:r>
            <w:r w:rsidRPr="00FB6463" w:rsidR="00FB6463">
              <w:rPr>
                <w:rFonts w:cs="Segoe UI"/>
                <w:b/>
                <w:bCs/>
                <w:color w:val="FFFFFF"/>
              </w:rPr>
              <w:t xml:space="preserve"> van het Zelfstandige bestuursorgaan</w:t>
            </w:r>
          </w:p>
        </w:tc>
      </w:tr>
      <w:tr w:rsidRPr="00CC4AE6"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4AE6" w:rsidR="00FB6463" w:rsidP="00CC4AE6" w:rsidRDefault="00CC4AE6">
            <w:pPr>
              <w:rPr>
                <w:rFonts w:cs="Segoe UI"/>
                <w:bCs/>
              </w:rPr>
            </w:pPr>
            <w:r w:rsidRPr="00CC4AE6">
              <w:rPr>
                <w:rFonts w:cs="Segoe UI"/>
                <w:bCs/>
              </w:rPr>
              <w:t>N.v.t.</w:t>
            </w:r>
          </w:p>
        </w:tc>
      </w:tr>
    </w:tbl>
    <w:p w:rsidRPr="00FB6463" w:rsidR="00FB6463" w:rsidP="00FB6463" w:rsidRDefault="00FB646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FB6463" w:rsidR="00FB6463" w:rsidTr="00415F72">
        <w:tc>
          <w:tcPr>
            <w:tcW w:w="9212" w:type="dxa"/>
            <w:shd w:val="clear" w:color="auto" w:fill="4F81BD"/>
          </w:tcPr>
          <w:p w:rsidRPr="00FB6463" w:rsidR="00FB6463" w:rsidP="00415F72" w:rsidRDefault="00ED52FA">
            <w:pPr>
              <w:rPr>
                <w:rFonts w:cs="Segoe UI"/>
                <w:b/>
                <w:bCs/>
                <w:color w:val="FFFFFF"/>
              </w:rPr>
            </w:pPr>
            <w:r>
              <w:rPr>
                <w:rFonts w:cs="Segoe UI"/>
                <w:b/>
                <w:bCs/>
                <w:color w:val="FFFFFF"/>
              </w:rPr>
              <w:t xml:space="preserve">Beleidsreactie </w:t>
            </w:r>
            <w:r w:rsidRPr="00FB6463" w:rsidR="00FB6463">
              <w:rPr>
                <w:rFonts w:cs="Segoe UI"/>
                <w:b/>
                <w:bCs/>
                <w:color w:val="FFFFFF"/>
              </w:rPr>
              <w:t xml:space="preserve"> van het ministerie van VWS</w:t>
            </w:r>
          </w:p>
        </w:tc>
      </w:tr>
      <w:tr w:rsidRPr="00FB6463" w:rsidR="00FB6463"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B6463" w:rsidR="00FB6463" w:rsidP="00CC4AE6" w:rsidRDefault="001E3260">
            <w:pPr>
              <w:rPr>
                <w:rFonts w:cs="Segoe UI"/>
                <w:bCs/>
              </w:rPr>
            </w:pPr>
            <w:r w:rsidRPr="001E3260">
              <w:rPr>
                <w:rFonts w:cs="Segoe UI"/>
                <w:bCs/>
              </w:rPr>
              <w:t xml:space="preserve">Uw melding is herkenbaar. Zorgkantoren gaan verschillend om met omzetten van sectorvreemde </w:t>
            </w:r>
            <w:proofErr w:type="spellStart"/>
            <w:r w:rsidR="00CC4AE6">
              <w:rPr>
                <w:rFonts w:cs="Segoe UI"/>
                <w:bCs/>
              </w:rPr>
              <w:t>ZZP</w:t>
            </w:r>
            <w:r w:rsidRPr="001E3260">
              <w:rPr>
                <w:rFonts w:cs="Segoe UI"/>
                <w:bCs/>
              </w:rPr>
              <w:t>’s</w:t>
            </w:r>
            <w:proofErr w:type="spellEnd"/>
            <w:r w:rsidRPr="001E3260">
              <w:rPr>
                <w:rFonts w:cs="Segoe UI"/>
                <w:bCs/>
              </w:rPr>
              <w:t xml:space="preserve">. Het is wenselijk om te komen tot </w:t>
            </w:r>
            <w:r w:rsidRPr="001E3260" w:rsidR="00646136">
              <w:rPr>
                <w:rFonts w:cs="Segoe UI"/>
                <w:bCs/>
              </w:rPr>
              <w:t>standaardisatie</w:t>
            </w:r>
            <w:r w:rsidRPr="001E3260">
              <w:rPr>
                <w:rFonts w:cs="Segoe UI"/>
                <w:bCs/>
              </w:rPr>
              <w:t xml:space="preserve">. In de brief naar de Kamer over regelarme instellingen is benoemd dat hier onderzoek naar zal plaatsvinden. Dit onderzoek is afgerond en met Zorgverzekeraars Nederland worden de mogelijkheden nader verkend. </w:t>
            </w:r>
          </w:p>
        </w:tc>
      </w:tr>
    </w:tbl>
    <w:p w:rsidR="00FB6463" w:rsidRDefault="00FB6463">
      <w:pPr>
        <w:sectPr w:rsidR="00FB6463" w:rsidSect="00372A4C">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33FAF" w:rsidR="00933FAF" w:rsidTr="00415F72">
        <w:tc>
          <w:tcPr>
            <w:tcW w:w="3070" w:type="dxa"/>
            <w:shd w:val="clear" w:color="auto" w:fill="4F81BD"/>
          </w:tcPr>
          <w:p w:rsidRPr="00933FAF" w:rsidR="00933FAF" w:rsidP="00933FAF" w:rsidRDefault="00933FAF">
            <w:pPr>
              <w:rPr>
                <w:rFonts w:cs="Segoe UI"/>
                <w:b/>
                <w:bCs/>
                <w:color w:val="FFFFFF"/>
              </w:rPr>
            </w:pPr>
            <w:r w:rsidRPr="00933FAF">
              <w:rPr>
                <w:rFonts w:cs="Segoe UI"/>
                <w:b/>
                <w:color w:val="FFFFFF"/>
              </w:rPr>
              <w:lastRenderedPageBreak/>
              <w:t>ID nummer melding</w:t>
            </w:r>
          </w:p>
        </w:tc>
        <w:tc>
          <w:tcPr>
            <w:tcW w:w="3071" w:type="dxa"/>
            <w:shd w:val="clear" w:color="auto" w:fill="4F81BD"/>
          </w:tcPr>
          <w:p w:rsidRPr="00933FAF" w:rsidR="00933FAF" w:rsidP="00933FAF" w:rsidRDefault="00933FAF">
            <w:pPr>
              <w:rPr>
                <w:rFonts w:cs="Segoe UI"/>
                <w:b/>
                <w:bCs/>
                <w:color w:val="FFFFFF"/>
              </w:rPr>
            </w:pPr>
            <w:r w:rsidRPr="00933FAF">
              <w:rPr>
                <w:rFonts w:cs="Segoe UI"/>
                <w:b/>
                <w:color w:val="FFFFFF"/>
              </w:rPr>
              <w:t>Thema</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Onderwerp</w:t>
            </w:r>
          </w:p>
        </w:tc>
      </w:tr>
      <w:tr w:rsidRPr="00933FAF" w:rsidR="00933FAF" w:rsidTr="00415F72">
        <w:tc>
          <w:tcPr>
            <w:tcW w:w="3070"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
                <w:bCs/>
              </w:rPr>
            </w:pPr>
            <w:r w:rsidRPr="00933FAF">
              <w:rPr>
                <w:rFonts w:cs="Segoe UI"/>
                <w:b/>
                <w:bCs/>
                <w:noProof/>
              </w:rPr>
              <w:t>16790151</w:t>
            </w:r>
          </w:p>
        </w:tc>
        <w:tc>
          <w:tcPr>
            <w:tcW w:w="3071" w:type="dxa"/>
            <w:tcBorders>
              <w:top w:val="single" w:color="4F81BD" w:sz="8" w:space="0"/>
              <w:bottom w:val="single" w:color="4F81BD" w:sz="8" w:space="0"/>
            </w:tcBorders>
            <w:shd w:val="clear" w:color="auto" w:fill="auto"/>
          </w:tcPr>
          <w:p w:rsidRPr="00933FAF" w:rsidR="00933FAF" w:rsidP="00933FAF" w:rsidRDefault="00933FAF">
            <w:pPr>
              <w:rPr>
                <w:rFonts w:cs="Segoe UI"/>
                <w:b/>
              </w:rPr>
            </w:pPr>
            <w:r w:rsidRPr="00933FAF">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
              </w:rPr>
            </w:pPr>
            <w:r w:rsidRPr="00933FAF">
              <w:rPr>
                <w:rFonts w:cs="Segoe UI"/>
                <w:b/>
                <w:noProof/>
              </w:rPr>
              <w:t>Facturatie</w:t>
            </w:r>
          </w:p>
        </w:tc>
      </w:tr>
    </w:tbl>
    <w:p w:rsidRPr="00933FAF" w:rsidR="00933FAF" w:rsidP="00933FAF" w:rsidRDefault="00933FAF">
      <w:pPr>
        <w:rPr>
          <w:rFonts w:cs="Segoe UI"/>
        </w:rPr>
      </w:pPr>
    </w:p>
    <w:p w:rsidRPr="00933FAF" w:rsidR="00933FAF" w:rsidP="00933FAF" w:rsidRDefault="00933FAF">
      <w:pPr>
        <w:rPr>
          <w:rFonts w:cs="Segoe UI"/>
        </w:rPr>
      </w:pPr>
      <w:r w:rsidRPr="00933FAF">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33FAF" w:rsidR="00933FAF" w:rsidTr="00415F72">
        <w:tc>
          <w:tcPr>
            <w:tcW w:w="4606" w:type="dxa"/>
            <w:shd w:val="clear" w:color="auto" w:fill="4F81BD"/>
          </w:tcPr>
          <w:p w:rsidRPr="00933FAF" w:rsidR="00933FAF" w:rsidP="00933FAF" w:rsidRDefault="00933FAF">
            <w:pPr>
              <w:rPr>
                <w:rFonts w:cs="Segoe UI"/>
                <w:b/>
                <w:bCs/>
                <w:color w:val="FFFFFF"/>
              </w:rPr>
            </w:pPr>
            <w:r w:rsidRPr="00933FAF">
              <w:rPr>
                <w:rFonts w:cs="Segoe UI"/>
                <w:b/>
                <w:bCs/>
                <w:color w:val="FFFFFF"/>
              </w:rPr>
              <w:t>Instelling</w:t>
            </w:r>
          </w:p>
        </w:tc>
        <w:tc>
          <w:tcPr>
            <w:tcW w:w="4606" w:type="dxa"/>
            <w:shd w:val="clear" w:color="auto" w:fill="4F81BD"/>
          </w:tcPr>
          <w:p w:rsidRPr="00933FAF" w:rsidR="00933FAF" w:rsidP="00933FAF" w:rsidRDefault="00933FAF">
            <w:pPr>
              <w:rPr>
                <w:rFonts w:cs="Segoe UI"/>
                <w:b/>
                <w:bCs/>
                <w:color w:val="FFFFFF"/>
              </w:rPr>
            </w:pPr>
            <w:r w:rsidRPr="00933FAF">
              <w:rPr>
                <w:rFonts w:cs="Segoe UI"/>
                <w:b/>
                <w:bCs/>
                <w:color w:val="FFFFFF"/>
              </w:rPr>
              <w:t>Soort zorg</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noProof/>
              </w:rPr>
              <w:t>Bureau SPV</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V&amp;V en GGZ</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33FAF" w:rsidR="00933FAF" w:rsidTr="00415F72">
        <w:tc>
          <w:tcPr>
            <w:tcW w:w="3070" w:type="dxa"/>
            <w:shd w:val="clear" w:color="auto" w:fill="4F81BD"/>
          </w:tcPr>
          <w:p w:rsidRPr="00933FAF" w:rsidR="00933FAF" w:rsidP="00933FAF" w:rsidRDefault="00933FAF">
            <w:pPr>
              <w:rPr>
                <w:rFonts w:cs="Segoe UI"/>
                <w:b/>
                <w:bCs/>
                <w:color w:val="FFFFFF"/>
              </w:rPr>
            </w:pPr>
            <w:r w:rsidRPr="00933FAF">
              <w:rPr>
                <w:rFonts w:cs="Segoe UI"/>
                <w:b/>
                <w:bCs/>
                <w:color w:val="FFFFFF"/>
              </w:rPr>
              <w:t>Voornaam</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Achternaam</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Functie</w:t>
            </w:r>
          </w:p>
        </w:tc>
      </w:tr>
      <w:tr w:rsidRPr="00933FAF" w:rsidR="00933FAF" w:rsidTr="00415F72">
        <w:tc>
          <w:tcPr>
            <w:tcW w:w="3070"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noProof/>
              </w:rPr>
              <w:t>Amita</w:t>
            </w:r>
          </w:p>
        </w:tc>
        <w:tc>
          <w:tcPr>
            <w:tcW w:w="3071" w:type="dxa"/>
            <w:tcBorders>
              <w:top w:val="single" w:color="4F81BD" w:sz="8" w:space="0"/>
              <w:bottom w:val="single" w:color="4F81BD" w:sz="8" w:space="0"/>
            </w:tcBorders>
            <w:shd w:val="clear" w:color="auto" w:fill="auto"/>
          </w:tcPr>
          <w:p w:rsidRPr="00933FAF" w:rsidR="00933FAF" w:rsidP="00933FAF" w:rsidRDefault="00933FAF">
            <w:pPr>
              <w:rPr>
                <w:rFonts w:cs="Segoe UI"/>
              </w:rPr>
            </w:pPr>
            <w:r w:rsidRPr="00933FAF">
              <w:rPr>
                <w:rFonts w:cs="Segoe UI"/>
                <w:noProof/>
              </w:rPr>
              <w:t>Ramnarain</w:t>
            </w:r>
          </w:p>
        </w:tc>
        <w:tc>
          <w:tcPr>
            <w:tcW w:w="3071"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Directeur</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33FAF" w:rsidR="00933FAF" w:rsidTr="00415F72">
        <w:tc>
          <w:tcPr>
            <w:tcW w:w="9212" w:type="dxa"/>
            <w:gridSpan w:val="2"/>
            <w:shd w:val="clear" w:color="auto" w:fill="4F81BD"/>
          </w:tcPr>
          <w:p w:rsidRPr="00933FAF" w:rsidR="00933FAF" w:rsidP="00933FAF" w:rsidRDefault="00933FAF">
            <w:pPr>
              <w:rPr>
                <w:rFonts w:cs="Segoe UI"/>
                <w:b/>
                <w:bCs/>
                <w:color w:val="FFFFFF"/>
              </w:rPr>
            </w:pPr>
            <w:r w:rsidRPr="00933FAF">
              <w:rPr>
                <w:rFonts w:cs="Segoe UI"/>
                <w:b/>
                <w:bCs/>
                <w:color w:val="FFFFFF"/>
              </w:rPr>
              <w:t>Analyse van de melding</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Pr>
                <w:rFonts w:cs="Segoe UI"/>
                <w:noProof/>
              </w:rPr>
              <w:t>Bekostiging</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Onderwerp</w:t>
            </w:r>
          </w:p>
        </w:tc>
        <w:tc>
          <w:tcPr>
            <w:tcW w:w="4606" w:type="dxa"/>
            <w:shd w:val="clear" w:color="auto" w:fill="auto"/>
          </w:tcPr>
          <w:p w:rsidRPr="00933FAF" w:rsidR="00933FAF" w:rsidP="00933FAF" w:rsidRDefault="00933FAF">
            <w:pPr>
              <w:rPr>
                <w:rFonts w:cs="Segoe UI"/>
              </w:rPr>
            </w:pPr>
            <w:r>
              <w:rPr>
                <w:rFonts w:cs="Segoe UI"/>
                <w:noProof/>
              </w:rPr>
              <w:t>Facturatie</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Wmg</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Wet &amp; regelgeving (wetsartikel)</w:t>
            </w:r>
          </w:p>
        </w:tc>
        <w:tc>
          <w:tcPr>
            <w:tcW w:w="4606" w:type="dxa"/>
            <w:shd w:val="clear" w:color="auto" w:fill="auto"/>
          </w:tcPr>
          <w:p w:rsidRPr="00933FAF" w:rsidR="00933FAF" w:rsidP="00933FAF" w:rsidRDefault="00933FAF">
            <w:pPr>
              <w:rPr>
                <w:rFonts w:cs="Segoe UI"/>
              </w:rPr>
            </w:pPr>
            <w:r w:rsidRPr="00933FAF">
              <w:rPr>
                <w:rFonts w:cs="Segoe UI"/>
                <w:noProof/>
              </w:rPr>
              <w:t>Artikel 37+38</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Beleidsregel CA-300-006</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Verbindende werking?</w:t>
            </w:r>
          </w:p>
        </w:tc>
        <w:tc>
          <w:tcPr>
            <w:tcW w:w="4606" w:type="dxa"/>
            <w:shd w:val="clear" w:color="auto" w:fill="auto"/>
          </w:tcPr>
          <w:p w:rsidRPr="00933FAF" w:rsidR="00933FAF" w:rsidP="00933FAF" w:rsidRDefault="00933FAF">
            <w:pPr>
              <w:rPr>
                <w:rFonts w:cs="Segoe UI"/>
              </w:rPr>
            </w:pPr>
            <w:r w:rsidRPr="00933FAF">
              <w:rPr>
                <w:rFonts w:cs="Segoe UI"/>
                <w:noProof/>
              </w:rPr>
              <w:t>Ja</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NZa</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Van welke bureaucratische regel heeft u last? Wilt u dat beschrijven?</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noProof/>
              </w:rPr>
            </w:pPr>
            <w:r w:rsidRPr="00933FAF">
              <w:rPr>
                <w:rFonts w:cs="Segoe UI"/>
                <w:bCs/>
                <w:noProof/>
              </w:rPr>
              <w:t xml:space="preserve">Tijdschrijven: Het zorgkantoor wil inzage in de exacte geleverde zorg, zelf op de minuut nauwkeurig.  </w:t>
            </w:r>
          </w:p>
          <w:p w:rsidRPr="00933FAF" w:rsidR="00933FAF" w:rsidP="00933FAF" w:rsidRDefault="00933FAF">
            <w:pPr>
              <w:rPr>
                <w:rFonts w:cs="Segoe UI"/>
                <w:bCs/>
                <w:noProof/>
              </w:rPr>
            </w:pPr>
            <w:r w:rsidRPr="00933FAF">
              <w:rPr>
                <w:rFonts w:cs="Segoe UI"/>
                <w:bCs/>
                <w:noProof/>
              </w:rPr>
              <w:t xml:space="preserve"> Waarom mag er maar een bepaalde bandbreedte in de zorg worden ingezet terwijl de indicatie anders laat zien.  </w:t>
            </w:r>
          </w:p>
          <w:p w:rsidRPr="00933FAF" w:rsidR="00933FAF" w:rsidP="00933FAF" w:rsidRDefault="00933FAF">
            <w:pPr>
              <w:rPr>
                <w:rFonts w:cs="Segoe UI"/>
                <w:bCs/>
                <w:noProof/>
              </w:rPr>
            </w:pPr>
            <w:r w:rsidRPr="00933FAF">
              <w:rPr>
                <w:rFonts w:cs="Segoe UI"/>
                <w:bCs/>
                <w:noProof/>
              </w:rPr>
              <w:t xml:space="preserve">Voorbeeld: Indicatie uren: 2-3.9 uren per week. Als zorgaanbieder mag je over het hele jaar niet meer dan 50 of 60 Percentiel  aan uren  inzetten. Doe dat wel dan wordt je afgerekend door het zorgkantoor, dat je teveel uren hebt ingezet.  </w:t>
            </w:r>
          </w:p>
          <w:p w:rsidRPr="00933FAF" w:rsidR="00933FAF" w:rsidP="00933FAF" w:rsidRDefault="00933FAF">
            <w:pPr>
              <w:rPr>
                <w:rFonts w:cs="Segoe UI"/>
                <w:bCs/>
                <w:noProof/>
              </w:rPr>
            </w:pPr>
            <w:r w:rsidRPr="00933FAF">
              <w:rPr>
                <w:rFonts w:cs="Segoe UI"/>
                <w:bCs/>
                <w:noProof/>
              </w:rPr>
              <w:t xml:space="preserve">Bureau SPV heeft als doel om binnen zo laag mogelijke indicatie  te blijven, en kan daardoor niet altijd voldoen aan deze eis van het zorgkantoor. </w:t>
            </w:r>
          </w:p>
          <w:p w:rsidRPr="00933FAF" w:rsidR="00933FAF" w:rsidP="00933FAF" w:rsidRDefault="00933FAF">
            <w:pPr>
              <w:rPr>
                <w:rFonts w:cs="Segoe UI"/>
                <w:bCs/>
                <w:noProof/>
              </w:rPr>
            </w:pPr>
            <w:r w:rsidRPr="00933FAF">
              <w:rPr>
                <w:rFonts w:cs="Segoe UI"/>
                <w:bCs/>
                <w:noProof/>
              </w:rPr>
              <w:t xml:space="preserve">Als de indicatiestelling bij de zorgaanbieder zou liggen zou dat efficiënte zorg bevorderen en de indicatie stelling laag blijven. Dat is wat het Nieuw Zorglandschap Nederland wilt ga ik vanuit.  </w:t>
            </w:r>
          </w:p>
          <w:p w:rsidRPr="00933FAF" w:rsidR="00933FAF" w:rsidP="00933FAF" w:rsidRDefault="00933FAF">
            <w:pPr>
              <w:rPr>
                <w:rFonts w:cs="Segoe UI"/>
                <w:bCs/>
              </w:rPr>
            </w:pP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Heeft u een idee hoe de regel  weggenomen  of versimpeld kan worden? Wilt u dat beschrijven?</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Laat de zorgaanbieder zelf indiceren, draai hiermee een proef en spreek af dat zorg betaalbaar moet zijn en moet blijven. Dit is een ervaring die Bureau SPV heeft en had. vanaf 2006 t/m 2009 had Bureau SPV 80% van haar indicaties op slechts klasse 2. Ze mocht toen 100% van de indicatie inzetten. In 2009 is dit teruggedraaid naar 60 perscentiel, met als gevolg hogere indicaties want de zorg kon niet meer gegarandeerd wodren.</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Weet u wie deze regel heeft gemaakt?</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Ja</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lastRenderedPageBreak/>
              <w:t>Namelijk:</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Zorgkantoren</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Kunt u aangeven op welke manier u last van deze regel heeft?</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Bureau SPV bedient een groep clienten met een allochtone achtergrond en psychaitrische achtergrond. Het is voor deze doelgroep van belang dat ze de zorg krijgen die ze nodig hebben. Door de PGB zorg voor de m.n allochtone groep is het vertouwen aan het wegraken in zorg bij deze groep. Zij kunnen niet begrijpen waarom we de zorg niet bdien wat geindiceerd is.</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ED52FA">
            <w:pPr>
              <w:rPr>
                <w:rFonts w:cs="Segoe UI"/>
                <w:b/>
                <w:bCs/>
                <w:color w:val="FFFFFF"/>
              </w:rPr>
            </w:pPr>
            <w:r>
              <w:rPr>
                <w:rFonts w:cs="Segoe UI"/>
                <w:b/>
                <w:bCs/>
                <w:color w:val="FFFFFF"/>
              </w:rPr>
              <w:t xml:space="preserve">Beleidsreactie </w:t>
            </w:r>
            <w:r w:rsidRPr="00933FAF" w:rsidR="00933FAF">
              <w:rPr>
                <w:rFonts w:cs="Segoe UI"/>
                <w:b/>
                <w:bCs/>
                <w:color w:val="FFFFFF"/>
              </w:rPr>
              <w:t xml:space="preserve"> van het Zelfstandige bestuursorgaan</w:t>
            </w:r>
          </w:p>
        </w:tc>
      </w:tr>
      <w:tr w:rsidRPr="00ED52FA"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933FAF" w:rsidP="00ED52FA" w:rsidRDefault="00ED52FA">
            <w:pPr>
              <w:rPr>
                <w:rFonts w:cs="Segoe UI"/>
                <w:bCs/>
              </w:rPr>
            </w:pPr>
            <w:r w:rsidRPr="00ED52FA">
              <w:rPr>
                <w:rFonts w:cs="Segoe UI"/>
                <w:bCs/>
              </w:rPr>
              <w:t>N.v.t.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415F72" w:rsidRDefault="00ED52FA">
            <w:pPr>
              <w:rPr>
                <w:rFonts w:cs="Segoe UI"/>
                <w:b/>
                <w:bCs/>
                <w:color w:val="FFFFFF"/>
              </w:rPr>
            </w:pPr>
            <w:r>
              <w:rPr>
                <w:rFonts w:cs="Segoe UI"/>
                <w:b/>
                <w:bCs/>
                <w:color w:val="FFFFFF"/>
              </w:rPr>
              <w:t xml:space="preserve">Beleidsreactie </w:t>
            </w:r>
            <w:r w:rsidRPr="00933FAF" w:rsidR="00933FAF">
              <w:rPr>
                <w:rFonts w:cs="Segoe UI"/>
                <w:b/>
                <w:bCs/>
                <w:color w:val="FFFFFF"/>
              </w:rPr>
              <w:t xml:space="preserve"> van het ministerie van VWS</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77131B" w:rsidRDefault="0077131B">
            <w:pPr>
              <w:rPr>
                <w:rFonts w:cs="Segoe UI"/>
                <w:bCs/>
              </w:rPr>
            </w:pPr>
            <w:r>
              <w:rPr>
                <w:rFonts w:cs="Segoe UI"/>
                <w:bCs/>
                <w:noProof/>
              </w:rPr>
              <w:t xml:space="preserve">Het beleid van VWS is erop gericht om de indicatiestelling zoveel mogelijk over te laten aan zorgaanbieders.  In experimenten regelerame instellingen wordt ervaring opgedaan met indicaties door de professionals van de zorgaanbieders. </w:t>
            </w:r>
          </w:p>
        </w:tc>
      </w:tr>
    </w:tbl>
    <w:p w:rsidR="00933FAF" w:rsidRDefault="00933FAF">
      <w:pPr>
        <w:rPr>
          <w:rFonts w:cs="Segoe UI"/>
        </w:rPr>
      </w:pPr>
    </w:p>
    <w:p w:rsidR="00933FAF" w:rsidRDefault="00933FA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63775D" w:rsidR="00372A4C" w:rsidRDefault="00372A4C">
            <w:pPr>
              <w:rPr>
                <w:rFonts w:cs="Segoe UI"/>
                <w:b/>
                <w:bCs/>
              </w:rPr>
            </w:pPr>
            <w:r w:rsidRPr="0063775D">
              <w:rPr>
                <w:rFonts w:cs="Segoe UI"/>
                <w:b/>
                <w:bCs/>
                <w:noProof/>
              </w:rPr>
              <w:t>16589277</w:t>
            </w:r>
          </w:p>
        </w:tc>
        <w:tc>
          <w:tcPr>
            <w:tcW w:w="3071" w:type="dxa"/>
            <w:tcBorders>
              <w:top w:val="single" w:color="4F81BD" w:sz="8" w:space="0"/>
              <w:bottom w:val="single" w:color="4F81BD" w:sz="8" w:space="0"/>
            </w:tcBorders>
            <w:shd w:val="clear" w:color="auto" w:fill="auto"/>
          </w:tcPr>
          <w:p w:rsidRPr="0063775D" w:rsidR="00372A4C" w:rsidRDefault="00372A4C">
            <w:pPr>
              <w:rPr>
                <w:rFonts w:cs="Segoe UI"/>
                <w:b/>
              </w:rPr>
            </w:pPr>
            <w:r w:rsidRPr="0063775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63775D">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772CA3"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Harm-Jan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772CA3" w:rsidR="00372A4C" w:rsidRDefault="00372A4C">
            <w:pPr>
              <w:rPr>
                <w:rFonts w:cs="Segoe UI"/>
                <w:lang w:val="en-US"/>
              </w:rPr>
            </w:pPr>
            <w:r w:rsidRPr="00772CA3">
              <w:rPr>
                <w:rFonts w:cs="Segoe UI"/>
                <w:noProof/>
                <w:lang w:val="en-US"/>
              </w:rPr>
              <w:t>Ass. Concern Controller/ hfd afd C&amp;I</w:t>
            </w:r>
          </w:p>
        </w:tc>
      </w:tr>
    </w:tbl>
    <w:p w:rsidRPr="00772CA3" w:rsidR="00372A4C" w:rsidRDefault="00372A4C">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912FD">
            <w:pPr>
              <w:rPr>
                <w:rFonts w:cs="Segoe UI"/>
              </w:rPr>
            </w:pPr>
            <w:r w:rsidRPr="00B83615">
              <w:rPr>
                <w:rFonts w:cs="Segoe UI"/>
                <w:noProof/>
              </w:rPr>
              <w:t>Beleidsregel CA-300-466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Aanvragen voor de Toeslagen Extreme Zorgbehoefte (TEZ) zijn buitenproportioneel tijdrovend. </w:t>
            </w:r>
          </w:p>
          <w:p w:rsidRPr="00B83615" w:rsidR="00372A4C" w:rsidP="00764C22" w:rsidRDefault="00372A4C">
            <w:pPr>
              <w:rPr>
                <w:rFonts w:cs="Segoe UI"/>
                <w:bCs/>
                <w:noProof/>
              </w:rPr>
            </w:pPr>
            <w:r w:rsidRPr="00B83615">
              <w:rPr>
                <w:rFonts w:cs="Segoe UI"/>
                <w:bCs/>
                <w:noProof/>
              </w:rPr>
              <w:t>De rol van het CCE is erg gedetailleerd en gaat verder dan het zou moeten zijn.</w:t>
            </w:r>
          </w:p>
          <w:p w:rsidRPr="00B83615" w:rsidR="00372A4C" w:rsidP="00764C22" w:rsidRDefault="00372A4C">
            <w:pPr>
              <w:rPr>
                <w:rFonts w:cs="Segoe UI"/>
                <w:bCs/>
                <w:noProof/>
              </w:rPr>
            </w:pPr>
            <w:r w:rsidRPr="00B83615">
              <w:rPr>
                <w:rFonts w:cs="Segoe UI"/>
                <w:bCs/>
                <w:noProof/>
              </w:rPr>
              <w:t xml:space="preserve"> </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Een toetsende rol van het CCE is logisch, maar op een minder gedetailleerd niveau.</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Erg tijdrovend</w:t>
            </w:r>
          </w:p>
        </w:tc>
      </w:tr>
    </w:tbl>
    <w:p w:rsidR="00372A4C" w:rsidRDefault="00372A4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Pr="00D96AE5" w:rsidR="00F872AC"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77131B"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7131B" w:rsidR="00372A4C" w:rsidP="0077131B" w:rsidRDefault="0077131B">
            <w:pPr>
              <w:rPr>
                <w:bCs/>
              </w:rPr>
            </w:pPr>
            <w:r w:rsidRPr="0077131B">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3775D" w:rsidP="0063775D" w:rsidRDefault="0063775D">
            <w:pPr>
              <w:rPr>
                <w:rFonts w:cs="Segoe UI"/>
                <w:bCs/>
              </w:rPr>
            </w:pPr>
            <w:r w:rsidRPr="00B83615">
              <w:rPr>
                <w:rFonts w:cs="Segoe UI"/>
                <w:bCs/>
                <w:noProof/>
              </w:rPr>
              <w:t>Er is echter bewust voor gekozen om de drempel hoog te houden. Het betreft immers (zeer) bijzondere situaties. Om deze reden ligt een wijziging van regelgeving niet voor de hand.</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16589277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772CA3"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Harm-Jan</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772CA3" w:rsidR="00372A4C" w:rsidRDefault="00372A4C">
            <w:pPr>
              <w:rPr>
                <w:rFonts w:cs="Segoe UI"/>
                <w:lang w:val="en-US"/>
              </w:rPr>
            </w:pPr>
            <w:r w:rsidRPr="00772CA3">
              <w:rPr>
                <w:rFonts w:cs="Segoe UI"/>
                <w:noProof/>
                <w:lang w:val="en-US"/>
              </w:rPr>
              <w:t>Ass. Concern Controller/ hfd afd C&amp;I</w:t>
            </w:r>
          </w:p>
        </w:tc>
      </w:tr>
    </w:tbl>
    <w:p w:rsidRPr="00772CA3" w:rsidR="00372A4C" w:rsidRDefault="00372A4C">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CA-452</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Registratie van aanwezigheid bij verblijfscliënten gehandicaptenzorg. Voor een groot gedeelte van de cliënten die bij ons wonen geldt dat zij niet naar huis gaan of slechts een dagje. Door de registratie van aanwezigheid bij te moeten houden komen er lijsten waarop staat vermeld dat iedereen aanwezig is.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Alleen die cliënten die afwezig zijn te melden/registreren. Dus hanteren van het uitgangspunt dat ze bij ons wonen en per definitie aanwezig zijn tenzij anders gemeld.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Tijdrovend</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372A4C" w:rsidP="00A70271" w:rsidRDefault="00271048">
            <w:r>
              <w:t xml:space="preserve">Momenteel loopt een onderzoek van de NZa naar aan- en afwezigheid met als de doel de harmonisatie van de regels. Het is de verwachting dat regels omtrent deze aan- en afwezigheid vanaf 1 januari 2013 volledig zijn geharmoniseerd. </w:t>
            </w:r>
            <w:r w:rsidR="00A70271">
              <w:t>De</w:t>
            </w:r>
            <w:r>
              <w:t xml:space="preserve"> eerste slag in de </w:t>
            </w:r>
            <w:r>
              <w:lastRenderedPageBreak/>
              <w:t>harmonisatie treed</w:t>
            </w:r>
            <w:r w:rsidR="00A70271">
              <w:t>t</w:t>
            </w:r>
            <w:r>
              <w:t xml:space="preserve"> reeds in werking vanaf 2012.</w:t>
            </w:r>
            <w:r w:rsidR="0063775D">
              <w:t xml:space="preserve"> </w:t>
            </w:r>
            <w:r w:rsidR="00F27A43">
              <w:t>Verder is het onder de huidige beleidsregels gewoon ook alleen afwezigheid te registreren</w:t>
            </w:r>
            <w:r w:rsidR="00DF5CB7">
              <w:t xml:space="preserve"> en in mindering </w:t>
            </w:r>
            <w:r w:rsidR="00A70271">
              <w:t xml:space="preserve">te </w:t>
            </w:r>
            <w:r w:rsidR="00DF5CB7">
              <w:t>brengen op de aanwezigheid</w:t>
            </w:r>
            <w:r w:rsidR="00F27A43">
              <w:t xml:space="preserve">. </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3775D" w:rsidP="0063775D" w:rsidRDefault="0077131B">
            <w:pPr>
              <w:rPr>
                <w:rFonts w:cs="Segoe UI"/>
                <w:bCs/>
              </w:rPr>
            </w:pPr>
            <w:r w:rsidRPr="0077131B">
              <w:rPr>
                <w:rFonts w:cs="Segoe UI"/>
                <w:bCs/>
                <w:noProof/>
              </w:rPr>
              <w:t>De NZa heeft het onderzoek uitgezet op verzoek van het veld. Het ministerie van VWS wacht de resultaten van de onderzoek af</w:t>
            </w:r>
            <w:r w:rsidR="00A70271">
              <w:rPr>
                <w:rFonts w:cs="Segoe UI"/>
                <w:bCs/>
                <w:noProof/>
              </w:rPr>
              <w:t>,</w:t>
            </w:r>
            <w:r w:rsidRPr="0077131B">
              <w:rPr>
                <w:rFonts w:cs="Segoe UI"/>
                <w:bCs/>
                <w:noProof/>
              </w:rPr>
              <w:t xml:space="preserve"> met als streven om te komen tot integrale tarieven.</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63775D" w:rsidR="00372A4C" w:rsidRDefault="00372A4C">
            <w:pPr>
              <w:rPr>
                <w:rFonts w:cs="Segoe UI"/>
                <w:b/>
                <w:bCs/>
              </w:rPr>
            </w:pPr>
            <w:r w:rsidRPr="0063775D">
              <w:rPr>
                <w:rFonts w:cs="Segoe UI"/>
                <w:b/>
                <w:bCs/>
                <w:noProof/>
              </w:rPr>
              <w:t>16819842</w:t>
            </w:r>
          </w:p>
        </w:tc>
        <w:tc>
          <w:tcPr>
            <w:tcW w:w="3071" w:type="dxa"/>
            <w:tcBorders>
              <w:top w:val="single" w:color="4F81BD" w:sz="8" w:space="0"/>
              <w:bottom w:val="single" w:color="4F81BD" w:sz="8" w:space="0"/>
            </w:tcBorders>
            <w:shd w:val="clear" w:color="auto" w:fill="auto"/>
          </w:tcPr>
          <w:p w:rsidRPr="0063775D" w:rsidR="00372A4C" w:rsidRDefault="00372A4C">
            <w:pPr>
              <w:rPr>
                <w:rFonts w:cs="Segoe UI"/>
                <w:b/>
              </w:rPr>
            </w:pPr>
            <w:r w:rsidRPr="0063775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63775D">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Tragel Zorg</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verstandelijke beperking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Jos</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van Hooijdonk</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 KBA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CA-300-466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Aanvraag en verantwoording extreme zorgtoeslag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Eenvoudiger fomat en verantwoording door steekproef van een accountant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Verantwoording vergt erg veel tijd, tijd die afgat van het het directie clientcontact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ED52FA"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372A4C" w:rsidP="00ED52FA" w:rsidRDefault="00ED52FA">
            <w:pPr>
              <w:rPr>
                <w:bCs/>
              </w:rPr>
            </w:pPr>
            <w:r w:rsidRPr="00ED52FA">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3775D" w:rsidP="0077131B" w:rsidRDefault="001E3260">
            <w:pPr>
              <w:rPr>
                <w:rFonts w:cs="Segoe UI"/>
                <w:bCs/>
              </w:rPr>
            </w:pPr>
            <w:r w:rsidRPr="001E3260">
              <w:rPr>
                <w:rFonts w:cs="Segoe UI"/>
                <w:bCs/>
                <w:noProof/>
              </w:rPr>
              <w:t>Er is bewust voor gekozen om de drempel hoog te houden. Het betreft immers (zeer) bijzondere situaties. In overleg met NZa wordt bekeken op welke wijze het indieningsformulier vereenvoudigd kan worden.</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63775D" w:rsidR="00372A4C" w:rsidRDefault="00372A4C">
            <w:pPr>
              <w:rPr>
                <w:rFonts w:cs="Segoe UI"/>
                <w:b/>
                <w:bCs/>
              </w:rPr>
            </w:pPr>
            <w:r w:rsidRPr="0063775D">
              <w:rPr>
                <w:rFonts w:cs="Segoe UI"/>
                <w:b/>
                <w:bCs/>
                <w:noProof/>
              </w:rPr>
              <w:t>16689547</w:t>
            </w:r>
          </w:p>
        </w:tc>
        <w:tc>
          <w:tcPr>
            <w:tcW w:w="3071" w:type="dxa"/>
            <w:tcBorders>
              <w:top w:val="single" w:color="4F81BD" w:sz="8" w:space="0"/>
              <w:bottom w:val="single" w:color="4F81BD" w:sz="8" w:space="0"/>
            </w:tcBorders>
            <w:shd w:val="clear" w:color="auto" w:fill="auto"/>
          </w:tcPr>
          <w:p w:rsidRPr="0063775D" w:rsidR="00372A4C" w:rsidRDefault="00372A4C">
            <w:pPr>
              <w:rPr>
                <w:rFonts w:cs="Segoe UI"/>
                <w:b/>
              </w:rPr>
            </w:pPr>
            <w:r w:rsidRPr="0063775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63775D">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Noord</w:t>
            </w:r>
            <w:r w:rsidR="0077131B">
              <w:rPr>
                <w:rFonts w:cs="Segoe UI"/>
                <w:bCs/>
                <w:noProof/>
              </w:rPr>
              <w:t>e</w:t>
            </w:r>
            <w:r w:rsidRPr="00B83615">
              <w:rPr>
                <w:rFonts w:cs="Segoe UI"/>
                <w:bCs/>
                <w:noProof/>
              </w:rPr>
              <w:t>rbreedte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Tiny</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Posthumus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thuiszorg</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CA-300-466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De overeenkomsten die nodig zijn voor de medische specialistische zorg.</w:t>
            </w:r>
          </w:p>
          <w:p w:rsidRPr="00097E2F" w:rsidR="00372A4C" w:rsidP="00097E2F" w:rsidRDefault="00372A4C">
            <w:pPr>
              <w:rPr>
                <w:rFonts w:cs="Segoe UI"/>
                <w:bCs/>
              </w:rPr>
            </w:pPr>
            <w:r w:rsidRPr="00B83615">
              <w:rPr>
                <w:rFonts w:cs="Segoe UI"/>
                <w:bCs/>
                <w:noProof/>
              </w:rPr>
              <w:t>Als d epatien uit het ziekenhuis wordt onslagen en er is noh specialistische thuiszorg nodig moet de specialist hie ren oevereenkomst voor opstlellen en tekenen. De overeenkomst is vaak onvoldoende, verlengingen gaan moeizaam en zijn lang onddreweg of komen niet. Er zij veel mensen mee bezif in onze organisatie om dit te begleiden.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patient wordt uit het Z.H ontslagen , de specialistische verpleegkundige neemt de zorg over n.a.v de vraag van de specialist en zij regelen verder de overeenkomst, zij weten prima hoeveel zorg er nodig is en wanneer deze gestopt kan worden, hier wordt geen misbruik van gemaakt. door de regels en bureacratie wordt deze zorg enorm duur, wat niet nodig is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Zorgverzekeraars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 xml:space="preserve">Veel tijd, geld , voordurend achter overeenkomsten aangaan die verlopen zijn of onvoldoende tijd kan worden ingezet, dat is tijd die niet door </w:t>
            </w:r>
            <w:r w:rsidR="0077131B">
              <w:rPr>
                <w:rFonts w:cs="Segoe UI"/>
                <w:bCs/>
                <w:noProof/>
              </w:rPr>
              <w:t>de zorgverzekraar betaald wordt.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77131B" w:rsidR="00372A4C" w:rsidTr="000C481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7131B" w:rsidR="00372A4C" w:rsidP="0077131B" w:rsidRDefault="0077131B">
            <w:pPr>
              <w:rPr>
                <w:bCs/>
              </w:rPr>
            </w:pPr>
            <w:r w:rsidRPr="0077131B">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7131B" w:rsidP="0063775D" w:rsidRDefault="0077131B">
            <w:pPr>
              <w:rPr>
                <w:rFonts w:cs="Segoe UI"/>
                <w:bCs/>
              </w:rPr>
            </w:pPr>
            <w:r>
              <w:rPr>
                <w:rFonts w:cs="Segoe UI"/>
                <w:bCs/>
                <w:noProof/>
              </w:rPr>
              <w:t xml:space="preserve">In experiment regelarme instellingen wordt gexperimenteerd met zelf indiceren door transferverpleegkundigen. </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77131B" w:rsidR="00372A4C" w:rsidRDefault="00372A4C">
            <w:pPr>
              <w:rPr>
                <w:rFonts w:cs="Segoe UI"/>
                <w:b/>
                <w:bCs/>
              </w:rPr>
            </w:pPr>
            <w:r w:rsidRPr="0077131B">
              <w:rPr>
                <w:rFonts w:cs="Segoe UI"/>
                <w:b/>
                <w:bCs/>
                <w:noProof/>
              </w:rPr>
              <w:t>16681513</w:t>
            </w:r>
          </w:p>
        </w:tc>
        <w:tc>
          <w:tcPr>
            <w:tcW w:w="3071" w:type="dxa"/>
            <w:tcBorders>
              <w:top w:val="single" w:color="4F81BD" w:sz="8" w:space="0"/>
              <w:bottom w:val="single" w:color="4F81BD" w:sz="8" w:space="0"/>
            </w:tcBorders>
            <w:shd w:val="clear" w:color="auto" w:fill="auto"/>
          </w:tcPr>
          <w:p w:rsidRPr="0077131B" w:rsidR="00372A4C" w:rsidRDefault="00372A4C">
            <w:pPr>
              <w:rPr>
                <w:rFonts w:cs="Segoe UI"/>
                <w:b/>
              </w:rPr>
            </w:pPr>
            <w:r w:rsidRPr="0077131B">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77131B">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namens Alliantie M3</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gehandicaptenzorg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José</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Schiphorst</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bestuurder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38</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1. de vele rekenstaten van de NZa</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401395" w:rsidRDefault="00372A4C">
            <w:pPr>
              <w:rPr>
                <w:rFonts w:cs="Segoe UI"/>
                <w:bCs/>
              </w:rPr>
            </w:pPr>
            <w:r w:rsidRPr="00B83615">
              <w:rPr>
                <w:rFonts w:cs="Segoe UI"/>
                <w:bCs/>
                <w:noProof/>
              </w:rPr>
              <w:t>1. geen nieuwe rekenstaat als er niet veranderd over dat jaar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 VWS, CCE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Veel werk. Voor alle.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63775D" w:rsidP="0077131B" w:rsidRDefault="00491A12">
            <w:pPr>
              <w:rPr>
                <w:bCs/>
              </w:rPr>
            </w:pPr>
            <w:r w:rsidRPr="0077131B">
              <w:rPr>
                <w:bCs/>
              </w:rPr>
              <w:t>Rekenstaten worden alleen verstrekt indien een wijziging in het budget van de zorgaanbieder plaatsvindt.</w:t>
            </w:r>
            <w:r w:rsidRPr="0077131B" w:rsidR="00DF5CB7">
              <w:rPr>
                <w:bCs/>
              </w:rPr>
              <w:t xml:space="preserve"> Zonder rekenstaten krijgt een aanbieder zijn geld niet.</w:t>
            </w:r>
            <w:r w:rsidRPr="0077131B">
              <w:rPr>
                <w:bCs/>
              </w:rPr>
              <w:t xml:space="preserve"> In bijna alle gevallen is dit op basis van een verzoek van de zorgaanbieder. Vanuit de NZa loopt nu een traject om rekenstaten te verstrekken via een </w:t>
            </w:r>
            <w:proofErr w:type="spellStart"/>
            <w:r w:rsidRPr="0077131B">
              <w:rPr>
                <w:bCs/>
              </w:rPr>
              <w:t>webportal</w:t>
            </w:r>
            <w:proofErr w:type="spellEnd"/>
            <w:r w:rsidRPr="0077131B">
              <w:rPr>
                <w:bCs/>
              </w:rPr>
              <w:t>. Rekenstaten zullen op dit portal beschikbaar worden gesteld.</w:t>
            </w:r>
          </w:p>
        </w:tc>
      </w:tr>
    </w:tbl>
    <w:p w:rsidR="00372A4C" w:rsidRDefault="00372A4C"/>
    <w:p w:rsidR="00F872AC" w:rsidRDefault="00F872A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lastRenderedPageBreak/>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7131B" w:rsidP="0077131B" w:rsidRDefault="0077131B">
            <w:pPr>
              <w:rPr>
                <w:rFonts w:cs="Segoe UI"/>
                <w:bCs/>
              </w:rPr>
            </w:pPr>
            <w:r>
              <w:rPr>
                <w:rFonts w:cs="Segoe UI"/>
                <w:bCs/>
                <w:noProof/>
              </w:rPr>
              <w:t>De NZa geeft aan tot vereenvoudiging te komen. Dit zal na enige tijd worden geëvalueerd op effectiviteit.</w:t>
            </w:r>
          </w:p>
        </w:tc>
      </w:tr>
    </w:tbl>
    <w:p w:rsidR="0063775D" w:rsidRDefault="0063775D">
      <w:pPr>
        <w:sectPr w:rsidR="0063775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16468417</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Thuiszorg &amp; intramurale 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Manager Kwaliteit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CA-452</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Registratie aan- en afwezigheid intramuraal en dagvoorziening; Momenteel dient de aanwezigheid of afwezigheid van klanten, die wonen in een woonzorgverblijf of gebruik maken van een dagvoorziening, te worden geregistreerd. De uitvoerende medewerkers dienen deze aan- of afwezigheid te registreren. Vervolgens dient deze registratie weer administratief verwerkt te worden. Dat kost dus dubbele inspanning en dient geen doel.</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Hanteer als regel dat de melding in-zorg en de melding uit-zorg wordt geregistreerd. Het moment dat de klant in zorg komt wordt opgenomen in de melding in-zorg en vanaf dat moment vindt de verlening van zorg plaats. Het moment dat de klant het woonzorgverblijf verlaat (de kamer is opgezegd) of de behandeling is beeindigd is het moment van het staken van de zorgverlening, de betaling van eigen bijdragen en de AWBZ-vergoeding.</w:t>
            </w:r>
          </w:p>
          <w:p w:rsidRPr="00097E2F" w:rsidR="00372A4C" w:rsidP="00097E2F"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De Nza regel CA-452 Prestatiebeschrijving en tarieven ZZP 2011.</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 xml:space="preserve">De regel werkt de bureaucatie in de hand en kost derhalve tijd en menskracht zonder dat een helder doel wordt bereikt. De verschillende interpretaties door zorgkantoren betekent </w:t>
            </w:r>
            <w:r w:rsidRPr="00B83615">
              <w:rPr>
                <w:rFonts w:cs="Segoe UI"/>
                <w:bCs/>
                <w:noProof/>
              </w:rPr>
              <w:lastRenderedPageBreak/>
              <w:t>bovendien dat er verschillende eisen aan deze registratie zijn verbonden.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372A4C" w:rsidP="006F48E5" w:rsidRDefault="00271048">
            <w:r>
              <w:t xml:space="preserve">Momenteel loopt een onderzoek van de NZa naar aan- en afwezigheid met als de doel de harmonisatie van de regels. Het is de verwachting dat regels omtrent deze aan- en afwezigheid vanaf 1 januari 2013 volledig zijn geharmoniseerd. </w:t>
            </w:r>
            <w:r w:rsidR="006F48E5">
              <w:t>De</w:t>
            </w:r>
            <w:r>
              <w:t xml:space="preserve"> eerste slag in de harmonisatie tre</w:t>
            </w:r>
            <w:r w:rsidR="00D475AE">
              <w:t>ed</w:t>
            </w:r>
            <w:r w:rsidR="006F48E5">
              <w:t>t</w:t>
            </w:r>
            <w:r w:rsidR="00D475AE">
              <w:t xml:space="preserve"> reeds in werking vanaf 2012.</w:t>
            </w:r>
          </w:p>
        </w:tc>
      </w:tr>
    </w:tbl>
    <w:p w:rsidR="0063775D" w:rsidRDefault="0063775D"/>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775D" w:rsidTr="0063775D">
        <w:tc>
          <w:tcPr>
            <w:tcW w:w="9212" w:type="dxa"/>
            <w:shd w:val="clear" w:color="auto" w:fill="4F81BD"/>
          </w:tcPr>
          <w:p w:rsidRPr="00D850C9" w:rsidR="0063775D" w:rsidP="0063775D" w:rsidRDefault="00ED52FA">
            <w:pPr>
              <w:rPr>
                <w:rFonts w:cs="Segoe UI"/>
                <w:b/>
                <w:bCs/>
                <w:color w:val="FFFFFF"/>
              </w:rPr>
            </w:pPr>
            <w:r>
              <w:rPr>
                <w:rFonts w:cs="Segoe UI"/>
                <w:b/>
                <w:bCs/>
                <w:color w:val="FFFFFF"/>
              </w:rPr>
              <w:t xml:space="preserve">Beleidsreactie </w:t>
            </w:r>
            <w:r w:rsidR="0063775D">
              <w:rPr>
                <w:rFonts w:cs="Segoe UI"/>
                <w:b/>
                <w:bCs/>
                <w:color w:val="FFFFFF"/>
              </w:rPr>
              <w:t xml:space="preserve"> van het ministerie van VWS</w:t>
            </w:r>
          </w:p>
        </w:tc>
      </w:tr>
      <w:tr w:rsidRPr="00D850C9" w:rsidR="0063775D" w:rsidTr="0063775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63775D" w:rsidP="0063775D" w:rsidRDefault="0063775D">
            <w:pPr>
              <w:rPr>
                <w:rFonts w:cs="Segoe UI"/>
                <w:bCs/>
                <w:noProof/>
              </w:rPr>
            </w:pPr>
            <w:r>
              <w:rPr>
                <w:rFonts w:cs="Segoe UI"/>
                <w:bCs/>
                <w:noProof/>
              </w:rPr>
              <w:t>Het ministerie van VWS sluit zich aan bij de reactie van het zelfstandige bestuursorgaan.</w:t>
            </w:r>
          </w:p>
          <w:p w:rsidRPr="00D850C9" w:rsidR="0077131B" w:rsidP="0077131B" w:rsidRDefault="0077131B">
            <w:pPr>
              <w:rPr>
                <w:rFonts w:cs="Segoe UI"/>
                <w:bCs/>
              </w:rPr>
            </w:pPr>
            <w:r w:rsidRPr="0077131B">
              <w:rPr>
                <w:rFonts w:cs="Segoe UI"/>
                <w:bCs/>
                <w:noProof/>
              </w:rPr>
              <w:t>De NZa heeft het onderzoek uitgezet op verzoek van het veld. Het ministerie van VWS wacht de resultaten van de onderzoek af</w:t>
            </w:r>
            <w:r w:rsidR="006F48E5">
              <w:rPr>
                <w:rFonts w:cs="Segoe UI"/>
                <w:bCs/>
                <w:noProof/>
              </w:rPr>
              <w:t>,</w:t>
            </w:r>
            <w:r w:rsidRPr="0077131B">
              <w:rPr>
                <w:rFonts w:cs="Segoe UI"/>
                <w:bCs/>
                <w:noProof/>
              </w:rPr>
              <w:t xml:space="preserve"> met als streven om te komen tot integrale tarieven.</w:t>
            </w:r>
          </w:p>
        </w:tc>
      </w:tr>
    </w:tbl>
    <w:p w:rsidR="0063775D" w:rsidRDefault="0063775D"/>
    <w:p w:rsidR="00372A4C" w:rsidRDefault="00372A4C">
      <w:pPr>
        <w:sectPr w:rsidR="00372A4C"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77131B" w:rsidR="00372A4C" w:rsidRDefault="00372A4C">
            <w:pPr>
              <w:rPr>
                <w:rFonts w:cs="Segoe UI"/>
                <w:b/>
                <w:bCs/>
              </w:rPr>
            </w:pPr>
            <w:r w:rsidRPr="0077131B">
              <w:rPr>
                <w:rFonts w:cs="Segoe UI"/>
                <w:b/>
                <w:bCs/>
                <w:noProof/>
              </w:rPr>
              <w:t>16466813</w:t>
            </w:r>
          </w:p>
        </w:tc>
        <w:tc>
          <w:tcPr>
            <w:tcW w:w="3071" w:type="dxa"/>
            <w:tcBorders>
              <w:top w:val="single" w:color="4F81BD" w:sz="8" w:space="0"/>
              <w:bottom w:val="single" w:color="4F81BD" w:sz="8" w:space="0"/>
            </w:tcBorders>
            <w:shd w:val="clear" w:color="auto" w:fill="auto"/>
          </w:tcPr>
          <w:p w:rsidRPr="0077131B" w:rsidR="00372A4C" w:rsidRDefault="00372A4C">
            <w:pPr>
              <w:rPr>
                <w:rFonts w:cs="Segoe UI"/>
                <w:b/>
              </w:rPr>
            </w:pPr>
            <w:r w:rsidRPr="0077131B">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77131B">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VVT</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Hanneke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Beleidsmedewerker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912FD">
            <w:pPr>
              <w:rPr>
                <w:rFonts w:cs="Segoe UI"/>
              </w:rPr>
            </w:pPr>
            <w:r w:rsidRPr="003912FD">
              <w:rPr>
                <w:rFonts w:cs="Segoe UI"/>
                <w:noProof/>
              </w:rPr>
              <w:t>Beleidsregel CA-300-466</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Om in aanmerking te komen voor extra tegemoetkoming bij hoge uitgaven specialistische verpleegkundige hulpmiddelen bij cliënten in verpleeghuissetting moet  alles precies bijgehouden om vervolgens later evt. iets terug te krijgen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Meer afgaan op professionaliteit zorgvelener en steekproefsgewijs toetsen volgens 'high trust, high penalty'.</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Nee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Veel bureaucratie in het bijhouden.</w:t>
            </w:r>
          </w:p>
        </w:tc>
      </w:tr>
    </w:tbl>
    <w:p w:rsidR="00FB2ED5" w:rsidRDefault="00FB2ED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63775D" w:rsidP="000C5FC4" w:rsidRDefault="0077131B">
            <w:pPr>
              <w:rPr>
                <w:bCs/>
              </w:rPr>
            </w:pPr>
            <w:r>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B2ED5" w:rsidTr="002534D5">
        <w:tc>
          <w:tcPr>
            <w:tcW w:w="9212" w:type="dxa"/>
            <w:shd w:val="clear" w:color="auto" w:fill="4F81BD"/>
          </w:tcPr>
          <w:p w:rsidRPr="00D850C9" w:rsidR="00FB2ED5" w:rsidP="002534D5" w:rsidRDefault="00ED52FA">
            <w:pPr>
              <w:rPr>
                <w:rFonts w:cs="Segoe UI"/>
                <w:b/>
                <w:bCs/>
                <w:color w:val="FFFFFF"/>
              </w:rPr>
            </w:pPr>
            <w:r>
              <w:rPr>
                <w:rFonts w:cs="Segoe UI"/>
                <w:b/>
                <w:bCs/>
                <w:color w:val="FFFFFF"/>
              </w:rPr>
              <w:t xml:space="preserve">Beleidsreactie </w:t>
            </w:r>
            <w:r w:rsidR="00FB2ED5">
              <w:rPr>
                <w:rFonts w:cs="Segoe UI"/>
                <w:b/>
                <w:bCs/>
                <w:color w:val="FFFFFF"/>
              </w:rPr>
              <w:t xml:space="preserve"> van het ministerie van VWS</w:t>
            </w:r>
          </w:p>
        </w:tc>
      </w:tr>
      <w:tr w:rsidRPr="00D850C9" w:rsidR="00FB2ED5"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B2ED5" w:rsidP="00FB2ED5" w:rsidRDefault="0077131B">
            <w:pPr>
              <w:rPr>
                <w:rFonts w:cs="Segoe UI"/>
                <w:bCs/>
              </w:rPr>
            </w:pPr>
            <w:r>
              <w:rPr>
                <w:rFonts w:cs="Segoe UI"/>
                <w:bCs/>
                <w:noProof/>
              </w:rPr>
              <w:t>Uw melding wordt nader besproken met de NZa.</w:t>
            </w:r>
          </w:p>
        </w:tc>
      </w:tr>
    </w:tbl>
    <w:p w:rsidR="00FB2ED5" w:rsidRDefault="00FB2ED5"/>
    <w:p w:rsidR="00FB2ED5" w:rsidRDefault="00FB2ED5">
      <w:pPr>
        <w:sectPr w:rsidR="00FB2ED5"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77131B" w:rsidR="00372A4C" w:rsidRDefault="00372A4C">
            <w:pPr>
              <w:rPr>
                <w:rFonts w:cs="Segoe UI"/>
                <w:b/>
                <w:bCs/>
              </w:rPr>
            </w:pPr>
            <w:r w:rsidRPr="0077131B">
              <w:rPr>
                <w:rFonts w:cs="Segoe UI"/>
                <w:b/>
                <w:bCs/>
                <w:noProof/>
              </w:rPr>
              <w:t>16386900</w:t>
            </w:r>
          </w:p>
        </w:tc>
        <w:tc>
          <w:tcPr>
            <w:tcW w:w="3071" w:type="dxa"/>
            <w:tcBorders>
              <w:top w:val="single" w:color="4F81BD" w:sz="8" w:space="0"/>
              <w:bottom w:val="single" w:color="4F81BD" w:sz="8" w:space="0"/>
            </w:tcBorders>
            <w:shd w:val="clear" w:color="auto" w:fill="auto"/>
          </w:tcPr>
          <w:p w:rsidRPr="0077131B" w:rsidR="00372A4C" w:rsidRDefault="00372A4C">
            <w:pPr>
              <w:rPr>
                <w:rFonts w:cs="Segoe UI"/>
                <w:b/>
              </w:rPr>
            </w:pPr>
            <w:r w:rsidRPr="0077131B">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77131B" w:rsidR="00372A4C" w:rsidRDefault="00372A4C">
            <w:pPr>
              <w:rPr>
                <w:rFonts w:cs="Segoe UI"/>
                <w:b/>
              </w:rPr>
            </w:pPr>
            <w:r w:rsidRPr="0077131B">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Woonzorgcentra, revalidatie, verpleeghuis en zorg thuis</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WG</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regiodirecteur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WMO (AWBZ)</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5 lid 1</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Een verordening (per gemeente verschillend)</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Nee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Ministerie van VWS Gemeente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facturering extramurale zorg AWBZ en WMO. Te factureren aan de gemeente op een door hen voorgeschreven wijze. Elke gemeente hanteert eigen werkwijze. Factureren AWBZ zorg extramuraal betekent veel administratief werk (of behoorlijke investering in ICT)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 xml:space="preserve">Eenduidige factureringssystemen door de gemeente. </w:t>
            </w:r>
          </w:p>
          <w:p w:rsidRPr="00097E2F" w:rsidR="00372A4C" w:rsidP="00097E2F" w:rsidRDefault="00372A4C">
            <w:pPr>
              <w:rPr>
                <w:rFonts w:cs="Segoe UI"/>
                <w:bCs/>
              </w:rPr>
            </w:pPr>
            <w:r w:rsidRPr="00B83615">
              <w:rPr>
                <w:rFonts w:cs="Segoe UI"/>
                <w:bCs/>
                <w:noProof/>
              </w:rPr>
              <w:t>Stoppen met 'minutenregistratie' (eenvoudige pakketten extramuraal)</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gemeente en min VWS</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tijd die hieraan wordt besteed komt niet ten goede aan primair proces</w:t>
            </w:r>
          </w:p>
        </w:tc>
      </w:tr>
    </w:tbl>
    <w:p w:rsidR="00372A4C" w:rsidRDefault="00372A4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00F872AC" w:rsidRDefault="00F872AC">
      <w:pPr>
        <w:rPr>
          <w:rFonts w:cs="Segoe UI"/>
        </w:rPr>
      </w:pPr>
    </w:p>
    <w:p w:rsidRPr="00D96AE5" w:rsidR="00F872AC"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lastRenderedPageBreak/>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9E23D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72A4C" w:rsidP="00401395" w:rsidRDefault="006F48E5">
            <w:pPr>
              <w:rPr>
                <w:b/>
                <w:bCs/>
              </w:rPr>
            </w:pPr>
            <w:r>
              <w:rPr>
                <w:bCs/>
              </w:rPr>
              <w:t>N.v.t.</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912FD" w:rsidTr="002534D5">
        <w:tc>
          <w:tcPr>
            <w:tcW w:w="9212" w:type="dxa"/>
            <w:shd w:val="clear" w:color="auto" w:fill="4F81BD"/>
          </w:tcPr>
          <w:p w:rsidRPr="00D850C9" w:rsidR="003912FD" w:rsidP="002534D5" w:rsidRDefault="00ED52FA">
            <w:pPr>
              <w:rPr>
                <w:rFonts w:cs="Segoe UI"/>
                <w:b/>
                <w:bCs/>
                <w:color w:val="FFFFFF"/>
              </w:rPr>
            </w:pPr>
            <w:r>
              <w:rPr>
                <w:rFonts w:cs="Segoe UI"/>
                <w:b/>
                <w:bCs/>
                <w:color w:val="FFFFFF"/>
              </w:rPr>
              <w:t xml:space="preserve">Beleidsreactie </w:t>
            </w:r>
            <w:r w:rsidR="003912FD">
              <w:rPr>
                <w:rFonts w:cs="Segoe UI"/>
                <w:b/>
                <w:bCs/>
                <w:color w:val="FFFFFF"/>
              </w:rPr>
              <w:t xml:space="preserve"> van het ministerie van VWS</w:t>
            </w:r>
          </w:p>
        </w:tc>
      </w:tr>
      <w:tr w:rsidRPr="00D850C9" w:rsidR="003912FD"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912FD" w:rsidP="006F48E5" w:rsidRDefault="003912FD">
            <w:pPr>
              <w:rPr>
                <w:rFonts w:cs="Segoe UI"/>
                <w:bCs/>
              </w:rPr>
            </w:pPr>
            <w:r w:rsidRPr="00AA67BE">
              <w:rPr>
                <w:rFonts w:cs="Segoe UI"/>
                <w:bCs/>
                <w:noProof/>
              </w:rPr>
              <w:t>De melding betreft een oproep om over de schotten heen te standaardiseren. Dit maakt onderdeel uit van het plan van aanpak ‘Meer tijd voor de cliënt’. Dit wordt onderzocht.</w:t>
            </w:r>
          </w:p>
        </w:tc>
      </w:tr>
    </w:tbl>
    <w:p w:rsidR="003912FD" w:rsidRDefault="003912FD">
      <w:pPr>
        <w:sectPr w:rsidR="003912F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16066232</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voornamelijk VVT, WMO, JGZ, Kraamzorg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Ilse</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secretaris raad van bestuur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Wmg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37</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CA-452</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afwezigheidsregistratie tijdens ziekenhuisopname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in tarief verwerken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Zorgkantoor</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werkdrukverhoging verzorgende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372A4C" w:rsidP="006F48E5" w:rsidRDefault="00271048">
            <w:r>
              <w:t xml:space="preserve">Momenteel loopt een onderzoek van de NZa naar aan- en afwezigheid met als de doel de harmonisatie van de regels. Het is de verwachting dat regels omtrent deze aan- en afwezigheid vanaf 1 januari 2013 volledig zijn geharmoniseerd. </w:t>
            </w:r>
            <w:r w:rsidR="006F48E5">
              <w:t>De</w:t>
            </w:r>
            <w:r>
              <w:t xml:space="preserve"> eerste slag in de harmonisatie treed</w:t>
            </w:r>
            <w:r w:rsidR="006F48E5">
              <w:t>t</w:t>
            </w:r>
            <w:r>
              <w:t xml:space="preserve"> reeds in werking vanaf 2012.</w:t>
            </w:r>
          </w:p>
        </w:tc>
      </w:tr>
    </w:tbl>
    <w:p w:rsidR="00372A4C" w:rsidRDefault="00372A4C"/>
    <w:p w:rsidR="00ED52FA" w:rsidRDefault="00ED52FA"/>
    <w:p w:rsidR="00ED52FA" w:rsidRDefault="00ED52F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912FD" w:rsidTr="002534D5">
        <w:tc>
          <w:tcPr>
            <w:tcW w:w="9212" w:type="dxa"/>
            <w:shd w:val="clear" w:color="auto" w:fill="4F81BD"/>
          </w:tcPr>
          <w:p w:rsidRPr="00D850C9" w:rsidR="003912FD" w:rsidP="002534D5" w:rsidRDefault="00ED52FA">
            <w:pPr>
              <w:rPr>
                <w:rFonts w:cs="Segoe UI"/>
                <w:b/>
                <w:bCs/>
                <w:color w:val="FFFFFF"/>
              </w:rPr>
            </w:pPr>
            <w:r>
              <w:rPr>
                <w:rFonts w:cs="Segoe UI"/>
                <w:b/>
                <w:bCs/>
                <w:color w:val="FFFFFF"/>
              </w:rPr>
              <w:lastRenderedPageBreak/>
              <w:t xml:space="preserve">Beleidsreactie </w:t>
            </w:r>
            <w:r w:rsidR="003912FD">
              <w:rPr>
                <w:rFonts w:cs="Segoe UI"/>
                <w:b/>
                <w:bCs/>
                <w:color w:val="FFFFFF"/>
              </w:rPr>
              <w:t xml:space="preserve"> van het ministerie van VWS</w:t>
            </w:r>
          </w:p>
        </w:tc>
      </w:tr>
      <w:tr w:rsidRPr="00D850C9" w:rsidR="003912FD"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5382B" w:rsidR="003912FD" w:rsidP="002534D5" w:rsidRDefault="00AA67BE">
            <w:pPr>
              <w:rPr>
                <w:rFonts w:cs="Segoe UI"/>
                <w:bCs/>
                <w:color w:val="FF0000"/>
              </w:rPr>
            </w:pPr>
            <w:r w:rsidRPr="00AA67BE">
              <w:rPr>
                <w:rFonts w:cs="Segoe UI"/>
                <w:bCs/>
                <w:noProof/>
              </w:rPr>
              <w:t>De NZa heeft het onderzoek uitgezet op verzoek van het veld. Het ministerie van VWS wacht de resultaten van de onderzoek af</w:t>
            </w:r>
            <w:r w:rsidR="006F48E5">
              <w:rPr>
                <w:rFonts w:cs="Segoe UI"/>
                <w:bCs/>
                <w:noProof/>
              </w:rPr>
              <w:t>,</w:t>
            </w:r>
            <w:r w:rsidRPr="00AA67BE">
              <w:rPr>
                <w:rFonts w:cs="Segoe UI"/>
                <w:bCs/>
                <w:noProof/>
              </w:rPr>
              <w:t xml:space="preserve"> met als streven om te komen tot integrale tarieven.</w:t>
            </w:r>
          </w:p>
        </w:tc>
      </w:tr>
    </w:tbl>
    <w:p w:rsidR="003912FD" w:rsidRDefault="003912FD">
      <w:pPr>
        <w:sectPr w:rsidR="003912FD"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AA67BE" w:rsidR="00372A4C" w:rsidRDefault="00372A4C">
            <w:pPr>
              <w:rPr>
                <w:rFonts w:cs="Segoe UI"/>
                <w:b/>
                <w:bCs/>
              </w:rPr>
            </w:pPr>
            <w:r w:rsidRPr="00AA67BE">
              <w:rPr>
                <w:rFonts w:cs="Segoe UI"/>
                <w:b/>
                <w:bCs/>
                <w:noProof/>
              </w:rPr>
              <w:t>16762826</w:t>
            </w:r>
          </w:p>
        </w:tc>
        <w:tc>
          <w:tcPr>
            <w:tcW w:w="3071" w:type="dxa"/>
            <w:tcBorders>
              <w:top w:val="single" w:color="4F81BD" w:sz="8" w:space="0"/>
              <w:bottom w:val="single" w:color="4F81BD" w:sz="8" w:space="0"/>
            </w:tcBorders>
            <w:shd w:val="clear" w:color="auto" w:fill="auto"/>
          </w:tcPr>
          <w:p w:rsidRPr="00AA67BE" w:rsidR="00372A4C" w:rsidRDefault="00372A4C">
            <w:pPr>
              <w:rPr>
                <w:rFonts w:cs="Segoe UI"/>
                <w:b/>
              </w:rPr>
            </w:pPr>
            <w:r w:rsidRPr="00AA67BE">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AA67BE">
              <w:rPr>
                <w:rFonts w:cs="Segoe UI"/>
                <w:b/>
                <w:noProof/>
              </w:rPr>
              <w:t>Facturatie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GGz</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Rut</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medewerker AO/IC</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Facturatie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Wetsvoorstel forensische zorg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Niet toe te wijzen</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Niet toe te wijzen</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Niet toe te wijzen</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Niet toe te wijzen</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De 4 jaar geleden toegezegde landelijke database voor het opvragen van het SK nummer van fo-rensische cliënten is nog niet gerealiseerd.</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Realiseren van de landelijke database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Ministerie van Justitie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372A4C" w:rsidP="00764C22" w:rsidRDefault="00372A4C">
            <w:pPr>
              <w:rPr>
                <w:rFonts w:cs="Segoe UI"/>
                <w:bCs/>
                <w:noProof/>
              </w:rPr>
            </w:pPr>
            <w:r w:rsidRPr="00B83615">
              <w:rPr>
                <w:rFonts w:cs="Segoe UI"/>
                <w:bCs/>
                <w:noProof/>
              </w:rPr>
              <w:t>Het SK nummer is nodig voor facturatie.</w:t>
            </w:r>
          </w:p>
          <w:p w:rsidRPr="00097E2F" w:rsidR="00372A4C" w:rsidP="00401395" w:rsidRDefault="00372A4C">
            <w:pPr>
              <w:rPr>
                <w:rFonts w:cs="Segoe UI"/>
                <w:bCs/>
              </w:rPr>
            </w:pPr>
            <w:r w:rsidRPr="00B83615">
              <w:rPr>
                <w:rFonts w:cs="Segoe UI"/>
                <w:bCs/>
                <w:noProof/>
              </w:rPr>
              <w:t>Het achterhalen van een SK nummer vergt nu vele telefoontjes en veel werk.</w:t>
            </w:r>
          </w:p>
        </w:tc>
      </w:tr>
    </w:tbl>
    <w:p w:rsidR="00966864" w:rsidRDefault="0096686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B6AF0" w:rsidR="00966864" w:rsidTr="00F700CA">
        <w:tc>
          <w:tcPr>
            <w:tcW w:w="9212" w:type="dxa"/>
            <w:shd w:val="clear" w:color="auto" w:fill="4F81BD"/>
          </w:tcPr>
          <w:p w:rsidRPr="004B6AF0" w:rsidR="00966864" w:rsidP="00F700CA" w:rsidRDefault="00966864">
            <w:pPr>
              <w:rPr>
                <w:b/>
                <w:bCs/>
                <w:color w:val="FFFFFF"/>
              </w:rPr>
            </w:pPr>
            <w:r w:rsidRPr="004B6AF0">
              <w:rPr>
                <w:b/>
                <w:bCs/>
                <w:color w:val="FFFFFF"/>
              </w:rPr>
              <w:t>Toelichting zorgaanbieder</w:t>
            </w:r>
          </w:p>
        </w:tc>
      </w:tr>
      <w:tr w:rsidRPr="008456E6" w:rsidR="00966864" w:rsidTr="00F700C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456E6" w:rsidR="00966864" w:rsidP="00F700CA" w:rsidRDefault="00966864">
            <w:pPr>
              <w:rPr>
                <w:bCs/>
              </w:rPr>
            </w:pPr>
            <w:r w:rsidRPr="008456E6">
              <w:rPr>
                <w:bCs/>
              </w:rPr>
              <w:t>Het SK nummer is vanaf 1 juni blijkbaar een nieuwe benaming voor het VIP nummer.</w:t>
            </w:r>
          </w:p>
          <w:p w:rsidRPr="008456E6" w:rsidR="00966864" w:rsidP="00F700CA" w:rsidRDefault="00966864">
            <w:pPr>
              <w:rPr>
                <w:bCs/>
              </w:rPr>
            </w:pPr>
            <w:r w:rsidRPr="008456E6">
              <w:rPr>
                <w:bCs/>
              </w:rPr>
              <w:t>3 à 4 jaar geleden zijn medewerkers van de RvA groep op een bijeenkomst geweest over forensische zorg.</w:t>
            </w:r>
          </w:p>
          <w:p w:rsidRPr="008456E6" w:rsidR="00966864" w:rsidP="00F700CA" w:rsidRDefault="00966864">
            <w:pPr>
              <w:rPr>
                <w:bCs/>
              </w:rPr>
            </w:pPr>
            <w:r w:rsidRPr="008456E6">
              <w:rPr>
                <w:bCs/>
              </w:rPr>
              <w:t>Daar waren naast de DJI ook CAP Gemini en DBC onderhoud aanwezig.</w:t>
            </w:r>
          </w:p>
          <w:p w:rsidRPr="008456E6" w:rsidR="00966864" w:rsidP="00F700CA" w:rsidRDefault="00966864">
            <w:pPr>
              <w:rPr>
                <w:bCs/>
              </w:rPr>
            </w:pPr>
            <w:r w:rsidRPr="008456E6">
              <w:rPr>
                <w:bCs/>
              </w:rPr>
              <w:t>Geklaagd werd over het moeilijke verkrijgbaarheid van VIP nummers die je wel moet hebben om bij Justitie te kunnen declareren.</w:t>
            </w:r>
          </w:p>
          <w:p w:rsidRPr="008456E6" w:rsidR="00966864" w:rsidP="00F700CA" w:rsidRDefault="00966864">
            <w:pPr>
              <w:rPr>
                <w:bCs/>
              </w:rPr>
            </w:pPr>
            <w:r w:rsidRPr="008456E6">
              <w:rPr>
                <w:bCs/>
              </w:rPr>
              <w:lastRenderedPageBreak/>
              <w:t>Er is daar toegezegd dat er een landelijke database zou worden gemaakt voor het nazoeken door instellingen van VIP nummers.</w:t>
            </w:r>
          </w:p>
          <w:p w:rsidRPr="008456E6" w:rsidR="00966864" w:rsidP="00F700CA" w:rsidRDefault="00966864">
            <w:pPr>
              <w:rPr>
                <w:bCs/>
              </w:rPr>
            </w:pPr>
            <w:r w:rsidRPr="008456E6">
              <w:rPr>
                <w:bCs/>
              </w:rPr>
              <w:t>Deze database bestaat nog steeds niet en instellingen die forensische zorg leveren zijn heel veel tijd kwijt met mailen, bellen, terugbellen, van het kastje naar de muur gestuurd worden et cetera alvorens zij een SK nummer (VIP nummer) kunnen bemachtigen.</w:t>
            </w:r>
          </w:p>
          <w:p w:rsidRPr="008456E6" w:rsidR="00966864" w:rsidP="00F700CA" w:rsidRDefault="00966864">
            <w:pPr>
              <w:rPr>
                <w:bCs/>
              </w:rPr>
            </w:pPr>
            <w:r w:rsidRPr="008456E6">
              <w:rPr>
                <w:bCs/>
              </w:rPr>
              <w:t> </w:t>
            </w:r>
          </w:p>
          <w:p w:rsidRPr="008456E6" w:rsidR="00966864" w:rsidP="00F700CA" w:rsidRDefault="00966864">
            <w:pPr>
              <w:rPr>
                <w:bCs/>
              </w:rPr>
            </w:pPr>
            <w:r w:rsidRPr="008456E6">
              <w:rPr>
                <w:bCs/>
              </w:rPr>
              <w:t>Ter illustratie stuur ik ook nog een stukje tekst mee uit een nieuwsbrief van DBC onderhoud van een jaar geleden (juli 2010) waaruit blijkt dat er toen zelfs nog onduidelijkheid was of de reclassering wel VIP nummers mag verstrekken in verband met de privacy.</w:t>
            </w:r>
          </w:p>
          <w:p w:rsidRPr="008456E6" w:rsidR="00966864" w:rsidP="00F700CA" w:rsidRDefault="00966864">
            <w:pPr>
              <w:rPr>
                <w:bCs/>
              </w:rPr>
            </w:pPr>
            <w:r w:rsidRPr="008456E6">
              <w:rPr>
                <w:bCs/>
              </w:rPr>
              <w:t>Hoe moet je als instelling dan forensische zorg die je geleverd hebt declareren.</w:t>
            </w:r>
          </w:p>
          <w:p w:rsidRPr="008456E6" w:rsidR="00966864" w:rsidP="00F700CA" w:rsidRDefault="00966864">
            <w:pPr>
              <w:rPr>
                <w:bCs/>
              </w:rPr>
            </w:pPr>
            <w:r w:rsidRPr="008456E6">
              <w:rPr>
                <w:bCs/>
              </w:rPr>
              <w:t> </w:t>
            </w:r>
          </w:p>
          <w:p w:rsidRPr="008456E6" w:rsidR="00966864" w:rsidP="00F700CA" w:rsidRDefault="00966864">
            <w:pPr>
              <w:rPr>
                <w:bCs/>
              </w:rPr>
            </w:pPr>
            <w:r w:rsidRPr="008456E6">
              <w:rPr>
                <w:bCs/>
              </w:rPr>
              <w:t>Het VIP nummer maakt nog steeds geen deel uit van het plaatsingsbesluit zoals in dat bericht vermeld wordt en dat betekent dus nog steeds heel veel kastjes en heel veel muren.</w:t>
            </w:r>
          </w:p>
          <w:p w:rsidRPr="008456E6" w:rsidR="00966864" w:rsidP="00F700CA" w:rsidRDefault="00966864">
            <w:pPr>
              <w:rPr>
                <w:bCs/>
              </w:rPr>
            </w:pPr>
            <w:r>
              <w:rPr>
                <w:bCs/>
              </w:rPr>
              <w:t> </w:t>
            </w:r>
          </w:p>
          <w:p w:rsidRPr="008456E6" w:rsidR="00966864" w:rsidP="00F700CA" w:rsidRDefault="00966864">
            <w:pPr>
              <w:rPr>
                <w:bCs/>
              </w:rPr>
            </w:pPr>
            <w:r w:rsidRPr="008456E6">
              <w:rPr>
                <w:b/>
                <w:bCs/>
              </w:rPr>
              <w:t xml:space="preserve">Vraag: </w:t>
            </w:r>
            <w:r w:rsidRPr="008456E6">
              <w:rPr>
                <w:bCs/>
              </w:rPr>
              <w:t xml:space="preserve">Mag Reclassering VIP-nummers verstrekken aan instellingen? </w:t>
            </w:r>
          </w:p>
          <w:p w:rsidRPr="008456E6" w:rsidR="00966864" w:rsidP="00F700CA" w:rsidRDefault="00966864">
            <w:pPr>
              <w:rPr>
                <w:bCs/>
              </w:rPr>
            </w:pPr>
            <w:r w:rsidRPr="008456E6">
              <w:rPr>
                <w:b/>
                <w:bCs/>
              </w:rPr>
              <w:t xml:space="preserve">Antwoord: </w:t>
            </w:r>
            <w:r w:rsidRPr="008456E6">
              <w:rPr>
                <w:bCs/>
              </w:rPr>
              <w:t xml:space="preserve">Voor declaratie bij het Ministerie van Justitie van forensische zorg middels de DB(B)C's heeft een zorgaanbieder zogenaamde VIP-nummers nodig van de desbetreffende patiënten. VIP-nummers mogen door de Reclassering, het NIFP of het Gevangeniswezen verstrekt worden bij de verwijzing naar zorg van patiënten met een strafrechtelijke titel. Zorgaanbieders kunnen het VIP-nummer dan administratief gebruiken voor de registratie en facturatie van de forensische zorg </w:t>
            </w:r>
          </w:p>
          <w:p w:rsidRPr="008456E6" w:rsidR="00966864" w:rsidP="00401395" w:rsidRDefault="00966864">
            <w:pPr>
              <w:rPr>
                <w:bCs/>
              </w:rPr>
            </w:pPr>
            <w:r w:rsidRPr="008456E6">
              <w:rPr>
                <w:bCs/>
              </w:rPr>
              <w:t xml:space="preserve">Recent is enige verwarring ontstaan over het niet-verstrekken van VIP-nummers vanwege privacywetgeving. Dit berustte echter op een misverstand:er bestaat geen juridisch beletsel om het VIP-nummer te verstrekken en te gebruiken voor het facturatieproces voor forensische zorg. Het VIP-nummer mag administratief gebruikt worden om de financiering van de zorg in juiste banen te leiden en op de juiste strafrechtelijke titel te laten plaatsvinden. Toekomstig zal het VIP-nummer onderdeel uitmaken van het plaatsingsbesluit dat gecommuniceerd wordt via informatievoorzieningssysteem IFZO. </w:t>
            </w:r>
          </w:p>
        </w:tc>
      </w:tr>
    </w:tbl>
    <w:p w:rsidR="00966864" w:rsidRDefault="0096686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171FC1" w:rsidTr="0099196A">
        <w:tc>
          <w:tcPr>
            <w:tcW w:w="9212" w:type="dxa"/>
            <w:shd w:val="clear" w:color="auto" w:fill="4F81BD"/>
          </w:tcPr>
          <w:p w:rsidRPr="004D3FD4" w:rsidR="00171FC1" w:rsidP="0099196A" w:rsidRDefault="00ED52FA">
            <w:pPr>
              <w:rPr>
                <w:b/>
                <w:bCs/>
                <w:color w:val="FFFFFF"/>
              </w:rPr>
            </w:pPr>
            <w:r>
              <w:rPr>
                <w:b/>
                <w:bCs/>
                <w:color w:val="FFFFFF"/>
              </w:rPr>
              <w:t xml:space="preserve">Beleidsreactie </w:t>
            </w:r>
            <w:r w:rsidRPr="004D3FD4" w:rsidR="00171FC1">
              <w:rPr>
                <w:b/>
                <w:bCs/>
                <w:color w:val="FFFFFF"/>
              </w:rPr>
              <w:t xml:space="preserve"> van h</w:t>
            </w:r>
            <w:r w:rsidR="00171FC1">
              <w:rPr>
                <w:b/>
                <w:bCs/>
                <w:color w:val="FFFFFF"/>
              </w:rPr>
              <w:t>et Zelfstandige bestuursorgaan</w:t>
            </w:r>
          </w:p>
        </w:tc>
      </w:tr>
      <w:tr w:rsidRPr="00AA67BE" w:rsidR="00171FC1"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A67BE" w:rsidR="00171FC1" w:rsidP="00AA67BE" w:rsidRDefault="00AA67BE">
            <w:pPr>
              <w:rPr>
                <w:bCs/>
              </w:rPr>
            </w:pPr>
            <w:r w:rsidRPr="00AA67BE">
              <w:rPr>
                <w:bCs/>
              </w:rPr>
              <w:t>N.v.t.</w:t>
            </w:r>
          </w:p>
        </w:tc>
      </w:tr>
    </w:tbl>
    <w:p w:rsidR="00171FC1" w:rsidRDefault="00171FC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84F34" w:rsidTr="002534D5">
        <w:tc>
          <w:tcPr>
            <w:tcW w:w="9212" w:type="dxa"/>
            <w:shd w:val="clear" w:color="auto" w:fill="4F81BD"/>
          </w:tcPr>
          <w:p w:rsidRPr="00D850C9" w:rsidR="00D84F34" w:rsidP="002534D5" w:rsidRDefault="00ED52FA">
            <w:pPr>
              <w:rPr>
                <w:rFonts w:cs="Segoe UI"/>
                <w:b/>
                <w:bCs/>
                <w:color w:val="FFFFFF"/>
              </w:rPr>
            </w:pPr>
            <w:r>
              <w:rPr>
                <w:rFonts w:cs="Segoe UI"/>
                <w:b/>
                <w:bCs/>
                <w:color w:val="FFFFFF"/>
              </w:rPr>
              <w:t xml:space="preserve">Beleidsreactie </w:t>
            </w:r>
            <w:r w:rsidR="00D84F34">
              <w:rPr>
                <w:rFonts w:cs="Segoe UI"/>
                <w:b/>
                <w:bCs/>
                <w:color w:val="FFFFFF"/>
              </w:rPr>
              <w:t xml:space="preserve"> van het ministerie van VWS</w:t>
            </w:r>
          </w:p>
        </w:tc>
      </w:tr>
      <w:tr w:rsidRPr="00D850C9" w:rsidR="00D84F34"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84F34" w:rsidP="00401395" w:rsidRDefault="00AA67BE">
            <w:pPr>
              <w:rPr>
                <w:rFonts w:cs="Segoe UI"/>
                <w:bCs/>
              </w:rPr>
            </w:pPr>
            <w:r w:rsidRPr="00AA67BE">
              <w:rPr>
                <w:rFonts w:cs="Segoe UI"/>
                <w:bCs/>
              </w:rPr>
              <w:t>Dit zal worden verkend.</w:t>
            </w:r>
          </w:p>
        </w:tc>
      </w:tr>
    </w:tbl>
    <w:p w:rsidR="002B16C2" w:rsidRDefault="002B16C2"/>
    <w:p w:rsidR="00D84F34" w:rsidRDefault="002B16C2">
      <w:r>
        <w:br w:type="page"/>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2B16C2" w:rsidTr="005B2F44">
        <w:tc>
          <w:tcPr>
            <w:tcW w:w="3070"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Onderwerp</w:t>
            </w:r>
          </w:p>
        </w:tc>
      </w:tr>
      <w:tr w:rsidRPr="00057A9B" w:rsidR="002B16C2" w:rsidTr="005B2F44">
        <w:tc>
          <w:tcPr>
            <w:tcW w:w="3070" w:type="dxa"/>
            <w:tcBorders>
              <w:top w:val="single" w:color="4F81BD" w:sz="8" w:space="0"/>
              <w:bottom w:val="single" w:color="4F81BD" w:sz="8" w:space="0"/>
            </w:tcBorders>
          </w:tcPr>
          <w:p w:rsidRPr="00AA67BE" w:rsidR="002B16C2" w:rsidP="005B2F44" w:rsidRDefault="002B16C2">
            <w:pPr>
              <w:rPr>
                <w:rFonts w:cs="Segoe UI"/>
                <w:b/>
                <w:bCs/>
              </w:rPr>
            </w:pPr>
            <w:r w:rsidRPr="00AA67BE">
              <w:rPr>
                <w:rFonts w:cs="Segoe UI"/>
                <w:b/>
                <w:bCs/>
                <w:noProof/>
              </w:rPr>
              <w:t>16746556</w:t>
            </w:r>
          </w:p>
        </w:tc>
        <w:tc>
          <w:tcPr>
            <w:tcW w:w="3071" w:type="dxa"/>
            <w:tcBorders>
              <w:top w:val="single" w:color="4F81BD" w:sz="8" w:space="0"/>
              <w:bottom w:val="single" w:color="4F81BD" w:sz="8" w:space="0"/>
            </w:tcBorders>
          </w:tcPr>
          <w:p w:rsidRPr="00AA67BE" w:rsidR="002B16C2" w:rsidP="005B2F44" w:rsidRDefault="002B16C2">
            <w:pPr>
              <w:rPr>
                <w:rFonts w:cs="Segoe UI"/>
                <w:b/>
              </w:rPr>
            </w:pPr>
            <w:r w:rsidRPr="00AA67BE">
              <w:rPr>
                <w:rFonts w:cs="Segoe UI"/>
                <w:b/>
                <w:noProof/>
              </w:rPr>
              <w:t>Bekostiging</w:t>
            </w:r>
          </w:p>
        </w:tc>
        <w:tc>
          <w:tcPr>
            <w:tcW w:w="3071" w:type="dxa"/>
            <w:tcBorders>
              <w:top w:val="single" w:color="4F81BD" w:sz="8" w:space="0"/>
              <w:bottom w:val="single" w:color="4F81BD" w:sz="8" w:space="0"/>
            </w:tcBorders>
          </w:tcPr>
          <w:p w:rsidRPr="00057A9B" w:rsidR="002B16C2" w:rsidP="005B2F44" w:rsidRDefault="002B16C2">
            <w:pPr>
              <w:rPr>
                <w:rFonts w:cs="Segoe UI"/>
                <w:b/>
              </w:rPr>
            </w:pPr>
            <w:r w:rsidRPr="00AA67BE">
              <w:rPr>
                <w:rFonts w:cs="Segoe UI"/>
                <w:b/>
                <w:noProof/>
              </w:rPr>
              <w:t>Facturatie</w:t>
            </w:r>
          </w:p>
        </w:tc>
      </w:tr>
    </w:tbl>
    <w:p w:rsidRPr="00057A9B" w:rsidR="002B16C2" w:rsidP="002B16C2" w:rsidRDefault="002B16C2">
      <w:pPr>
        <w:rPr>
          <w:rFonts w:cs="Segoe UI"/>
        </w:rPr>
      </w:pPr>
    </w:p>
    <w:p w:rsidRPr="00057A9B" w:rsidR="002B16C2" w:rsidP="002B16C2" w:rsidRDefault="002B16C2">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2B16C2" w:rsidTr="005B2F44">
        <w:tc>
          <w:tcPr>
            <w:tcW w:w="4606"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Soort zorg</w:t>
            </w:r>
          </w:p>
        </w:tc>
      </w:tr>
      <w:tr w:rsidRPr="00057A9B" w:rsidR="002B16C2" w:rsidTr="005B2F44">
        <w:tc>
          <w:tcPr>
            <w:tcW w:w="4606"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Vitras/CMD</w:t>
            </w:r>
          </w:p>
        </w:tc>
        <w:tc>
          <w:tcPr>
            <w:tcW w:w="4606"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Zorg Thuis</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2B16C2" w:rsidTr="005B2F44">
        <w:tc>
          <w:tcPr>
            <w:tcW w:w="3070"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Functie</w:t>
            </w:r>
          </w:p>
        </w:tc>
      </w:tr>
      <w:tr w:rsidRPr="00057A9B" w:rsidR="002B16C2" w:rsidTr="005B2F44">
        <w:tc>
          <w:tcPr>
            <w:tcW w:w="3070"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Jan</w:t>
            </w:r>
          </w:p>
        </w:tc>
        <w:tc>
          <w:tcPr>
            <w:tcW w:w="3071"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Moret</w:t>
            </w:r>
          </w:p>
        </w:tc>
        <w:tc>
          <w:tcPr>
            <w:tcW w:w="3071"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controller</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2B16C2" w:rsidTr="005B2F44">
        <w:tc>
          <w:tcPr>
            <w:tcW w:w="9212" w:type="dxa"/>
            <w:gridSpan w:val="2"/>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Analyse van de melding</w:t>
            </w:r>
          </w:p>
        </w:tc>
      </w:tr>
      <w:tr w:rsidRPr="00057A9B" w:rsidR="002B16C2" w:rsidTr="005B2F44">
        <w:tc>
          <w:tcPr>
            <w:tcW w:w="4606"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2B16C2" w:rsidP="005B2F44" w:rsidRDefault="002B16C2">
            <w:pPr>
              <w:rPr>
                <w:rFonts w:cs="Segoe UI"/>
              </w:rPr>
            </w:pPr>
            <w:r>
              <w:rPr>
                <w:rFonts w:cs="Segoe UI"/>
              </w:rPr>
              <w:t>Bekostiging</w:t>
            </w:r>
          </w:p>
        </w:tc>
      </w:tr>
      <w:tr w:rsidRPr="00057A9B" w:rsidR="002B16C2" w:rsidTr="005B2F44">
        <w:tc>
          <w:tcPr>
            <w:tcW w:w="4606" w:type="dxa"/>
          </w:tcPr>
          <w:p w:rsidRPr="00057A9B" w:rsidR="002B16C2" w:rsidP="005B2F44" w:rsidRDefault="002B16C2">
            <w:pPr>
              <w:rPr>
                <w:rFonts w:cs="Segoe UI"/>
                <w:bCs/>
              </w:rPr>
            </w:pPr>
            <w:r w:rsidRPr="00057A9B">
              <w:rPr>
                <w:rFonts w:cs="Segoe UI"/>
                <w:bCs/>
              </w:rPr>
              <w:t>Onderwerp</w:t>
            </w:r>
          </w:p>
        </w:tc>
        <w:tc>
          <w:tcPr>
            <w:tcW w:w="4606" w:type="dxa"/>
          </w:tcPr>
          <w:p w:rsidRPr="00057A9B" w:rsidR="002B16C2" w:rsidP="005B2F44" w:rsidRDefault="002B16C2">
            <w:pPr>
              <w:rPr>
                <w:rFonts w:cs="Segoe UI"/>
              </w:rPr>
            </w:pPr>
            <w:r>
              <w:rPr>
                <w:rFonts w:cs="Segoe UI"/>
                <w:noProof/>
              </w:rPr>
              <w:t>Facturatie</w:t>
            </w:r>
          </w:p>
        </w:tc>
      </w:tr>
      <w:tr w:rsidRPr="00057A9B" w:rsidR="002B16C2" w:rsidTr="005B2F44">
        <w:tc>
          <w:tcPr>
            <w:tcW w:w="4606"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AWBZ</w:t>
            </w:r>
          </w:p>
        </w:tc>
      </w:tr>
      <w:tr w:rsidRPr="00057A9B" w:rsidR="002B16C2" w:rsidTr="005B2F44">
        <w:tc>
          <w:tcPr>
            <w:tcW w:w="4606" w:type="dxa"/>
          </w:tcPr>
          <w:p w:rsidRPr="00057A9B" w:rsidR="002B16C2" w:rsidP="005B2F44" w:rsidRDefault="002B16C2">
            <w:pPr>
              <w:rPr>
                <w:rFonts w:cs="Segoe UI"/>
                <w:bCs/>
              </w:rPr>
            </w:pPr>
            <w:r w:rsidRPr="00057A9B">
              <w:rPr>
                <w:rFonts w:cs="Segoe UI"/>
                <w:bCs/>
              </w:rPr>
              <w:t>Wet &amp; regelgeving (wetsartikel)</w:t>
            </w:r>
          </w:p>
        </w:tc>
        <w:tc>
          <w:tcPr>
            <w:tcW w:w="4606" w:type="dxa"/>
          </w:tcPr>
          <w:p w:rsidRPr="00057A9B" w:rsidR="002B16C2" w:rsidP="005B2F44" w:rsidRDefault="002B16C2">
            <w:pPr>
              <w:rPr>
                <w:rFonts w:cs="Segoe UI"/>
              </w:rPr>
            </w:pPr>
            <w:r w:rsidRPr="00057A9B">
              <w:rPr>
                <w:rFonts w:cs="Segoe UI"/>
                <w:noProof/>
              </w:rPr>
              <w:t>Artikel 9a</w:t>
            </w:r>
          </w:p>
        </w:tc>
      </w:tr>
      <w:tr w:rsidRPr="00057A9B" w:rsidR="002B16C2" w:rsidTr="005B2F44">
        <w:tc>
          <w:tcPr>
            <w:tcW w:w="4606"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Zorgindicatiebesluit en beleidsregels indicatiestelling AWBZ 2011</w:t>
            </w:r>
          </w:p>
        </w:tc>
      </w:tr>
      <w:tr w:rsidRPr="00057A9B" w:rsidR="002B16C2" w:rsidTr="005B2F44">
        <w:tc>
          <w:tcPr>
            <w:tcW w:w="4606" w:type="dxa"/>
          </w:tcPr>
          <w:p w:rsidRPr="00057A9B" w:rsidR="002B16C2" w:rsidP="005B2F44" w:rsidRDefault="002B16C2">
            <w:pPr>
              <w:rPr>
                <w:rFonts w:cs="Segoe UI"/>
                <w:bCs/>
              </w:rPr>
            </w:pPr>
            <w:r w:rsidRPr="00057A9B">
              <w:rPr>
                <w:rFonts w:cs="Segoe UI"/>
                <w:bCs/>
              </w:rPr>
              <w:t>Verbindende werking?</w:t>
            </w:r>
          </w:p>
        </w:tc>
        <w:tc>
          <w:tcPr>
            <w:tcW w:w="4606" w:type="dxa"/>
          </w:tcPr>
          <w:p w:rsidRPr="00057A9B" w:rsidR="002B16C2" w:rsidP="005B2F44" w:rsidRDefault="002B16C2">
            <w:pPr>
              <w:rPr>
                <w:rFonts w:cs="Segoe UI"/>
              </w:rPr>
            </w:pPr>
            <w:r w:rsidRPr="00057A9B">
              <w:rPr>
                <w:rFonts w:cs="Segoe UI"/>
                <w:noProof/>
              </w:rPr>
              <w:t>Ja</w:t>
            </w:r>
          </w:p>
        </w:tc>
      </w:tr>
      <w:tr w:rsidRPr="00057A9B" w:rsidR="002B16C2" w:rsidTr="005B2F44">
        <w:tc>
          <w:tcPr>
            <w:tcW w:w="4606"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2B16C2" w:rsidP="005B2F44" w:rsidRDefault="002B16C2">
            <w:pPr>
              <w:rPr>
                <w:rFonts w:cs="Segoe UI"/>
              </w:rPr>
            </w:pPr>
            <w:r w:rsidRPr="00057A9B">
              <w:rPr>
                <w:rFonts w:cs="Segoe UI"/>
                <w:noProof/>
              </w:rPr>
              <w:t>Ministerie VWS</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Van welke bureaucratische regel heeft u last? Wilt u dat beschrijven?</w:t>
            </w:r>
          </w:p>
        </w:tc>
      </w:tr>
      <w:tr w:rsidRPr="00057A9B" w:rsidR="002B16C2" w:rsidTr="005B2F44">
        <w:tc>
          <w:tcPr>
            <w:tcW w:w="9212"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Zorg zonder indicatie moet cliëntgericht geadministreerd worden</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Heeft u een idee hoe de regel  weggenomen  of versimpeld kan worden? Wilt u dat beschrijven?</w:t>
            </w:r>
          </w:p>
        </w:tc>
      </w:tr>
      <w:tr w:rsidRPr="00057A9B" w:rsidR="002B16C2" w:rsidTr="005B2F44">
        <w:tc>
          <w:tcPr>
            <w:tcW w:w="9212"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Afschaffen</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Weet u wie deze regel heeft gemaakt?</w:t>
            </w:r>
          </w:p>
        </w:tc>
      </w:tr>
      <w:tr w:rsidRPr="00057A9B" w:rsidR="002B16C2" w:rsidTr="005B2F44">
        <w:tc>
          <w:tcPr>
            <w:tcW w:w="9212"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Ja</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Namelijk:</w:t>
            </w:r>
          </w:p>
        </w:tc>
      </w:tr>
      <w:tr w:rsidRPr="00057A9B" w:rsidR="002B16C2" w:rsidTr="005B2F44">
        <w:tc>
          <w:tcPr>
            <w:tcW w:w="9212"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Zorgkantoren</w:t>
            </w:r>
          </w:p>
        </w:tc>
      </w:tr>
    </w:tbl>
    <w:p w:rsidRPr="00057A9B" w:rsidR="002B16C2" w:rsidP="002B16C2" w:rsidRDefault="002B16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2B16C2">
            <w:pPr>
              <w:rPr>
                <w:rFonts w:cs="Segoe UI"/>
                <w:b/>
                <w:bCs/>
                <w:color w:val="FFFFFF"/>
              </w:rPr>
            </w:pPr>
            <w:r w:rsidRPr="00057A9B">
              <w:rPr>
                <w:rFonts w:cs="Segoe UI"/>
                <w:b/>
                <w:bCs/>
                <w:color w:val="FFFFFF"/>
              </w:rPr>
              <w:t>Kunt u aangeven op welke manier u last van deze regel heeft?</w:t>
            </w:r>
          </w:p>
        </w:tc>
      </w:tr>
      <w:tr w:rsidRPr="00057A9B" w:rsidR="002B16C2" w:rsidTr="005B2F44">
        <w:tc>
          <w:tcPr>
            <w:tcW w:w="9212" w:type="dxa"/>
            <w:tcBorders>
              <w:top w:val="single" w:color="4F81BD" w:sz="8" w:space="0"/>
              <w:bottom w:val="single" w:color="4F81BD" w:sz="8" w:space="0"/>
            </w:tcBorders>
          </w:tcPr>
          <w:p w:rsidRPr="00057A9B" w:rsidR="002B16C2" w:rsidP="005B2F44" w:rsidRDefault="002B16C2">
            <w:pPr>
              <w:rPr>
                <w:rFonts w:cs="Segoe UI"/>
                <w:bCs/>
              </w:rPr>
            </w:pPr>
            <w:r w:rsidRPr="00057A9B">
              <w:rPr>
                <w:rFonts w:cs="Segoe UI"/>
                <w:bCs/>
                <w:noProof/>
              </w:rPr>
              <w:t>De cliëntgerichte registratie en declaratie voor de AIV cliënten (zonder reguliere PV/VP etc.) achterwege laten. Het kost veel tijd om de cliëntgegevens en de urenregistratie van een cliënt in het systeem te krijgen, zeker gezien in relatie tot het maximum van 4 uur per jaar. Daarbij zijn er ook extra kosten voor de software aan verbonden.</w:t>
            </w:r>
          </w:p>
        </w:tc>
      </w:tr>
    </w:tbl>
    <w:p w:rsidR="002B16C2" w:rsidP="002B16C2" w:rsidRDefault="002B16C2">
      <w:pPr>
        <w:tabs>
          <w:tab w:val="left" w:pos="3828"/>
        </w:tabs>
        <w:rPr>
          <w:rFonts w:cs="Segoe UI"/>
        </w:rPr>
      </w:pPr>
    </w:p>
    <w:p w:rsidR="00F872AC" w:rsidP="002B16C2" w:rsidRDefault="00F872AC">
      <w:pPr>
        <w:tabs>
          <w:tab w:val="left" w:pos="3828"/>
        </w:tabs>
        <w:rPr>
          <w:rFonts w:cs="Segoe UI"/>
        </w:rPr>
      </w:pPr>
    </w:p>
    <w:p w:rsidR="00F872AC" w:rsidP="002B16C2" w:rsidRDefault="00F872AC">
      <w:pPr>
        <w:tabs>
          <w:tab w:val="left" w:pos="3828"/>
        </w:tabs>
        <w:rPr>
          <w:rFonts w:cs="Segoe UI"/>
        </w:rPr>
      </w:pPr>
    </w:p>
    <w:p w:rsidR="00F872AC" w:rsidP="002B16C2" w:rsidRDefault="00F872AC">
      <w:pPr>
        <w:tabs>
          <w:tab w:val="left" w:pos="3828"/>
        </w:tabs>
        <w:rPr>
          <w:rFonts w:cs="Segoe UI"/>
        </w:rPr>
      </w:pPr>
    </w:p>
    <w:p w:rsidR="00F872AC" w:rsidP="002B16C2" w:rsidRDefault="00F872AC">
      <w:pPr>
        <w:tabs>
          <w:tab w:val="left" w:pos="3828"/>
        </w:tabs>
        <w:rPr>
          <w:rFonts w:cs="Segoe UI"/>
        </w:rPr>
      </w:pPr>
    </w:p>
    <w:p w:rsidRPr="00057A9B" w:rsidR="00F872AC" w:rsidP="002B16C2" w:rsidRDefault="00F872AC">
      <w:pPr>
        <w:tabs>
          <w:tab w:val="left" w:pos="3828"/>
        </w:tabs>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ED52FA">
            <w:pPr>
              <w:rPr>
                <w:rFonts w:cs="Segoe UI"/>
                <w:b/>
                <w:bCs/>
                <w:color w:val="FFFFFF"/>
              </w:rPr>
            </w:pPr>
            <w:r>
              <w:rPr>
                <w:rFonts w:cs="Segoe UI"/>
                <w:b/>
                <w:bCs/>
                <w:color w:val="FFFFFF"/>
              </w:rPr>
              <w:lastRenderedPageBreak/>
              <w:t xml:space="preserve">Beleidsreactie </w:t>
            </w:r>
            <w:r w:rsidRPr="00057A9B" w:rsidR="002B16C2">
              <w:rPr>
                <w:rFonts w:cs="Segoe UI"/>
                <w:b/>
                <w:bCs/>
                <w:color w:val="FFFFFF"/>
              </w:rPr>
              <w:t xml:space="preserve"> van het Zelfstandige bestuursorgaan</w:t>
            </w:r>
          </w:p>
        </w:tc>
      </w:tr>
      <w:tr w:rsidRPr="00AA67BE" w:rsidR="002B16C2" w:rsidTr="005B2F44">
        <w:tc>
          <w:tcPr>
            <w:tcW w:w="9212" w:type="dxa"/>
            <w:tcBorders>
              <w:top w:val="single" w:color="4F81BD" w:sz="8" w:space="0"/>
              <w:bottom w:val="single" w:color="4F81BD" w:sz="8" w:space="0"/>
            </w:tcBorders>
          </w:tcPr>
          <w:p w:rsidRPr="00AA67BE" w:rsidR="002B16C2" w:rsidP="00AA67BE" w:rsidRDefault="00AA67BE">
            <w:pPr>
              <w:rPr>
                <w:rFonts w:cs="Segoe UI"/>
                <w:bCs/>
              </w:rPr>
            </w:pPr>
            <w:r w:rsidRPr="00AA67BE">
              <w:rPr>
                <w:rFonts w:cs="Segoe UI"/>
                <w:bCs/>
              </w:rPr>
              <w:t>N.v.t.</w:t>
            </w:r>
          </w:p>
        </w:tc>
      </w:tr>
    </w:tbl>
    <w:p w:rsidR="00ED52FA" w:rsidP="002B16C2" w:rsidRDefault="00ED52F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B16C2" w:rsidTr="005B2F44">
        <w:tc>
          <w:tcPr>
            <w:tcW w:w="9212" w:type="dxa"/>
            <w:tcBorders>
              <w:top w:val="single" w:color="4F81BD" w:sz="8" w:space="0"/>
            </w:tcBorders>
            <w:shd w:val="clear" w:color="auto" w:fill="4F81BD"/>
          </w:tcPr>
          <w:p w:rsidRPr="00057A9B" w:rsidR="002B16C2" w:rsidP="005B2F44" w:rsidRDefault="00ED52FA">
            <w:pPr>
              <w:rPr>
                <w:rFonts w:cs="Segoe UI"/>
                <w:b/>
                <w:bCs/>
                <w:color w:val="FFFFFF"/>
              </w:rPr>
            </w:pPr>
            <w:r>
              <w:rPr>
                <w:rFonts w:cs="Segoe UI"/>
                <w:b/>
                <w:bCs/>
                <w:color w:val="FFFFFF"/>
              </w:rPr>
              <w:t xml:space="preserve">Beleidsreactie </w:t>
            </w:r>
            <w:r w:rsidRPr="00057A9B" w:rsidR="002B16C2">
              <w:rPr>
                <w:rFonts w:cs="Segoe UI"/>
                <w:b/>
                <w:bCs/>
                <w:color w:val="FFFFFF"/>
              </w:rPr>
              <w:t xml:space="preserve"> van het ministerie van VWS</w:t>
            </w:r>
          </w:p>
        </w:tc>
      </w:tr>
      <w:tr w:rsidRPr="00057A9B" w:rsidR="002B16C2" w:rsidTr="005B2F44">
        <w:tc>
          <w:tcPr>
            <w:tcW w:w="9212" w:type="dxa"/>
            <w:tcBorders>
              <w:top w:val="single" w:color="4F81BD" w:sz="8" w:space="0"/>
              <w:bottom w:val="single" w:color="4F81BD" w:sz="8" w:space="0"/>
            </w:tcBorders>
          </w:tcPr>
          <w:p w:rsidRPr="00057A9B" w:rsidR="00AA67BE" w:rsidP="00AA67BE" w:rsidRDefault="00AA67BE">
            <w:pPr>
              <w:rPr>
                <w:rFonts w:cs="Segoe UI"/>
                <w:bCs/>
              </w:rPr>
            </w:pPr>
            <w:r>
              <w:rPr>
                <w:rFonts w:cs="Segoe UI"/>
                <w:bCs/>
                <w:noProof/>
              </w:rPr>
              <w:t xml:space="preserve">In de langdurige zorg is sprake van cliëntvolgende bekosting. Inherent verbonden hieraan is een registratie op cliëntniveau. </w:t>
            </w:r>
          </w:p>
        </w:tc>
      </w:tr>
    </w:tbl>
    <w:p w:rsidR="002B16C2" w:rsidRDefault="002B16C2">
      <w:pPr>
        <w:sectPr w:rsidR="002B16C2" w:rsidSect="00372A4C">
          <w:pgSz w:w="11906" w:h="16838"/>
          <w:pgMar w:top="1417" w:right="1417" w:bottom="1417" w:left="1417" w:header="708" w:footer="708" w:gutter="0"/>
          <w:pgNumType w:start="1"/>
          <w:cols w:space="708"/>
          <w:docGrid w:linePitch="360"/>
        </w:sectPr>
      </w:pPr>
    </w:p>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72A4C" w:rsidTr="009E5A8E">
        <w:tc>
          <w:tcPr>
            <w:tcW w:w="3070" w:type="dxa"/>
            <w:shd w:val="clear" w:color="auto" w:fill="4F81BD"/>
          </w:tcPr>
          <w:p w:rsidRPr="009E5A8E" w:rsidR="00372A4C" w:rsidRDefault="00372A4C">
            <w:pPr>
              <w:rPr>
                <w:rFonts w:cs="Segoe UI"/>
                <w:b/>
                <w:bCs/>
                <w:color w:val="FFFFFF"/>
              </w:rPr>
            </w:pPr>
            <w:r w:rsidRPr="009E5A8E">
              <w:rPr>
                <w:rFonts w:cs="Segoe UI"/>
                <w:b/>
                <w:color w:val="FFFFFF"/>
              </w:rPr>
              <w:t>ID nummer melding</w:t>
            </w:r>
          </w:p>
        </w:tc>
        <w:tc>
          <w:tcPr>
            <w:tcW w:w="3071" w:type="dxa"/>
            <w:shd w:val="clear" w:color="auto" w:fill="4F81BD"/>
          </w:tcPr>
          <w:p w:rsidRPr="009E5A8E" w:rsidR="00372A4C" w:rsidRDefault="00372A4C">
            <w:pPr>
              <w:rPr>
                <w:rFonts w:cs="Segoe UI"/>
                <w:b/>
                <w:bCs/>
                <w:color w:val="FFFFFF"/>
              </w:rPr>
            </w:pPr>
            <w:r w:rsidRPr="009E5A8E">
              <w:rPr>
                <w:rFonts w:cs="Segoe UI"/>
                <w:b/>
                <w:color w:val="FFFFFF"/>
              </w:rPr>
              <w:t>Thema</w:t>
            </w:r>
          </w:p>
        </w:tc>
        <w:tc>
          <w:tcPr>
            <w:tcW w:w="3071" w:type="dxa"/>
            <w:shd w:val="clear" w:color="auto" w:fill="4F81BD"/>
          </w:tcPr>
          <w:p w:rsidRPr="009E5A8E" w:rsidR="00372A4C" w:rsidRDefault="00372A4C">
            <w:pPr>
              <w:rPr>
                <w:rFonts w:cs="Segoe UI"/>
                <w:b/>
                <w:bCs/>
                <w:color w:val="FFFFFF"/>
              </w:rPr>
            </w:pPr>
            <w:r w:rsidRPr="009E5A8E">
              <w:rPr>
                <w:rFonts w:cs="Segoe UI"/>
                <w:b/>
                <w:bCs/>
                <w:color w:val="FFFFFF"/>
              </w:rPr>
              <w:t>Onderwerp</w:t>
            </w:r>
          </w:p>
        </w:tc>
      </w:tr>
      <w:tr w:rsidRPr="009E5A8E" w:rsidR="00372A4C" w:rsidTr="009E5A8E">
        <w:tc>
          <w:tcPr>
            <w:tcW w:w="3070" w:type="dxa"/>
            <w:tcBorders>
              <w:top w:val="single" w:color="4F81BD" w:sz="8" w:space="0"/>
              <w:left w:val="single" w:color="4F81BD" w:sz="8" w:space="0"/>
              <w:bottom w:val="single" w:color="4F81BD" w:sz="8" w:space="0"/>
            </w:tcBorders>
            <w:shd w:val="clear" w:color="auto" w:fill="auto"/>
          </w:tcPr>
          <w:p w:rsidRPr="009E5A8E" w:rsidR="00372A4C" w:rsidRDefault="00372A4C">
            <w:pPr>
              <w:rPr>
                <w:rFonts w:cs="Segoe UI"/>
                <w:b/>
                <w:bCs/>
              </w:rPr>
            </w:pPr>
            <w:r w:rsidRPr="00B83615">
              <w:rPr>
                <w:rFonts w:cs="Segoe UI"/>
                <w:b/>
                <w:bCs/>
                <w:noProof/>
              </w:rPr>
              <w:t>16234823</w:t>
            </w:r>
          </w:p>
        </w:tc>
        <w:tc>
          <w:tcPr>
            <w:tcW w:w="3071" w:type="dxa"/>
            <w:tcBorders>
              <w:top w:val="single" w:color="4F81BD" w:sz="8" w:space="0"/>
              <w:bottom w:val="single" w:color="4F81BD" w:sz="8" w:space="0"/>
            </w:tcBorders>
            <w:shd w:val="clear" w:color="auto" w:fill="auto"/>
          </w:tcPr>
          <w:p w:rsidRPr="009E5A8E" w:rsidR="00372A4C" w:rsidRDefault="00372A4C">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372A4C" w:rsidRDefault="00372A4C">
            <w:pPr>
              <w:rPr>
                <w:rFonts w:cs="Segoe UI"/>
                <w:b/>
              </w:rPr>
            </w:pPr>
            <w:r w:rsidRPr="00B83615">
              <w:rPr>
                <w:rFonts w:cs="Segoe UI"/>
                <w:b/>
                <w:noProof/>
              </w:rPr>
              <w:t>Nacalculatie</w:t>
            </w:r>
          </w:p>
        </w:tc>
      </w:tr>
    </w:tbl>
    <w:p w:rsidRPr="00D96AE5" w:rsidR="00372A4C" w:rsidRDefault="00372A4C">
      <w:pPr>
        <w:rPr>
          <w:rFonts w:cs="Segoe UI"/>
        </w:rPr>
      </w:pPr>
    </w:p>
    <w:p w:rsidR="00372A4C" w:rsidRDefault="00372A4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72A4C" w:rsidTr="00495A51">
        <w:tc>
          <w:tcPr>
            <w:tcW w:w="4606" w:type="dxa"/>
            <w:shd w:val="clear" w:color="auto" w:fill="4F81BD"/>
          </w:tcPr>
          <w:p w:rsidRPr="00495A51" w:rsidR="00372A4C" w:rsidRDefault="00372A4C">
            <w:pPr>
              <w:rPr>
                <w:rFonts w:cs="Segoe UI"/>
                <w:b/>
                <w:bCs/>
                <w:color w:val="FFFFFF"/>
              </w:rPr>
            </w:pPr>
            <w:r w:rsidRPr="00495A51">
              <w:rPr>
                <w:rFonts w:cs="Segoe UI"/>
                <w:b/>
                <w:bCs/>
                <w:color w:val="FFFFFF"/>
              </w:rPr>
              <w:t>Instelling</w:t>
            </w:r>
          </w:p>
        </w:tc>
        <w:tc>
          <w:tcPr>
            <w:tcW w:w="4606" w:type="dxa"/>
            <w:shd w:val="clear" w:color="auto" w:fill="4F81BD"/>
          </w:tcPr>
          <w:p w:rsidRPr="00495A51" w:rsidR="00372A4C" w:rsidRDefault="00372A4C">
            <w:pPr>
              <w:rPr>
                <w:rFonts w:cs="Segoe UI"/>
                <w:b/>
                <w:bCs/>
                <w:color w:val="FFFFFF"/>
              </w:rPr>
            </w:pPr>
            <w:r w:rsidRPr="00495A51">
              <w:rPr>
                <w:rFonts w:cs="Segoe UI"/>
                <w:b/>
                <w:bCs/>
                <w:color w:val="FFFFFF"/>
              </w:rPr>
              <w:t>Soort zorg</w:t>
            </w:r>
          </w:p>
        </w:tc>
      </w:tr>
      <w:tr w:rsidRPr="00495A51" w:rsidR="00372A4C" w:rsidTr="00495A51">
        <w:tc>
          <w:tcPr>
            <w:tcW w:w="4606"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Zorggroep Amsterdam Oost</w:t>
            </w:r>
          </w:p>
        </w:tc>
        <w:tc>
          <w:tcPr>
            <w:tcW w:w="4606"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Verpleging, Verzorging en Thuiszorg</w:t>
            </w:r>
          </w:p>
        </w:tc>
      </w:tr>
    </w:tbl>
    <w:p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72A4C" w:rsidTr="00495A51">
        <w:tc>
          <w:tcPr>
            <w:tcW w:w="3070" w:type="dxa"/>
            <w:shd w:val="clear" w:color="auto" w:fill="4F81BD"/>
          </w:tcPr>
          <w:p w:rsidRPr="00495A51" w:rsidR="00372A4C" w:rsidRDefault="00372A4C">
            <w:pPr>
              <w:rPr>
                <w:rFonts w:cs="Segoe UI"/>
                <w:b/>
                <w:bCs/>
                <w:color w:val="FFFFFF"/>
              </w:rPr>
            </w:pPr>
            <w:r w:rsidRPr="00495A51">
              <w:rPr>
                <w:rFonts w:cs="Segoe UI"/>
                <w:b/>
                <w:bCs/>
                <w:color w:val="FFFFFF"/>
              </w:rPr>
              <w:t>Voornaam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Achternaam</w:t>
            </w:r>
          </w:p>
        </w:tc>
        <w:tc>
          <w:tcPr>
            <w:tcW w:w="3071" w:type="dxa"/>
            <w:shd w:val="clear" w:color="auto" w:fill="4F81BD"/>
          </w:tcPr>
          <w:p w:rsidRPr="00495A51" w:rsidR="00372A4C" w:rsidRDefault="00372A4C">
            <w:pPr>
              <w:rPr>
                <w:rFonts w:cs="Segoe UI"/>
                <w:b/>
                <w:bCs/>
                <w:color w:val="FFFFFF"/>
              </w:rPr>
            </w:pPr>
            <w:r w:rsidRPr="00495A51">
              <w:rPr>
                <w:rFonts w:cs="Segoe UI"/>
                <w:b/>
                <w:bCs/>
                <w:color w:val="FFFFFF"/>
              </w:rPr>
              <w:t>Functie</w:t>
            </w:r>
          </w:p>
        </w:tc>
      </w:tr>
      <w:tr w:rsidRPr="00495A51" w:rsidR="00372A4C" w:rsidTr="00495A51">
        <w:tc>
          <w:tcPr>
            <w:tcW w:w="3070" w:type="dxa"/>
            <w:tcBorders>
              <w:top w:val="single" w:color="4F81BD" w:sz="8" w:space="0"/>
              <w:left w:val="single" w:color="4F81BD" w:sz="8" w:space="0"/>
              <w:bottom w:val="single" w:color="4F81BD" w:sz="8" w:space="0"/>
            </w:tcBorders>
            <w:shd w:val="clear" w:color="auto" w:fill="auto"/>
          </w:tcPr>
          <w:p w:rsidRPr="00475CC4" w:rsidR="00372A4C" w:rsidRDefault="00372A4C">
            <w:pPr>
              <w:rPr>
                <w:rFonts w:cs="Segoe UI"/>
                <w:bCs/>
              </w:rPr>
            </w:pPr>
            <w:r w:rsidRPr="00B83615">
              <w:rPr>
                <w:rFonts w:cs="Segoe UI"/>
                <w:bCs/>
                <w:noProof/>
              </w:rPr>
              <w:t>Esther</w:t>
            </w:r>
          </w:p>
        </w:tc>
        <w:tc>
          <w:tcPr>
            <w:tcW w:w="3071" w:type="dxa"/>
            <w:tcBorders>
              <w:top w:val="single" w:color="4F81BD" w:sz="8" w:space="0"/>
              <w:bottom w:val="single" w:color="4F81BD" w:sz="8" w:space="0"/>
            </w:tcBorders>
            <w:shd w:val="clear" w:color="auto" w:fill="auto"/>
          </w:tcPr>
          <w:p w:rsidRPr="00495A51" w:rsidR="00372A4C" w:rsidRDefault="00372A4C">
            <w:pPr>
              <w:rPr>
                <w:rFonts w:cs="Segoe UI"/>
              </w:rPr>
            </w:pPr>
            <w:r w:rsidRPr="00B83615">
              <w:rPr>
                <w:rFonts w:cs="Segoe UI"/>
                <w:noProof/>
              </w:rPr>
              <w:t>Kramer</w:t>
            </w:r>
          </w:p>
        </w:tc>
        <w:tc>
          <w:tcPr>
            <w:tcW w:w="3071" w:type="dxa"/>
            <w:tcBorders>
              <w:top w:val="single" w:color="4F81BD" w:sz="8" w:space="0"/>
              <w:bottom w:val="single" w:color="4F81BD" w:sz="8" w:space="0"/>
              <w:right w:val="single" w:color="4F81BD" w:sz="8" w:space="0"/>
            </w:tcBorders>
            <w:shd w:val="clear" w:color="auto" w:fill="auto"/>
          </w:tcPr>
          <w:p w:rsidRPr="00495A51" w:rsidR="00372A4C" w:rsidRDefault="00372A4C">
            <w:pPr>
              <w:rPr>
                <w:rFonts w:cs="Segoe UI"/>
              </w:rPr>
            </w:pPr>
            <w:r w:rsidRPr="00B83615">
              <w:rPr>
                <w:rFonts w:cs="Segoe UI"/>
                <w:noProof/>
              </w:rPr>
              <w:t>Adviseur Beleid en Kwaliteit</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72A4C" w:rsidTr="00097E2F">
        <w:tc>
          <w:tcPr>
            <w:tcW w:w="9212" w:type="dxa"/>
            <w:gridSpan w:val="2"/>
            <w:shd w:val="clear" w:color="auto" w:fill="4F81BD"/>
          </w:tcPr>
          <w:p w:rsidRPr="00097E2F" w:rsidR="00372A4C" w:rsidP="00DF73AD" w:rsidRDefault="00372A4C">
            <w:pPr>
              <w:rPr>
                <w:rFonts w:cs="Segoe UI"/>
                <w:b/>
                <w:bCs/>
                <w:color w:val="FFFFFF"/>
              </w:rPr>
            </w:pPr>
            <w:r w:rsidRPr="00097E2F">
              <w:rPr>
                <w:rFonts w:cs="Segoe UI"/>
                <w:b/>
                <w:bCs/>
                <w:color w:val="FFFFFF"/>
              </w:rPr>
              <w:t>Analyse van de melding</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Bekostiging</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Onderwerp</w:t>
            </w:r>
          </w:p>
        </w:tc>
        <w:tc>
          <w:tcPr>
            <w:tcW w:w="4606" w:type="dxa"/>
            <w:shd w:val="clear" w:color="auto" w:fill="auto"/>
          </w:tcPr>
          <w:p w:rsidRPr="00097E2F" w:rsidR="00372A4C" w:rsidP="00DF73AD" w:rsidRDefault="00372A4C">
            <w:pPr>
              <w:rPr>
                <w:rFonts w:cs="Segoe UI"/>
              </w:rPr>
            </w:pPr>
            <w:r w:rsidRPr="00B83615">
              <w:rPr>
                <w:rFonts w:cs="Segoe UI"/>
                <w:noProof/>
              </w:rPr>
              <w:t>Nacalculatie</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AWBZ</w:t>
            </w:r>
          </w:p>
        </w:tc>
      </w:tr>
      <w:tr w:rsidRPr="00097E2F" w:rsidR="00372A4C" w:rsidTr="00097E2F">
        <w:tc>
          <w:tcPr>
            <w:tcW w:w="4606" w:type="dxa"/>
            <w:shd w:val="clear" w:color="auto" w:fill="auto"/>
          </w:tcPr>
          <w:p w:rsidRPr="00A6578A" w:rsidR="00372A4C" w:rsidP="00DF73AD" w:rsidRDefault="00372A4C">
            <w:pPr>
              <w:rPr>
                <w:rFonts w:cs="Segoe UI"/>
                <w:bCs/>
              </w:rPr>
            </w:pPr>
            <w:r w:rsidRPr="00A6578A">
              <w:rPr>
                <w:rFonts w:cs="Segoe UI"/>
                <w:bCs/>
              </w:rPr>
              <w:t>Wet &amp; regelgeving (wetsartikel)</w:t>
            </w:r>
          </w:p>
        </w:tc>
        <w:tc>
          <w:tcPr>
            <w:tcW w:w="4606" w:type="dxa"/>
            <w:shd w:val="clear" w:color="auto" w:fill="auto"/>
          </w:tcPr>
          <w:p w:rsidRPr="00097E2F" w:rsidR="00372A4C" w:rsidP="00DF73AD" w:rsidRDefault="00372A4C">
            <w:pPr>
              <w:rPr>
                <w:rFonts w:cs="Segoe UI"/>
              </w:rPr>
            </w:pPr>
            <w:r w:rsidRPr="00B83615">
              <w:rPr>
                <w:rFonts w:cs="Segoe UI"/>
                <w:noProof/>
              </w:rPr>
              <w:t>Artikel 34</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F73AD" w:rsidRDefault="00372A4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Beleidsregel CA-300-457</w:t>
            </w:r>
          </w:p>
        </w:tc>
      </w:tr>
      <w:tr w:rsidRPr="00097E2F" w:rsidR="00372A4C" w:rsidTr="00097E2F">
        <w:tc>
          <w:tcPr>
            <w:tcW w:w="4606" w:type="dxa"/>
            <w:shd w:val="clear" w:color="auto" w:fill="auto"/>
          </w:tcPr>
          <w:p w:rsidRPr="00A6578A" w:rsidR="00372A4C" w:rsidP="0032588A" w:rsidRDefault="00372A4C">
            <w:pPr>
              <w:rPr>
                <w:rFonts w:cs="Segoe UI"/>
                <w:bCs/>
              </w:rPr>
            </w:pPr>
            <w:r w:rsidRPr="00A6578A">
              <w:rPr>
                <w:rFonts w:cs="Segoe UI"/>
                <w:bCs/>
              </w:rPr>
              <w:t>Verbindende werking?</w:t>
            </w:r>
          </w:p>
        </w:tc>
        <w:tc>
          <w:tcPr>
            <w:tcW w:w="4606" w:type="dxa"/>
            <w:shd w:val="clear" w:color="auto" w:fill="auto"/>
          </w:tcPr>
          <w:p w:rsidRPr="00097E2F" w:rsidR="00372A4C" w:rsidP="00DF73AD" w:rsidRDefault="00372A4C">
            <w:pPr>
              <w:rPr>
                <w:rFonts w:cs="Segoe UI"/>
              </w:rPr>
            </w:pPr>
            <w:r w:rsidRPr="00B83615">
              <w:rPr>
                <w:rFonts w:cs="Segoe UI"/>
                <w:noProof/>
              </w:rPr>
              <w:t>Ja</w:t>
            </w:r>
          </w:p>
        </w:tc>
      </w:tr>
      <w:tr w:rsidRPr="00097E2F" w:rsidR="00372A4C" w:rsidTr="00097E2F">
        <w:tc>
          <w:tcPr>
            <w:tcW w:w="4606" w:type="dxa"/>
            <w:tcBorders>
              <w:top w:val="single" w:color="4F81BD" w:sz="8" w:space="0"/>
              <w:left w:val="single" w:color="4F81BD" w:sz="8" w:space="0"/>
              <w:bottom w:val="single" w:color="4F81BD" w:sz="8" w:space="0"/>
            </w:tcBorders>
            <w:shd w:val="clear" w:color="auto" w:fill="auto"/>
          </w:tcPr>
          <w:p w:rsidRPr="00A6578A" w:rsidR="00372A4C" w:rsidP="00D850C9" w:rsidRDefault="00372A4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rPr>
            </w:pPr>
            <w:r w:rsidRPr="00B83615">
              <w:rPr>
                <w:rFonts w:cs="Segoe UI"/>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Van welke bureaucratische regel heeft u last?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Nacalculatie 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Versnellen van de berekeningen t.b.v. de nacalculatie</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Weet u wie deze regel heeft gemaakt?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097E2F" w:rsidRDefault="00372A4C">
            <w:pPr>
              <w:rPr>
                <w:rFonts w:cs="Segoe UI"/>
                <w:bCs/>
              </w:rPr>
            </w:pPr>
            <w:r w:rsidRPr="00B83615">
              <w:rPr>
                <w:rFonts w:cs="Segoe UI"/>
                <w:bCs/>
                <w:noProof/>
              </w:rPr>
              <w:t>Ja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DF73AD" w:rsidRDefault="00372A4C">
            <w:pPr>
              <w:rPr>
                <w:rFonts w:cs="Segoe UI"/>
                <w:b/>
                <w:bCs/>
                <w:color w:val="FFFFFF"/>
              </w:rPr>
            </w:pPr>
            <w:r w:rsidRPr="00097E2F">
              <w:rPr>
                <w:rFonts w:cs="Segoe UI"/>
                <w:b/>
                <w:bCs/>
                <w:color w:val="FFFFFF"/>
              </w:rPr>
              <w:t>Namelijk:</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NZa</w:t>
            </w:r>
          </w:p>
        </w:tc>
      </w:tr>
    </w:tbl>
    <w:p w:rsidRPr="00D96AE5" w:rsidR="00372A4C" w:rsidRDefault="00372A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72A4C" w:rsidTr="00097E2F">
        <w:tc>
          <w:tcPr>
            <w:tcW w:w="9212" w:type="dxa"/>
            <w:shd w:val="clear" w:color="auto" w:fill="4F81BD"/>
          </w:tcPr>
          <w:p w:rsidRPr="00097E2F" w:rsidR="00372A4C" w:rsidP="00584DBC" w:rsidRDefault="00372A4C">
            <w:pPr>
              <w:rPr>
                <w:rFonts w:cs="Segoe UI"/>
                <w:b/>
                <w:bCs/>
                <w:color w:val="FFFFFF"/>
              </w:rPr>
            </w:pPr>
            <w:r w:rsidRPr="00097E2F">
              <w:rPr>
                <w:rFonts w:cs="Segoe UI"/>
                <w:b/>
                <w:bCs/>
                <w:color w:val="FFFFFF"/>
              </w:rPr>
              <w:t>Kunt u aangeven op welke manier u last van deze regel heeft?</w:t>
            </w:r>
          </w:p>
        </w:tc>
      </w:tr>
      <w:tr w:rsidRPr="00097E2F" w:rsidR="00372A4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72A4C" w:rsidP="00DF73AD" w:rsidRDefault="00372A4C">
            <w:pPr>
              <w:rPr>
                <w:rFonts w:cs="Segoe UI"/>
                <w:bCs/>
              </w:rPr>
            </w:pPr>
            <w:r w:rsidRPr="00B83615">
              <w:rPr>
                <w:rFonts w:cs="Segoe UI"/>
                <w:bCs/>
                <w:noProof/>
              </w:rPr>
              <w:t>Het duurt soms jaren voordat een boekjaar afgesloten kan worden omdat er nacalculatie op nacalculatie verschijnt, soms per jaren later.</w:t>
            </w:r>
          </w:p>
        </w:tc>
      </w:tr>
    </w:tbl>
    <w:p w:rsidR="00372A4C"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72A4C" w:rsidTr="004D3FD4">
        <w:tc>
          <w:tcPr>
            <w:tcW w:w="9212" w:type="dxa"/>
            <w:shd w:val="clear" w:color="auto" w:fill="4F81BD"/>
          </w:tcPr>
          <w:p w:rsidRPr="004D3FD4" w:rsidR="00372A4C" w:rsidP="000C5FC4" w:rsidRDefault="00ED52FA">
            <w:pPr>
              <w:rPr>
                <w:b/>
                <w:bCs/>
                <w:color w:val="FFFFFF"/>
              </w:rPr>
            </w:pPr>
            <w:r>
              <w:rPr>
                <w:b/>
                <w:bCs/>
                <w:color w:val="FFFFFF"/>
              </w:rPr>
              <w:t xml:space="preserve">Beleidsreactie </w:t>
            </w:r>
            <w:r w:rsidRPr="004D3FD4" w:rsidR="00372A4C">
              <w:rPr>
                <w:b/>
                <w:bCs/>
                <w:color w:val="FFFFFF"/>
              </w:rPr>
              <w:t xml:space="preserve"> van h</w:t>
            </w:r>
            <w:r w:rsidR="00372A4C">
              <w:rPr>
                <w:b/>
                <w:bCs/>
                <w:color w:val="FFFFFF"/>
              </w:rPr>
              <w:t>et Zelfstandige bestuursorgaan</w:t>
            </w:r>
          </w:p>
        </w:tc>
      </w:tr>
      <w:tr w:rsidRPr="000C5FC4" w:rsidR="00372A4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03BDB" w:rsidR="00372A4C" w:rsidP="006F48E5" w:rsidRDefault="00234C43">
            <w:pPr>
              <w:rPr>
                <w:bCs/>
              </w:rPr>
            </w:pPr>
            <w:r w:rsidRPr="00803BDB">
              <w:rPr>
                <w:bCs/>
              </w:rPr>
              <w:t>In het verleden leverden aanbieders inderdaad 2x per jaar bijna dezelfde cijfers aan. Het proces over de jaren is steeds verder versimpeld. Ook in 2012 wordt nog een slag geslagen. Nacalculatie op nacalculatie vindt niet meer plaats en het boekjaar wordt veel spoediger afgesloten.</w:t>
            </w:r>
            <w:r w:rsidRPr="00803BDB" w:rsidR="00803BDB">
              <w:rPr>
                <w:bCs/>
              </w:rPr>
              <w:t xml:space="preserve"> Dit heeft er toe geleid dat van de nacalculatie 2010 nu al meer dan 90% is afgehandeld. </w:t>
            </w:r>
          </w:p>
        </w:tc>
      </w:tr>
    </w:tbl>
    <w:p w:rsidR="00372A4C" w:rsidRDefault="00372A4C"/>
    <w:p w:rsidR="00D84F34" w:rsidRDefault="00D84F34"/>
    <w:p w:rsidRPr="00D96AE5" w:rsidR="00D84F34" w:rsidP="00D84F34" w:rsidRDefault="00D84F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84F34" w:rsidTr="002534D5">
        <w:tc>
          <w:tcPr>
            <w:tcW w:w="9212" w:type="dxa"/>
            <w:shd w:val="clear" w:color="auto" w:fill="4F81BD"/>
          </w:tcPr>
          <w:p w:rsidRPr="00D850C9" w:rsidR="00D84F34" w:rsidP="002534D5" w:rsidRDefault="00ED52FA">
            <w:pPr>
              <w:rPr>
                <w:rFonts w:cs="Segoe UI"/>
                <w:b/>
                <w:bCs/>
                <w:color w:val="FFFFFF"/>
              </w:rPr>
            </w:pPr>
            <w:r>
              <w:rPr>
                <w:rFonts w:cs="Segoe UI"/>
                <w:b/>
                <w:bCs/>
                <w:color w:val="FFFFFF"/>
              </w:rPr>
              <w:t xml:space="preserve">Beleidsreactie </w:t>
            </w:r>
            <w:r w:rsidR="00D84F34">
              <w:rPr>
                <w:rFonts w:cs="Segoe UI"/>
                <w:b/>
                <w:bCs/>
                <w:color w:val="FFFFFF"/>
              </w:rPr>
              <w:t xml:space="preserve"> van het ministerie van VWS</w:t>
            </w:r>
          </w:p>
        </w:tc>
      </w:tr>
      <w:tr w:rsidRPr="00D850C9" w:rsidR="00D84F34"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84F34" w:rsidP="002534D5" w:rsidRDefault="00D84F34">
            <w:pPr>
              <w:rPr>
                <w:rFonts w:cs="Segoe UI"/>
                <w:bCs/>
              </w:rPr>
            </w:pPr>
            <w:r w:rsidRPr="00B83615">
              <w:rPr>
                <w:rFonts w:cs="Segoe UI"/>
                <w:bCs/>
                <w:noProof/>
              </w:rPr>
              <w:t>Herkenbaar, dit betreft echter geen regelgeving maar werkwijze. Met het NZa zal worden besproken op welke wijze hieraan tegemoet gekomen kan worden.</w:t>
            </w:r>
          </w:p>
        </w:tc>
      </w:tr>
    </w:tbl>
    <w:p w:rsidR="00D84F34" w:rsidRDefault="00D84F34">
      <w:pPr>
        <w:sectPr w:rsidR="00D84F34" w:rsidSect="00372A4C">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lastRenderedPageBreak/>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9E5A8E" w:rsidR="00772CA3" w:rsidP="006B5C15" w:rsidRDefault="00772CA3">
            <w:pPr>
              <w:rPr>
                <w:rFonts w:cs="Segoe UI"/>
                <w:b/>
                <w:bCs/>
              </w:rPr>
            </w:pPr>
            <w:r w:rsidRPr="00B83615">
              <w:rPr>
                <w:rFonts w:cs="Segoe UI"/>
                <w:b/>
                <w:bCs/>
                <w:noProof/>
              </w:rPr>
              <w:t>16812083</w:t>
            </w:r>
          </w:p>
        </w:tc>
        <w:tc>
          <w:tcPr>
            <w:tcW w:w="3071" w:type="dxa"/>
            <w:tcBorders>
              <w:top w:val="single" w:color="4F81BD" w:sz="8" w:space="0"/>
              <w:bottom w:val="single" w:color="4F81BD" w:sz="8" w:space="0"/>
            </w:tcBorders>
            <w:shd w:val="clear" w:color="auto" w:fill="auto"/>
          </w:tcPr>
          <w:p w:rsidRPr="009E5A8E" w:rsidR="00772CA3" w:rsidP="006B5C15" w:rsidRDefault="00772CA3">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B83615">
              <w:rPr>
                <w:rFonts w:cs="Segoe UI"/>
                <w:b/>
                <w:noProof/>
              </w:rPr>
              <w:t>Nacalculatie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Allerzorg</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Extramurale 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Monique</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Dekker</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alg. directeur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Nacalculatie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AWBZ</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33-40</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CA-300-498</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De definitieve herschikking door de zorgkantoren einde van het jaar. Deze regel is strijdig  met het principe geld volgt klant. Van herverdeling van middelen die elders nog wel " over"  zijn, is geen sprake waardoor bij overproductie gratis zorg is verleend op een bestaande indicatie waarvoor wel een eigen bijdrage bij de klant wordt geind, maar niet voor wordt betaald.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Zorgorganisaties toestaan om onderling budget uit te ruilen als beide partijen hiervoor een akkoord hebben bereikt.</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Onbetaalde zorg geleverd. (2010  voor 240.000 Euro bij Achmea Zorgkantoren)</w:t>
            </w:r>
          </w:p>
          <w:p w:rsidRPr="00097E2F" w:rsidR="00772CA3" w:rsidP="006B5C15" w:rsidRDefault="00772CA3">
            <w:pPr>
              <w:rPr>
                <w:rFonts w:cs="Segoe UI"/>
                <w:bCs/>
              </w:rPr>
            </w:pPr>
            <w:r w:rsidRPr="00B83615">
              <w:rPr>
                <w:rFonts w:cs="Segoe UI"/>
                <w:bCs/>
                <w:noProof/>
              </w:rPr>
              <w:t>Voor een groeiende organisatie als Allerzorg die aan alle kwaliteitseisen voldoet en zeer tevreden klanten heeft, betekent het dat we vanaf oktober een zorgstop zouden moeten hanteren. Hetgeen uiteraard niet strookt met de wens van de overheid om de klant een vrijheid van keuze te laten hebben.</w:t>
            </w:r>
          </w:p>
        </w:tc>
      </w:tr>
    </w:tbl>
    <w:p w:rsidR="00772CA3" w:rsidP="00772CA3" w:rsidRDefault="00772CA3">
      <w:pPr>
        <w:rPr>
          <w:rFonts w:cs="Segoe UI"/>
        </w:rPr>
      </w:pPr>
    </w:p>
    <w:p w:rsidRPr="00D96AE5" w:rsidR="006D1BA7" w:rsidP="00772CA3" w:rsidRDefault="006D1BA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lastRenderedPageBreak/>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772CA3" w:rsidP="006F48E5" w:rsidRDefault="00234C43">
            <w:r w:rsidRPr="00B363E5">
              <w:t>Het maken van juiste productieafspraken komt voo</w:t>
            </w:r>
            <w:r w:rsidR="006F48E5">
              <w:t xml:space="preserve">rt </w:t>
            </w:r>
            <w:r w:rsidRPr="00B363E5">
              <w:t>uit de onderhandeling tussen zorgaanbieder en zorgkantoor. Zorgaanbieders en zorgkantoren hebben lopende het jaar twee maal de mogelijkheid om de best passende productieafspraken te maken. Tevens is de 0,5%-margeregeling gecreëerd om ruimere productieafspraken te maken vooruitlopend op mogelijke overproductie. </w:t>
            </w:r>
            <w:r w:rsidRPr="00B363E5">
              <w:rPr>
                <w:rFonts w:cs="Arial"/>
              </w:rPr>
              <w:t>Ten principale geldt momenteel dat zorg</w:t>
            </w:r>
            <w:r>
              <w:rPr>
                <w:rFonts w:cs="Arial"/>
              </w:rPr>
              <w:t>aanbieders</w:t>
            </w:r>
            <w:r w:rsidRPr="00B363E5">
              <w:rPr>
                <w:rFonts w:cs="Arial"/>
              </w:rPr>
              <w:t xml:space="preserve"> hun zorgleverantie in lijn moeten brengen met de productieafspraken met het zorgkantoor. In de situatie dat de </w:t>
            </w:r>
            <w:r>
              <w:rPr>
                <w:rFonts w:cs="Arial"/>
              </w:rPr>
              <w:t>zorgaanbieder</w:t>
            </w:r>
            <w:r w:rsidRPr="00B363E5">
              <w:rPr>
                <w:rFonts w:cs="Arial"/>
              </w:rPr>
              <w:t xml:space="preserve"> de productieafspraken dreigt te overschrijden, dient zij de leverantie over te laten aan een andere zorg</w:t>
            </w:r>
            <w:r>
              <w:rPr>
                <w:rFonts w:cs="Arial"/>
              </w:rPr>
              <w:t>aanbieders</w:t>
            </w:r>
            <w:r w:rsidRPr="00B363E5">
              <w:rPr>
                <w:rFonts w:cs="Arial"/>
              </w:rPr>
              <w:t xml:space="preserve"> die nog wel productieafspraken kunnen leveren. </w:t>
            </w:r>
            <w:r w:rsidRPr="00B363E5">
              <w:t xml:space="preserve">Tegen deze achtergrond ligt de door u aangedragen voorstel voor herschikking bij de </w:t>
            </w:r>
            <w:r w:rsidR="00D475AE">
              <w:t>nacalculatie niet voor de hand.</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84F34" w:rsidTr="002534D5">
        <w:tc>
          <w:tcPr>
            <w:tcW w:w="9212" w:type="dxa"/>
            <w:shd w:val="clear" w:color="auto" w:fill="4F81BD"/>
          </w:tcPr>
          <w:p w:rsidRPr="00D850C9" w:rsidR="00D84F34" w:rsidP="002534D5" w:rsidRDefault="00ED52FA">
            <w:pPr>
              <w:rPr>
                <w:rFonts w:cs="Segoe UI"/>
                <w:b/>
                <w:bCs/>
                <w:color w:val="FFFFFF"/>
              </w:rPr>
            </w:pPr>
            <w:r>
              <w:rPr>
                <w:rFonts w:cs="Segoe UI"/>
                <w:b/>
                <w:bCs/>
                <w:color w:val="FFFFFF"/>
              </w:rPr>
              <w:t xml:space="preserve">Beleidsreactie </w:t>
            </w:r>
            <w:r w:rsidR="00D84F34">
              <w:rPr>
                <w:rFonts w:cs="Segoe UI"/>
                <w:b/>
                <w:bCs/>
                <w:color w:val="FFFFFF"/>
              </w:rPr>
              <w:t xml:space="preserve"> van het ministerie van VWS</w:t>
            </w:r>
          </w:p>
        </w:tc>
      </w:tr>
      <w:tr w:rsidRPr="00D850C9" w:rsidR="00D84F34"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D84F34" w:rsidP="006F48E5" w:rsidRDefault="00D84F34">
            <w:pPr>
              <w:rPr>
                <w:rFonts w:cs="Segoe UI"/>
                <w:bCs/>
              </w:rPr>
            </w:pPr>
            <w:r>
              <w:rPr>
                <w:rFonts w:cs="Segoe UI"/>
                <w:bCs/>
                <w:noProof/>
              </w:rPr>
              <w:t xml:space="preserve">In het stelsel is de contractering de verantwoordelijkheid van </w:t>
            </w:r>
            <w:r w:rsidR="00834BBC">
              <w:rPr>
                <w:rFonts w:cs="Segoe UI"/>
                <w:bCs/>
                <w:noProof/>
              </w:rPr>
              <w:t>het zorgkantoor/</w:t>
            </w:r>
            <w:r>
              <w:rPr>
                <w:rFonts w:cs="Segoe UI"/>
                <w:bCs/>
                <w:noProof/>
              </w:rPr>
              <w:t>de zorgverzekeraar. Het leveren van meer productie dan gecontracteerd</w:t>
            </w:r>
            <w:r w:rsidR="006F48E5">
              <w:rPr>
                <w:rFonts w:cs="Segoe UI"/>
                <w:bCs/>
                <w:noProof/>
              </w:rPr>
              <w:t>,</w:t>
            </w:r>
            <w:r>
              <w:rPr>
                <w:rFonts w:cs="Segoe UI"/>
                <w:bCs/>
                <w:noProof/>
              </w:rPr>
              <w:t xml:space="preserve"> kan de consequentie hebben dat het niet </w:t>
            </w:r>
            <w:r w:rsidR="006F48E5">
              <w:rPr>
                <w:rFonts w:cs="Segoe UI"/>
                <w:bCs/>
                <w:noProof/>
              </w:rPr>
              <w:t xml:space="preserve">wordt </w:t>
            </w:r>
            <w:r>
              <w:rPr>
                <w:rFonts w:cs="Segoe UI"/>
                <w:bCs/>
                <w:noProof/>
              </w:rPr>
              <w:t>betaald</w:t>
            </w:r>
            <w:r w:rsidR="006F48E5">
              <w:rPr>
                <w:rFonts w:cs="Segoe UI"/>
                <w:bCs/>
                <w:noProof/>
              </w:rPr>
              <w:t>.</w:t>
            </w:r>
          </w:p>
        </w:tc>
      </w:tr>
    </w:tbl>
    <w:p w:rsidR="00D84F34" w:rsidP="00772CA3" w:rsidRDefault="00D84F34">
      <w:pPr>
        <w:sectPr w:rsidR="00D84F34"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9E5A8E" w:rsidR="00772CA3" w:rsidP="006B5C15" w:rsidRDefault="00772CA3">
            <w:pPr>
              <w:rPr>
                <w:rFonts w:cs="Segoe UI"/>
                <w:b/>
                <w:bCs/>
              </w:rPr>
            </w:pPr>
            <w:r w:rsidRPr="00B83615">
              <w:rPr>
                <w:rFonts w:cs="Segoe UI"/>
                <w:b/>
                <w:bCs/>
                <w:noProof/>
              </w:rPr>
              <w:t>16803873</w:t>
            </w:r>
          </w:p>
        </w:tc>
        <w:tc>
          <w:tcPr>
            <w:tcW w:w="3071" w:type="dxa"/>
            <w:tcBorders>
              <w:top w:val="single" w:color="4F81BD" w:sz="8" w:space="0"/>
              <w:bottom w:val="single" w:color="4F81BD" w:sz="8" w:space="0"/>
            </w:tcBorders>
            <w:shd w:val="clear" w:color="auto" w:fill="auto"/>
          </w:tcPr>
          <w:p w:rsidRPr="009E5A8E" w:rsidR="00772CA3" w:rsidP="006B5C15" w:rsidRDefault="00772CA3">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B83615">
              <w:rPr>
                <w:rFonts w:cs="Segoe UI"/>
                <w:b/>
                <w:noProof/>
              </w:rPr>
              <w:t>Nacalculatie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Thuiszorg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Anton</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senior kwaliteit en projecten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Nacalculatie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AWBZ</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34</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CA-300-457</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Verantwoording nacalculatie 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Afschaffen. Geen alternatief voor maken.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Veel admninistratie. Er is een aparte accountantsverklaring nodig, terwijl die er al is voor het jaarwerk. Voor 1 maart moet alle productie bekend zijn. nagekomen uren zijn dan niet meer declarabel.</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03BDB" w:rsidR="00803BDB" w:rsidP="00803BDB" w:rsidRDefault="00D02210">
            <w:pPr>
              <w:rPr>
                <w:bCs/>
              </w:rPr>
            </w:pPr>
            <w:r w:rsidRPr="00803BDB">
              <w:rPr>
                <w:bCs/>
              </w:rPr>
              <w:t>Een vorm van verantwoording van zorglevering wordt noodzakelijk geacht en dit gebeur</w:t>
            </w:r>
            <w:r w:rsidR="006F48E5">
              <w:rPr>
                <w:bCs/>
              </w:rPr>
              <w:t>t</w:t>
            </w:r>
            <w:r w:rsidRPr="00803BDB">
              <w:rPr>
                <w:bCs/>
              </w:rPr>
              <w:t xml:space="preserve"> vanuit de nacalculatie. Wel worden de regels omtrent de nacalculatie steeds meer versoepeld en wordt steeds meer de aansluiting gezocht met het reguliere traject van de zorgaanbieder in verband met de jaarverslaglegging.</w:t>
            </w:r>
            <w:r w:rsidRPr="00803BDB" w:rsidR="002078E0">
              <w:rPr>
                <w:bCs/>
              </w:rPr>
              <w:t xml:space="preserve"> In het verleden leverden aanbieders inderdaad 2x per jaar bijna dezelfde cijfers aan. Het proces over de jaren is steeds verder versimpeld. Ook in 2012 wordt nog een slag geslagen. Nacalculatie op nacalculatie vindt niet </w:t>
            </w:r>
            <w:r w:rsidRPr="00803BDB" w:rsidR="002078E0">
              <w:rPr>
                <w:bCs/>
              </w:rPr>
              <w:lastRenderedPageBreak/>
              <w:t>meer plaats en het boekjaar wordt veel spoediger afgesloten.</w:t>
            </w:r>
            <w:r w:rsidRPr="00803BDB" w:rsidR="006D1BA7">
              <w:rPr>
                <w:bCs/>
              </w:rPr>
              <w:t xml:space="preserve"> </w:t>
            </w:r>
            <w:r w:rsidRPr="00803BDB" w:rsidR="00803BDB">
              <w:rPr>
                <w:bCs/>
              </w:rPr>
              <w:t>De afgelopen jaren heeft de NZa veel stappen gezet om het proces afhandeling nacalculatie te verbeteren en versnellen.</w:t>
            </w:r>
          </w:p>
          <w:p w:rsidRPr="00D475AE" w:rsidR="00772CA3" w:rsidP="00803BDB" w:rsidRDefault="00803BDB">
            <w:pPr>
              <w:rPr>
                <w:bCs/>
              </w:rPr>
            </w:pPr>
            <w:r w:rsidRPr="00803BDB">
              <w:rPr>
                <w:bCs/>
              </w:rPr>
              <w:t>Dit heeft er toe</w:t>
            </w:r>
            <w:r>
              <w:rPr>
                <w:bCs/>
              </w:rPr>
              <w:t xml:space="preserve"> </w:t>
            </w:r>
            <w:r w:rsidRPr="00803BDB">
              <w:rPr>
                <w:bCs/>
              </w:rPr>
              <w:t>geleid dat van de nacalculatie 2010 nu al meer dan 90% is afgehandeld. </w:t>
            </w:r>
            <w:r w:rsidRPr="00D475AE">
              <w:rPr>
                <w:bCs/>
              </w:rPr>
              <w:t xml:space="preserve"> </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D84F34" w:rsidTr="002534D5">
        <w:tc>
          <w:tcPr>
            <w:tcW w:w="9212" w:type="dxa"/>
            <w:shd w:val="clear" w:color="auto" w:fill="4F81BD"/>
          </w:tcPr>
          <w:p w:rsidRPr="00D850C9" w:rsidR="00D84F34" w:rsidP="002534D5" w:rsidRDefault="00ED52FA">
            <w:pPr>
              <w:rPr>
                <w:rFonts w:cs="Segoe UI"/>
                <w:b/>
                <w:bCs/>
                <w:color w:val="FFFFFF"/>
              </w:rPr>
            </w:pPr>
            <w:r>
              <w:rPr>
                <w:rFonts w:cs="Segoe UI"/>
                <w:b/>
                <w:bCs/>
                <w:color w:val="FFFFFF"/>
              </w:rPr>
              <w:t xml:space="preserve">Beleidsreactie </w:t>
            </w:r>
            <w:r w:rsidR="00D84F34">
              <w:rPr>
                <w:rFonts w:cs="Segoe UI"/>
                <w:b/>
                <w:bCs/>
                <w:color w:val="FFFFFF"/>
              </w:rPr>
              <w:t xml:space="preserve"> van het ministerie van VWS</w:t>
            </w:r>
          </w:p>
        </w:tc>
      </w:tr>
      <w:tr w:rsidRPr="00AA67BE" w:rsidR="00AA67BE"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A67BE" w:rsidR="00D84F34" w:rsidP="00AA67BE" w:rsidRDefault="00AA67BE">
            <w:pPr>
              <w:rPr>
                <w:rFonts w:cs="Segoe UI"/>
                <w:bCs/>
              </w:rPr>
            </w:pPr>
            <w:r w:rsidRPr="00AA67BE">
              <w:rPr>
                <w:rFonts w:cs="Segoe UI"/>
                <w:bCs/>
                <w:noProof/>
              </w:rPr>
              <w:t>Het minister</w:t>
            </w:r>
            <w:r>
              <w:rPr>
                <w:rFonts w:cs="Segoe UI"/>
                <w:bCs/>
                <w:noProof/>
              </w:rPr>
              <w:t xml:space="preserve">ie sluit zich aan bij de reactie van het zelfstandig bestuursorgaan. De ingezette verbeterlijn zal moeten worden voortgezet. </w:t>
            </w:r>
          </w:p>
        </w:tc>
      </w:tr>
    </w:tbl>
    <w:p w:rsidR="00D84F34" w:rsidP="00772CA3" w:rsidRDefault="00D84F34"/>
    <w:p w:rsidR="00AA67BE" w:rsidP="00772CA3" w:rsidRDefault="00AA67BE"/>
    <w:p w:rsidR="00AA67BE" w:rsidP="00772CA3" w:rsidRDefault="00AA67BE">
      <w:pPr>
        <w:sectPr w:rsidR="00AA67BE"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AA67BE" w:rsidR="00772CA3" w:rsidP="006B5C15" w:rsidRDefault="00772CA3">
            <w:pPr>
              <w:rPr>
                <w:rFonts w:cs="Segoe UI"/>
                <w:b/>
                <w:bCs/>
              </w:rPr>
            </w:pPr>
            <w:r w:rsidRPr="00AA67BE">
              <w:rPr>
                <w:rFonts w:cs="Segoe UI"/>
                <w:b/>
                <w:bCs/>
                <w:noProof/>
              </w:rPr>
              <w:t>16801421</w:t>
            </w:r>
          </w:p>
        </w:tc>
        <w:tc>
          <w:tcPr>
            <w:tcW w:w="3071" w:type="dxa"/>
            <w:tcBorders>
              <w:top w:val="single" w:color="4F81BD" w:sz="8" w:space="0"/>
              <w:bottom w:val="single" w:color="4F81BD" w:sz="8" w:space="0"/>
            </w:tcBorders>
            <w:shd w:val="clear" w:color="auto" w:fill="auto"/>
          </w:tcPr>
          <w:p w:rsidRPr="00AA67BE" w:rsidR="00772CA3" w:rsidP="006B5C15" w:rsidRDefault="00772CA3">
            <w:pPr>
              <w:rPr>
                <w:rFonts w:cs="Segoe UI"/>
                <w:b/>
              </w:rPr>
            </w:pPr>
            <w:r w:rsidRPr="00AA67BE">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AA67BE">
              <w:rPr>
                <w:rFonts w:cs="Segoe UI"/>
                <w:b/>
                <w:noProof/>
              </w:rPr>
              <w:t>Nacalculatie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SMO Breda e.o.</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Maatschappelijke Opvang (intra- en extramurale AWBZ, WMO, Justitie)</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Miranda</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Rutenfrans</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Staffunctionaris Kwaliteit &amp; Beleid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Nacalculatie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AWBZ</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34</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CA-300-457</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Het hanteren van voorlopige en definitieve nacalculatieformulieren:</w:t>
            </w:r>
          </w:p>
          <w:p w:rsidRPr="00B83615" w:rsidR="00772CA3" w:rsidP="006B5C15" w:rsidRDefault="00772CA3">
            <w:pPr>
              <w:rPr>
                <w:rFonts w:cs="Segoe UI"/>
                <w:bCs/>
                <w:noProof/>
              </w:rPr>
            </w:pPr>
            <w:r w:rsidRPr="00B83615">
              <w:rPr>
                <w:rFonts w:cs="Segoe UI"/>
                <w:bCs/>
                <w:noProof/>
              </w:rPr>
              <w:t>Voor 1 april moeten bij de Nza de voorlopige nacalculatieformulieren (met het productiedeel) worden ingediend. Voor 1 juni moeten de definitieve formulieren worden ingezonden. Dit leidt tot dubbel werk bij de instellingen en de betrokken accountantskantoren. Ook bij de Nza moeten deze formulieren 2 keer bekeken worden.</w:t>
            </w:r>
          </w:p>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Het laten vervallen van het inzenden van de voorlopige nacalculatieformulieren.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De 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Zie antwoord op vraag "Van welke bureaucratische regel heeft u last?" (extra tijd en kosten)</w:t>
            </w:r>
          </w:p>
        </w:tc>
      </w:tr>
    </w:tbl>
    <w:p w:rsidR="00772CA3" w:rsidP="00772CA3" w:rsidRDefault="00772CA3">
      <w:pPr>
        <w:rPr>
          <w:rFonts w:cs="Segoe UI"/>
        </w:rPr>
      </w:pPr>
    </w:p>
    <w:p w:rsidR="00D84F34" w:rsidP="00772CA3" w:rsidRDefault="00D84F34">
      <w:pPr>
        <w:rPr>
          <w:rFonts w:cs="Segoe UI"/>
        </w:rPr>
      </w:pPr>
    </w:p>
    <w:p w:rsidRPr="00D96AE5" w:rsidR="00D84F34" w:rsidP="00772CA3" w:rsidRDefault="00D84F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lastRenderedPageBreak/>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75AE" w:rsidR="00D84F34" w:rsidP="00AA67BE" w:rsidRDefault="00EE44CF">
            <w:pPr>
              <w:rPr>
                <w:bCs/>
              </w:rPr>
            </w:pPr>
            <w:r w:rsidRPr="00803BDB">
              <w:rPr>
                <w:bCs/>
              </w:rPr>
              <w:t>In het verleden leverden aanbieders inderdaad 2x per jaar bijna dezelfde cijfers aan. Het proces over de jaren is steeds verder versimpeld. Ook in 2012 wordt nog een slag geslagen. Nacalculatie op nacalculatie vindt niet meer plaats en het boekjaar wordt veel spoediger afgesloten.</w:t>
            </w:r>
            <w:r w:rsidRPr="00803BDB" w:rsidR="006D1BA7">
              <w:rPr>
                <w:bCs/>
              </w:rPr>
              <w:t xml:space="preserve"> </w:t>
            </w:r>
            <w:r w:rsidRPr="00803BDB" w:rsidR="00803BDB">
              <w:rPr>
                <w:bCs/>
              </w:rPr>
              <w:t>De afgelopen jaren heeft de NZa veel stappen gezet om het proces afhandeling nacalculatie te verbeteren en versnellen. Dit heeft er toe geleid dat van de nacalculatie 2010 nu al meer dan 90% is afgehandeld. </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D84F34" w:rsidTr="002534D5">
        <w:tc>
          <w:tcPr>
            <w:tcW w:w="9212" w:type="dxa"/>
            <w:shd w:val="clear" w:color="auto" w:fill="4F81BD"/>
          </w:tcPr>
          <w:p w:rsidRPr="005B2F44" w:rsidR="00D84F34" w:rsidP="00D84F34" w:rsidRDefault="00ED52FA">
            <w:pPr>
              <w:rPr>
                <w:b/>
                <w:bCs/>
                <w:color w:val="FFFFFF"/>
              </w:rPr>
            </w:pPr>
            <w:r>
              <w:rPr>
                <w:b/>
                <w:bCs/>
                <w:color w:val="FFFFFF"/>
              </w:rPr>
              <w:t xml:space="preserve">Beleidsreactie </w:t>
            </w:r>
            <w:r w:rsidRPr="005B2F44" w:rsidR="00D84F34">
              <w:rPr>
                <w:b/>
                <w:bCs/>
                <w:color w:val="FFFFFF"/>
              </w:rPr>
              <w:t xml:space="preserve"> van het ministerie van VWS</w:t>
            </w:r>
          </w:p>
        </w:tc>
      </w:tr>
      <w:tr w:rsidRPr="00D84F34" w:rsidR="00D84F34"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4F34" w:rsidR="00D84F34" w:rsidP="00D84F34" w:rsidRDefault="00AA67BE">
            <w:pPr>
              <w:rPr>
                <w:bCs/>
              </w:rPr>
            </w:pPr>
            <w:r w:rsidRPr="00AA67BE">
              <w:rPr>
                <w:bCs/>
              </w:rPr>
              <w:t>Het ministerie sluit zich aan bij de reactie van het zelfstandig bestuursorgaan. De ingezette verbeterlijn zal moeten worden voortgezet.</w:t>
            </w:r>
          </w:p>
        </w:tc>
      </w:tr>
    </w:tbl>
    <w:p w:rsidR="00772CA3" w:rsidP="00772CA3" w:rsidRDefault="00772CA3">
      <w:pPr>
        <w:sectPr w:rsidR="00772CA3"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9E5A8E" w:rsidR="00772CA3" w:rsidP="006B5C15" w:rsidRDefault="00772CA3">
            <w:pPr>
              <w:rPr>
                <w:rFonts w:cs="Segoe UI"/>
                <w:b/>
                <w:bCs/>
              </w:rPr>
            </w:pPr>
            <w:r w:rsidRPr="00B83615">
              <w:rPr>
                <w:rFonts w:cs="Segoe UI"/>
                <w:b/>
                <w:bCs/>
                <w:noProof/>
              </w:rPr>
              <w:t>16751273</w:t>
            </w:r>
          </w:p>
        </w:tc>
        <w:tc>
          <w:tcPr>
            <w:tcW w:w="3071" w:type="dxa"/>
            <w:tcBorders>
              <w:top w:val="single" w:color="4F81BD" w:sz="8" w:space="0"/>
              <w:bottom w:val="single" w:color="4F81BD" w:sz="8" w:space="0"/>
            </w:tcBorders>
            <w:shd w:val="clear" w:color="auto" w:fill="auto"/>
          </w:tcPr>
          <w:p w:rsidRPr="009E5A8E" w:rsidR="00772CA3" w:rsidP="006B5C15" w:rsidRDefault="00772CA3">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B83615">
              <w:rPr>
                <w:rFonts w:cs="Segoe UI"/>
                <w:b/>
                <w:noProof/>
              </w:rPr>
              <w:t>Nacalculatie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Intra- en extramuraal</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Elin</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beleidsmedewerker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Nacalculatie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AWBZ</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33-40</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CA-300-498</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Tentatieve afspraken met het zorgkantoor zijn niet tentatief</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Budget volgt klant, ongeacht de groei</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Zorgkantoor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Bij groei in de laatste maanden van het jaar reele kans op niet uitbetalen van geleverde zorg.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C5A75" w:rsidR="00772CA3" w:rsidP="006B5C15" w:rsidRDefault="00EE44CF">
            <w:r w:rsidRPr="00B363E5">
              <w:t>Het maken van juiste productieafspraken komt voor</w:t>
            </w:r>
            <w:r w:rsidR="00834BBC">
              <w:t xml:space="preserve">t </w:t>
            </w:r>
            <w:r w:rsidRPr="00B363E5">
              <w:t>uit de onderhandeling tussen zorgaanbieder en zorgkantoor. Zorgaanbieders en zorgkantoren hebben lopende het jaar twee maal de mogelijkheid om de best passende productieafspraken te maken. Tevens is de 0,5%-margeregeling gecreëerd om ruimere productieafspraken te maken vooruitlopend op mogelijke overproductie. </w:t>
            </w:r>
            <w:r w:rsidRPr="00B363E5">
              <w:rPr>
                <w:rFonts w:cs="Arial"/>
              </w:rPr>
              <w:t>Ten principale geldt momenteel dat zorg</w:t>
            </w:r>
            <w:r>
              <w:rPr>
                <w:rFonts w:cs="Arial"/>
              </w:rPr>
              <w:t>aanbieders</w:t>
            </w:r>
            <w:r w:rsidRPr="00B363E5">
              <w:rPr>
                <w:rFonts w:cs="Arial"/>
              </w:rPr>
              <w:t xml:space="preserve"> hun zorgleverantie in lijn moeten brengen met de productieafspraken met het zorgkantoor. In de situatie dat de </w:t>
            </w:r>
            <w:r>
              <w:rPr>
                <w:rFonts w:cs="Arial"/>
              </w:rPr>
              <w:t>zorgaanbieder</w:t>
            </w:r>
            <w:r w:rsidRPr="00B363E5">
              <w:rPr>
                <w:rFonts w:cs="Arial"/>
              </w:rPr>
              <w:t xml:space="preserve"> de productieafspraken dreigt te overschrijden, dient zij de leverantie over te laten aan een andere zorg</w:t>
            </w:r>
            <w:r>
              <w:rPr>
                <w:rFonts w:cs="Arial"/>
              </w:rPr>
              <w:t>aanbieders</w:t>
            </w:r>
            <w:r w:rsidRPr="00B363E5">
              <w:rPr>
                <w:rFonts w:cs="Arial"/>
              </w:rPr>
              <w:t xml:space="preserve"> die nog wel productieafspraken </w:t>
            </w:r>
            <w:r w:rsidRPr="00B363E5">
              <w:rPr>
                <w:rFonts w:cs="Arial"/>
              </w:rPr>
              <w:lastRenderedPageBreak/>
              <w:t xml:space="preserve">kunnen leveren. </w:t>
            </w:r>
            <w:r w:rsidRPr="00B363E5">
              <w:t xml:space="preserve">Tegen deze achtergrond ligt de door u aangedragen voorstel voor herschikking bij de </w:t>
            </w:r>
            <w:r w:rsidR="00DC5A75">
              <w:t>nacalculatie niet voor de hand.</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34D5" w:rsidTr="002534D5">
        <w:tc>
          <w:tcPr>
            <w:tcW w:w="9212" w:type="dxa"/>
            <w:shd w:val="clear" w:color="auto" w:fill="4F81BD"/>
          </w:tcPr>
          <w:p w:rsidRPr="00D850C9" w:rsidR="002534D5" w:rsidP="002534D5" w:rsidRDefault="00ED52FA">
            <w:pPr>
              <w:rPr>
                <w:rFonts w:cs="Segoe UI"/>
                <w:b/>
                <w:bCs/>
                <w:color w:val="FFFFFF"/>
              </w:rPr>
            </w:pPr>
            <w:r>
              <w:rPr>
                <w:rFonts w:cs="Segoe UI"/>
                <w:b/>
                <w:bCs/>
                <w:color w:val="FFFFFF"/>
              </w:rPr>
              <w:t xml:space="preserve">Beleidsreactie </w:t>
            </w:r>
            <w:r w:rsidR="002534D5">
              <w:rPr>
                <w:rFonts w:cs="Segoe UI"/>
                <w:b/>
                <w:bCs/>
                <w:color w:val="FFFFFF"/>
              </w:rPr>
              <w:t xml:space="preserve"> van het ministerie van VWS</w:t>
            </w:r>
          </w:p>
        </w:tc>
      </w:tr>
      <w:tr w:rsidRPr="00D850C9" w:rsidR="002534D5"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34D5" w:rsidP="00834BBC" w:rsidRDefault="002534D5">
            <w:pPr>
              <w:rPr>
                <w:rFonts w:cs="Segoe UI"/>
                <w:bCs/>
              </w:rPr>
            </w:pPr>
            <w:r>
              <w:rPr>
                <w:rFonts w:cs="Segoe UI"/>
                <w:bCs/>
                <w:noProof/>
              </w:rPr>
              <w:t>In het stelsel is de contractering de verantwoor</w:t>
            </w:r>
            <w:r w:rsidR="00834BBC">
              <w:rPr>
                <w:rFonts w:cs="Segoe UI"/>
                <w:bCs/>
                <w:noProof/>
              </w:rPr>
              <w:t>delijkheid van het zorgkantoor/</w:t>
            </w:r>
            <w:r>
              <w:rPr>
                <w:rFonts w:cs="Segoe UI"/>
                <w:bCs/>
                <w:noProof/>
              </w:rPr>
              <w:t>de zorgverzekeraar. Het leveren van meer productie dan gecontracteerd</w:t>
            </w:r>
            <w:r w:rsidR="00834BBC">
              <w:rPr>
                <w:rFonts w:cs="Segoe UI"/>
                <w:bCs/>
                <w:noProof/>
              </w:rPr>
              <w:t>,</w:t>
            </w:r>
            <w:r>
              <w:rPr>
                <w:rFonts w:cs="Segoe UI"/>
                <w:bCs/>
                <w:noProof/>
              </w:rPr>
              <w:t xml:space="preserve"> kan de consequentie hebben dat het niet </w:t>
            </w:r>
            <w:r w:rsidR="00834BBC">
              <w:rPr>
                <w:rFonts w:cs="Segoe UI"/>
                <w:bCs/>
                <w:noProof/>
              </w:rPr>
              <w:t xml:space="preserve">wordt </w:t>
            </w:r>
            <w:r>
              <w:rPr>
                <w:rFonts w:cs="Segoe UI"/>
                <w:bCs/>
                <w:noProof/>
              </w:rPr>
              <w:t>betaald.</w:t>
            </w:r>
          </w:p>
        </w:tc>
      </w:tr>
    </w:tbl>
    <w:p w:rsidR="002534D5" w:rsidP="00772CA3" w:rsidRDefault="002534D5">
      <w:pPr>
        <w:sectPr w:rsidR="002534D5"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CB16ED" w:rsidR="00772CA3" w:rsidP="006B5C15" w:rsidRDefault="00772CA3">
            <w:pPr>
              <w:rPr>
                <w:rFonts w:cs="Segoe UI"/>
                <w:b/>
                <w:bCs/>
              </w:rPr>
            </w:pPr>
            <w:r w:rsidRPr="00CB16ED">
              <w:rPr>
                <w:rFonts w:cs="Segoe UI"/>
                <w:b/>
                <w:bCs/>
                <w:noProof/>
              </w:rPr>
              <w:t>16234823</w:t>
            </w:r>
          </w:p>
        </w:tc>
        <w:tc>
          <w:tcPr>
            <w:tcW w:w="3071" w:type="dxa"/>
            <w:tcBorders>
              <w:top w:val="single" w:color="4F81BD" w:sz="8" w:space="0"/>
              <w:bottom w:val="single" w:color="4F81BD" w:sz="8" w:space="0"/>
            </w:tcBorders>
            <w:shd w:val="clear" w:color="auto" w:fill="auto"/>
          </w:tcPr>
          <w:p w:rsidRPr="00CB16ED" w:rsidR="00772CA3" w:rsidP="006B5C15" w:rsidRDefault="00772CA3">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CB16ED">
              <w:rPr>
                <w:rFonts w:cs="Segoe UI"/>
                <w:b/>
                <w:noProof/>
              </w:rPr>
              <w:t>Nacalculatie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Zorggroep Amsterdam Oost</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Verpleging, Verzorging en Thuiszorg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Esther</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Kramer</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Adviseur Beleid en Kwaliteit</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Nacalculatie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WMO</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10</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Een verordening (per gemeente verschillend)</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Gemeenten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Bevoorschotting WMO door gemeente Amsterdam</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Doorwerken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Gemeente Amsterdam</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Het duurt erg lang voordat de bevoorschotting WMO in orde is.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CB16ED" w:rsidR="00772CA3" w:rsidTr="009E23D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772CA3" w:rsidP="00CB16ED" w:rsidRDefault="00CB16ED">
            <w:pPr>
              <w:rPr>
                <w:bCs/>
              </w:rPr>
            </w:pPr>
            <w:r w:rsidRPr="00CB16ED">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34D5" w:rsidTr="002534D5">
        <w:tc>
          <w:tcPr>
            <w:tcW w:w="9212" w:type="dxa"/>
            <w:shd w:val="clear" w:color="auto" w:fill="4F81BD"/>
          </w:tcPr>
          <w:p w:rsidRPr="00D850C9" w:rsidR="002534D5" w:rsidP="002534D5" w:rsidRDefault="00ED52FA">
            <w:pPr>
              <w:rPr>
                <w:rFonts w:cs="Segoe UI"/>
                <w:b/>
                <w:bCs/>
                <w:color w:val="FFFFFF"/>
              </w:rPr>
            </w:pPr>
            <w:r>
              <w:rPr>
                <w:rFonts w:cs="Segoe UI"/>
                <w:b/>
                <w:bCs/>
                <w:color w:val="FFFFFF"/>
              </w:rPr>
              <w:t xml:space="preserve">Beleidsreactie </w:t>
            </w:r>
            <w:r w:rsidR="002534D5">
              <w:rPr>
                <w:rFonts w:cs="Segoe UI"/>
                <w:b/>
                <w:bCs/>
                <w:color w:val="FFFFFF"/>
              </w:rPr>
              <w:t xml:space="preserve"> van het ministerie van VWS</w:t>
            </w:r>
          </w:p>
        </w:tc>
      </w:tr>
      <w:tr w:rsidRPr="00D850C9" w:rsidR="002534D5"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34D5" w:rsidP="00CB16ED" w:rsidRDefault="00CB16ED">
            <w:pPr>
              <w:rPr>
                <w:rFonts w:cs="Segoe UI"/>
                <w:bCs/>
              </w:rPr>
            </w:pPr>
            <w:r>
              <w:rPr>
                <w:rFonts w:cs="Segoe UI"/>
                <w:bCs/>
              </w:rPr>
              <w:t>Uw melding betreft geen concrete wet- en regelgeving.</w:t>
            </w:r>
          </w:p>
        </w:tc>
      </w:tr>
    </w:tbl>
    <w:p w:rsidR="002534D5" w:rsidP="00772CA3" w:rsidRDefault="002534D5">
      <w:pPr>
        <w:sectPr w:rsidR="002534D5"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2534D5" w:rsidR="00772CA3" w:rsidP="006B5C15" w:rsidRDefault="00772CA3">
            <w:pPr>
              <w:rPr>
                <w:rFonts w:cs="Segoe UI"/>
                <w:b/>
                <w:bCs/>
              </w:rPr>
            </w:pPr>
            <w:r w:rsidRPr="002534D5">
              <w:rPr>
                <w:rFonts w:cs="Segoe UI"/>
                <w:b/>
                <w:bCs/>
                <w:noProof/>
              </w:rPr>
              <w:t>16814601</w:t>
            </w:r>
          </w:p>
        </w:tc>
        <w:tc>
          <w:tcPr>
            <w:tcW w:w="3071" w:type="dxa"/>
            <w:tcBorders>
              <w:top w:val="single" w:color="4F81BD" w:sz="8" w:space="0"/>
              <w:bottom w:val="single" w:color="4F81BD" w:sz="8" w:space="0"/>
            </w:tcBorders>
            <w:shd w:val="clear" w:color="auto" w:fill="auto"/>
          </w:tcPr>
          <w:p w:rsidRPr="002534D5" w:rsidR="00772CA3" w:rsidP="006B5C15" w:rsidRDefault="00772CA3">
            <w:pPr>
              <w:rPr>
                <w:rFonts w:cs="Segoe UI"/>
                <w:b/>
              </w:rPr>
            </w:pPr>
            <w:r w:rsidRPr="002534D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2534D5">
              <w:rPr>
                <w:rFonts w:cs="Segoe UI"/>
                <w:b/>
                <w:noProof/>
              </w:rPr>
              <w:t>Standaardisatie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Stichting ZorgAccent &amp; Thuiszorg Noord West Twente</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VVT</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G.H.</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Ingenhoest</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voorzitter Raad van Bestuur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Standaardisatie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CA-454</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Contractvoorwaarden / contractinrichting rondom produktie-afsrpaken.</w:t>
            </w:r>
          </w:p>
          <w:p w:rsidRPr="00097E2F" w:rsidR="00772CA3" w:rsidP="006B5C15" w:rsidRDefault="00772CA3">
            <w:pPr>
              <w:rPr>
                <w:rFonts w:cs="Segoe UI"/>
                <w:bCs/>
              </w:rPr>
            </w:pPr>
            <w:r w:rsidRPr="00B83615">
              <w:rPr>
                <w:rFonts w:cs="Segoe UI"/>
                <w:bCs/>
                <w:noProof/>
              </w:rPr>
              <w:t>Aan de voorkant (CIZ) worden andere eenheden aangeleverd dan aan de achterkant (Zorgkantoor) moeten worden gedeclareerd. De differentiatie in produkten en de verschillen met de functies leiden tot erg veel administratieve rompslomp</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 xml:space="preserve">Ja, dit is reeds uitgebreid besproken met het Zorgkantoor. Maar zowel bij zorgkantoor als bij ons is niet helemaal duidelijk welke beperkingen er zijn om dit te doen. </w:t>
            </w:r>
          </w:p>
          <w:p w:rsidRPr="00097E2F" w:rsidR="00772CA3" w:rsidP="006B5C15" w:rsidRDefault="00772CA3">
            <w:pPr>
              <w:rPr>
                <w:rFonts w:cs="Segoe UI"/>
                <w:bCs/>
              </w:rPr>
            </w:pPr>
            <w:r w:rsidRPr="00B83615">
              <w:rPr>
                <w:rFonts w:cs="Segoe UI"/>
                <w:bCs/>
                <w:noProof/>
              </w:rPr>
              <w:t>Voorstel dat we zouden willen uitwerken is te komen tot een gemiddeld tarief dat periodiek kan worden geevalueerd en dat kan worden vergeleken met historische gegevens.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Veel administratieve last terwijl het in de praktijk in onze beleving niets toevoegt.</w:t>
            </w:r>
          </w:p>
        </w:tc>
      </w:tr>
    </w:tbl>
    <w:p w:rsidRPr="00D96AE5" w:rsidR="00772CA3" w:rsidP="00772CA3" w:rsidRDefault="00772CA3">
      <w:pPr>
        <w:rPr>
          <w:rFonts w:cs="Segoe UI"/>
        </w:rPr>
      </w:pPr>
    </w:p>
    <w:p w:rsidR="00772CA3" w:rsidP="00772CA3" w:rsidRDefault="00772CA3"/>
    <w:p w:rsidR="00B9532A" w:rsidP="00772CA3" w:rsidRDefault="00B9532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lastRenderedPageBreak/>
              <w:t xml:space="preserve">Beleidsreactie </w:t>
            </w:r>
            <w:r w:rsidRPr="004D3FD4" w:rsidR="00772CA3">
              <w:rPr>
                <w:b/>
                <w:bCs/>
                <w:color w:val="FFFFFF"/>
              </w:rPr>
              <w:t xml:space="preserve"> van h</w:t>
            </w:r>
            <w:r w:rsidR="00772CA3">
              <w:rPr>
                <w:b/>
                <w:bCs/>
                <w:color w:val="FFFFFF"/>
              </w:rPr>
              <w:t>et Zelfstandige bestuursorgaan</w:t>
            </w:r>
          </w:p>
        </w:tc>
      </w:tr>
      <w:tr w:rsidRPr="00ED52FA" w:rsidR="00772CA3" w:rsidTr="009E23D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772CA3" w:rsidP="00ED52FA" w:rsidRDefault="00ED52FA">
            <w:pPr>
              <w:rPr>
                <w:bCs/>
              </w:rPr>
            </w:pPr>
            <w:r w:rsidRPr="00ED52FA">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534D5" w:rsidTr="002534D5">
        <w:tc>
          <w:tcPr>
            <w:tcW w:w="9212" w:type="dxa"/>
            <w:shd w:val="clear" w:color="auto" w:fill="4F81BD"/>
          </w:tcPr>
          <w:p w:rsidRPr="00D850C9" w:rsidR="002534D5" w:rsidP="002534D5" w:rsidRDefault="00ED52FA">
            <w:pPr>
              <w:rPr>
                <w:rFonts w:cs="Segoe UI"/>
                <w:b/>
                <w:bCs/>
                <w:color w:val="FFFFFF"/>
              </w:rPr>
            </w:pPr>
            <w:r>
              <w:rPr>
                <w:rFonts w:cs="Segoe UI"/>
                <w:b/>
                <w:bCs/>
                <w:color w:val="FFFFFF"/>
              </w:rPr>
              <w:t xml:space="preserve">Beleidsreactie </w:t>
            </w:r>
            <w:r w:rsidR="002534D5">
              <w:rPr>
                <w:rFonts w:cs="Segoe UI"/>
                <w:b/>
                <w:bCs/>
                <w:color w:val="FFFFFF"/>
              </w:rPr>
              <w:t xml:space="preserve"> van het ministerie van VWS</w:t>
            </w:r>
          </w:p>
        </w:tc>
      </w:tr>
      <w:tr w:rsidRPr="00D850C9" w:rsidR="002534D5" w:rsidTr="002534D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34D5" w:rsidP="00CB16ED" w:rsidRDefault="002534D5">
            <w:pPr>
              <w:rPr>
                <w:rFonts w:cs="Segoe UI"/>
                <w:bCs/>
              </w:rPr>
            </w:pPr>
            <w:r w:rsidRPr="00B83615">
              <w:rPr>
                <w:rFonts w:cs="Segoe UI"/>
                <w:bCs/>
                <w:noProof/>
              </w:rPr>
              <w:t>Uw suggestie toont aan dat standaardisering noodzakelijk is. Dat is een landelijk vraagstuk, dat in het kader van de uitvoering van de AWBZ door zorgverzekeraars wordt opgepakt. Het Ministerie van VWS maakt hieromtrent met ZN afspraken met als doelstellin</w:t>
            </w:r>
            <w:r>
              <w:rPr>
                <w:rFonts w:cs="Segoe UI"/>
                <w:bCs/>
                <w:noProof/>
              </w:rPr>
              <w:t xml:space="preserve">g tot standaardisering te komen. </w:t>
            </w:r>
          </w:p>
        </w:tc>
      </w:tr>
    </w:tbl>
    <w:p w:rsidR="002534D5" w:rsidP="00772CA3" w:rsidRDefault="002534D5">
      <w:pPr>
        <w:sectPr w:rsidR="002534D5"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041D" w:rsidR="00772CA3" w:rsidP="006B5C15" w:rsidRDefault="00772CA3">
            <w:pPr>
              <w:rPr>
                <w:rFonts w:cs="Segoe UI"/>
                <w:b/>
                <w:bCs/>
              </w:rPr>
            </w:pPr>
            <w:r w:rsidRPr="0057041D">
              <w:rPr>
                <w:rFonts w:cs="Segoe UI"/>
                <w:b/>
                <w:bCs/>
                <w:noProof/>
              </w:rPr>
              <w:t>16602499</w:t>
            </w:r>
          </w:p>
        </w:tc>
        <w:tc>
          <w:tcPr>
            <w:tcW w:w="3071" w:type="dxa"/>
            <w:tcBorders>
              <w:top w:val="single" w:color="4F81BD" w:sz="8" w:space="0"/>
              <w:bottom w:val="single" w:color="4F81BD" w:sz="8" w:space="0"/>
            </w:tcBorders>
            <w:shd w:val="clear" w:color="auto" w:fill="auto"/>
          </w:tcPr>
          <w:p w:rsidRPr="0057041D" w:rsidR="00772CA3" w:rsidP="006B5C15" w:rsidRDefault="00772CA3">
            <w:pPr>
              <w:rPr>
                <w:rFonts w:cs="Segoe UI"/>
                <w:b/>
              </w:rPr>
            </w:pPr>
            <w:r w:rsidRPr="0057041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041D">
              <w:rPr>
                <w:rFonts w:cs="Segoe UI"/>
                <w:b/>
                <w:noProof/>
              </w:rPr>
              <w:t>Standaardisatie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dementie</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jannet</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schuring</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zorgcoördinator dementie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Standaardisatie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Ministerie VWS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registratie van dezelfde uren voor verschillende partijen (interne organisatie, zorgkantoor, samenwerkingspartners), dus veel formulieren allemaal over hetzelfde</w:t>
            </w:r>
          </w:p>
          <w:p w:rsidRPr="00B83615" w:rsidR="00772CA3" w:rsidP="006B5C15" w:rsidRDefault="00772CA3">
            <w:pPr>
              <w:rPr>
                <w:rFonts w:cs="Segoe UI"/>
                <w:bCs/>
                <w:noProof/>
              </w:rPr>
            </w:pPr>
            <w:r w:rsidRPr="00B83615">
              <w:rPr>
                <w:rFonts w:cs="Segoe UI"/>
                <w:bCs/>
                <w:noProof/>
              </w:rPr>
              <w:t>aanvragen van een indicatie (uitgezonderd de HIT en de SIP)</w:t>
            </w:r>
          </w:p>
          <w:p w:rsidRPr="00B83615" w:rsidR="00772CA3" w:rsidP="006B5C15" w:rsidRDefault="00772CA3">
            <w:pPr>
              <w:rPr>
                <w:rFonts w:cs="Segoe UI"/>
                <w:bCs/>
                <w:noProof/>
              </w:rPr>
            </w:pPr>
            <w:r w:rsidRPr="00B83615">
              <w:rPr>
                <w:rFonts w:cs="Segoe UI"/>
                <w:bCs/>
                <w:noProof/>
              </w:rPr>
              <w:t>wanneer er een indicatie is aangevraagd en naast de aanvraag is ook het onderzoek en het pre-advies gevuld in de Aanmeldfunctionaliteit, worden deze gegevens door het CIZ niet gebruikt, het hele onderzoek wordt opnieuw gedaan, blijkbaar is er geen vertrouwen</w:t>
            </w:r>
          </w:p>
          <w:p w:rsidRPr="00097E2F" w:rsidR="00772CA3" w:rsidP="006B5C15" w:rsidRDefault="00772CA3">
            <w:pPr>
              <w:rPr>
                <w:rFonts w:cs="Segoe UI"/>
                <w:bCs/>
              </w:rPr>
            </w:pPr>
            <w:r w:rsidRPr="00B83615">
              <w:rPr>
                <w:rFonts w:cs="Segoe UI"/>
                <w:bCs/>
                <w:noProof/>
              </w:rPr>
              <w:t>vanuit CIZ worden er nu brieven verstuurd naar de zorgaanbieder met het verzoek tot het sturen van diagnostiek (ook bij somatiek) en een zorg.behandelplan. Dus nog meer papieren rompslomp!!!</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enorme hoeveelheid urenregistratie achterwege laten, wij gaan er niet harder door werken en het geeft stress en werkt demotiverend.</w:t>
            </w:r>
          </w:p>
          <w:p w:rsidRPr="00B83615" w:rsidR="00772CA3" w:rsidP="006B5C15" w:rsidRDefault="00772CA3">
            <w:pPr>
              <w:rPr>
                <w:rFonts w:cs="Segoe UI"/>
                <w:bCs/>
                <w:noProof/>
              </w:rPr>
            </w:pPr>
            <w:r w:rsidRPr="00B83615">
              <w:rPr>
                <w:rFonts w:cs="Segoe UI"/>
                <w:bCs/>
                <w:noProof/>
              </w:rPr>
              <w:t>beter ict programma, aangepast aan het werk van de medewerker.</w:t>
            </w:r>
          </w:p>
          <w:p w:rsidRPr="00B83615" w:rsidR="00772CA3" w:rsidP="006B5C15" w:rsidRDefault="00772CA3">
            <w:pPr>
              <w:rPr>
                <w:rFonts w:cs="Segoe UI"/>
                <w:bCs/>
                <w:noProof/>
              </w:rPr>
            </w:pPr>
            <w:r w:rsidRPr="00B83615">
              <w:rPr>
                <w:rFonts w:cs="Segoe UI"/>
                <w:bCs/>
                <w:noProof/>
              </w:rPr>
              <w:t>vanuit het CIZ alleen aanvragen via HIT,SIP en melding, toetsing prima, maar niet alles dubbel doen</w:t>
            </w:r>
          </w:p>
          <w:p w:rsidRPr="00097E2F" w:rsidR="00772CA3" w:rsidP="006B5C15" w:rsidRDefault="00772CA3">
            <w:pPr>
              <w:rPr>
                <w:rFonts w:cs="Segoe UI"/>
                <w:bCs/>
              </w:rPr>
            </w:pPr>
            <w:r w:rsidRPr="00B83615">
              <w:rPr>
                <w:rFonts w:cs="Segoe UI"/>
                <w:bCs/>
                <w:noProof/>
              </w:rPr>
              <w:t>er van uitgaan dat de gegevens zoals aangeleverd door de zorgaanbieder correct zijn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interne organisatie, zorgkantoor, ciz</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Zoals boven aangegeven: kost veel onnodige tijd, geeft stress, demotiveert en het nut ervan is totaal onbekend, paarse krokodil gevoel</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ED52FA"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772CA3" w:rsidP="006B5C15" w:rsidRDefault="00ED52FA">
            <w:pPr>
              <w:rPr>
                <w:bCs/>
              </w:rPr>
            </w:pPr>
            <w:r w:rsidRPr="00ED52FA">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sidRPr="00574949">
              <w:rPr>
                <w:rFonts w:cs="Segoe UI"/>
                <w:bCs/>
              </w:rPr>
              <w:t>Uw melding betreft een algemene oproep tot vereenvoudiging en standaardisering. Dit zijn kernelementen in het plan van aanpak ter vermindering van de administratieve lasten in de langdurige zorg ‘Meer tijd voor de cliënt’. In het kader van dit plan wordt u melding opgepakt.</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9E5A8E" w:rsidR="00772CA3" w:rsidP="006B5C15" w:rsidRDefault="00772CA3">
            <w:pPr>
              <w:rPr>
                <w:rFonts w:cs="Segoe UI"/>
                <w:b/>
                <w:bCs/>
              </w:rPr>
            </w:pPr>
            <w:r w:rsidRPr="00B83615">
              <w:rPr>
                <w:rFonts w:cs="Segoe UI"/>
                <w:b/>
                <w:bCs/>
                <w:noProof/>
              </w:rPr>
              <w:t>16085403</w:t>
            </w:r>
          </w:p>
        </w:tc>
        <w:tc>
          <w:tcPr>
            <w:tcW w:w="3071" w:type="dxa"/>
            <w:tcBorders>
              <w:top w:val="single" w:color="4F81BD" w:sz="8" w:space="0"/>
              <w:bottom w:val="single" w:color="4F81BD" w:sz="8" w:space="0"/>
            </w:tcBorders>
            <w:shd w:val="clear" w:color="auto" w:fill="auto"/>
          </w:tcPr>
          <w:p w:rsidRPr="009E5A8E" w:rsidR="00772CA3" w:rsidP="006B5C15" w:rsidRDefault="00772CA3">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B83615">
              <w:rPr>
                <w:rFonts w:cs="Segoe UI"/>
                <w:b/>
                <w:noProof/>
              </w:rPr>
              <w:t>Standaardisatie</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BOTS Begeleiding</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Begeleiding in het kader van de AWBZ</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Peter</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Kluitenberg</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directeur bedrijfsvoering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Standaardisatie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Niet toe te wijzen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Ministerie VWS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CB16ED">
            <w:pPr>
              <w:rPr>
                <w:rFonts w:cs="Segoe UI"/>
                <w:bCs/>
              </w:rPr>
            </w:pPr>
            <w:r>
              <w:rPr>
                <w:rFonts w:cs="Segoe UI"/>
                <w:bCs/>
                <w:noProof/>
              </w:rPr>
              <w:t>Urenveran</w:t>
            </w:r>
            <w:r w:rsidRPr="00B83615" w:rsidR="00772CA3">
              <w:rPr>
                <w:rFonts w:cs="Segoe UI"/>
                <w:bCs/>
                <w:noProof/>
              </w:rPr>
              <w:t>twoording van geleverde prestaties. Er is veel dubbeling: aanleveren uren bij zorgkantoor totaaluren (in minuten) de uren op clientniveau.Voor het CAK ook weer de uren op clientniveau maar dan per week.</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Op een plek registreren, dus een systeem waar de desbetreffende organisaties hun informatie uit betrekken.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Door deze regels moet dezelfde informatie op verschillende manieren op meerdere plekken ingevoerd worden.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C5A75" w:rsidR="00772CA3" w:rsidP="006B5C15" w:rsidRDefault="00EE44CF">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w:t>
            </w:r>
            <w:r w:rsidR="00250681">
              <w:rPr>
                <w:bCs/>
              </w:rPr>
              <w:t>Voor zover</w:t>
            </w:r>
            <w:r>
              <w:rPr>
                <w:bCs/>
              </w:rPr>
              <w:t xml:space="preserve"> zorgkantoren en zorgaanbieders een andere bestendige gedragslijn hebben over de afronding van de geleverde prestaties is dit ook mogelijk</w:t>
            </w:r>
            <w:r w:rsidR="00834BBC">
              <w:rPr>
                <w:bCs/>
              </w:rPr>
              <w:t>,</w:t>
            </w:r>
            <w:r>
              <w:rPr>
                <w:bCs/>
              </w:rPr>
              <w:t xml:space="preserve"> mits de bekostigde zorg overeenkomt met d</w:t>
            </w:r>
            <w:r w:rsidR="00DC5A75">
              <w:rPr>
                <w:bCs/>
              </w:rPr>
              <w:t>e daadwerkelijk geleverde zorg.</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sidRPr="00574949">
              <w:rPr>
                <w:rFonts w:cs="Segoe UI"/>
                <w:bCs/>
                <w:noProof/>
              </w:rPr>
              <w:t>Uw melding betreft een algemene oproep tot vereenvoudiging en standaardisering. Dit zijn kernelementen in het plan van aanpak ter vermindering van de administratieve lasten in de langdurige zorg ‘Meer tijd voor de cliënt’. In het kader van dit plan wordt u melding opgepakt.</w:t>
            </w:r>
          </w:p>
        </w:tc>
      </w:tr>
    </w:tbl>
    <w:p w:rsidR="003930E6" w:rsidP="00772CA3" w:rsidRDefault="003930E6"/>
    <w:p w:rsidR="00574949" w:rsidP="00772CA3" w:rsidRDefault="00574949"/>
    <w:p w:rsidR="00574949" w:rsidP="00772CA3" w:rsidRDefault="00574949">
      <w:r>
        <w:br w:type="page"/>
      </w:r>
    </w:p>
    <w:p w:rsidR="00574949" w:rsidP="00772CA3" w:rsidRDefault="00574949"/>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26D88" w:rsidR="00574949" w:rsidTr="00574949">
        <w:tc>
          <w:tcPr>
            <w:tcW w:w="3070" w:type="dxa"/>
            <w:shd w:val="clear" w:color="auto" w:fill="4F81BD"/>
          </w:tcPr>
          <w:p w:rsidRPr="00014855" w:rsidR="00574949" w:rsidP="00574949" w:rsidRDefault="00574949">
            <w:pPr>
              <w:rPr>
                <w:b/>
                <w:bCs/>
                <w:color w:val="FFFFFF"/>
              </w:rPr>
            </w:pPr>
            <w:r w:rsidRPr="00014855">
              <w:rPr>
                <w:b/>
                <w:color w:val="FFFFFF"/>
              </w:rPr>
              <w:t>ID nummer melding</w:t>
            </w:r>
          </w:p>
        </w:tc>
        <w:tc>
          <w:tcPr>
            <w:tcW w:w="3071" w:type="dxa"/>
            <w:shd w:val="clear" w:color="auto" w:fill="4F81BD"/>
          </w:tcPr>
          <w:p w:rsidRPr="00014855" w:rsidR="00574949" w:rsidP="00574949" w:rsidRDefault="00574949">
            <w:pPr>
              <w:rPr>
                <w:b/>
                <w:bCs/>
                <w:color w:val="FFFFFF"/>
              </w:rPr>
            </w:pPr>
            <w:r w:rsidRPr="00014855">
              <w:rPr>
                <w:b/>
                <w:color w:val="FFFFFF"/>
              </w:rPr>
              <w:t>Thema</w:t>
            </w:r>
          </w:p>
        </w:tc>
        <w:tc>
          <w:tcPr>
            <w:tcW w:w="3071" w:type="dxa"/>
            <w:shd w:val="clear" w:color="auto" w:fill="4F81BD"/>
          </w:tcPr>
          <w:p w:rsidRPr="00014855" w:rsidR="00574949" w:rsidP="00574949" w:rsidRDefault="00574949">
            <w:pPr>
              <w:rPr>
                <w:b/>
                <w:bCs/>
                <w:color w:val="FFFFFF"/>
              </w:rPr>
            </w:pPr>
            <w:r w:rsidRPr="00014855">
              <w:rPr>
                <w:b/>
                <w:bCs/>
                <w:color w:val="FFFFFF"/>
              </w:rPr>
              <w:t>Onderwerp</w:t>
            </w:r>
          </w:p>
        </w:tc>
      </w:tr>
      <w:tr w:rsidRPr="0099196A" w:rsidR="00574949" w:rsidTr="00574949">
        <w:tc>
          <w:tcPr>
            <w:tcW w:w="3070" w:type="dxa"/>
            <w:tcBorders>
              <w:top w:val="single" w:color="4F81BD" w:sz="8" w:space="0"/>
              <w:left w:val="single" w:color="4F81BD" w:sz="8" w:space="0"/>
              <w:bottom w:val="single" w:color="4F81BD" w:sz="8" w:space="0"/>
            </w:tcBorders>
            <w:shd w:val="clear" w:color="auto" w:fill="auto"/>
          </w:tcPr>
          <w:p w:rsidRPr="0099196A" w:rsidR="00574949" w:rsidP="00574949" w:rsidRDefault="00574949">
            <w:pPr>
              <w:rPr>
                <w:b/>
                <w:bCs/>
              </w:rPr>
            </w:pPr>
            <w:r w:rsidRPr="0099196A">
              <w:rPr>
                <w:b/>
                <w:bCs/>
              </w:rPr>
              <w:t>16768794</w:t>
            </w:r>
          </w:p>
        </w:tc>
        <w:tc>
          <w:tcPr>
            <w:tcW w:w="3071" w:type="dxa"/>
            <w:tcBorders>
              <w:top w:val="single" w:color="4F81BD" w:sz="8" w:space="0"/>
              <w:bottom w:val="single" w:color="4F81BD" w:sz="8" w:space="0"/>
            </w:tcBorders>
            <w:shd w:val="clear" w:color="auto" w:fill="auto"/>
          </w:tcPr>
          <w:p w:rsidRPr="0099196A" w:rsidR="00574949" w:rsidP="00574949" w:rsidRDefault="00574949">
            <w:pPr>
              <w:rPr>
                <w:b/>
              </w:rPr>
            </w:pPr>
            <w:r w:rsidRPr="0099196A">
              <w:rPr>
                <w:b/>
              </w:rPr>
              <w:t>Bekostiging</w:t>
            </w:r>
          </w:p>
        </w:tc>
        <w:tc>
          <w:tcPr>
            <w:tcW w:w="3071" w:type="dxa"/>
            <w:tcBorders>
              <w:top w:val="single" w:color="4F81BD" w:sz="8" w:space="0"/>
              <w:bottom w:val="single" w:color="4F81BD" w:sz="8" w:space="0"/>
              <w:right w:val="single" w:color="4F81BD" w:sz="8" w:space="0"/>
            </w:tcBorders>
            <w:shd w:val="clear" w:color="auto" w:fill="auto"/>
          </w:tcPr>
          <w:p w:rsidRPr="0099196A" w:rsidR="00574949" w:rsidP="00574949" w:rsidRDefault="00574949">
            <w:pPr>
              <w:rPr>
                <w:b/>
              </w:rPr>
            </w:pPr>
            <w:r w:rsidRPr="0099196A">
              <w:rPr>
                <w:b/>
              </w:rPr>
              <w:t>Standaardisatie</w:t>
            </w:r>
          </w:p>
        </w:tc>
      </w:tr>
    </w:tbl>
    <w:p w:rsidRPr="00026D88" w:rsidR="00574949" w:rsidP="00574949" w:rsidRDefault="00574949"/>
    <w:p w:rsidRPr="00026D88" w:rsidR="00574949" w:rsidP="00574949" w:rsidRDefault="00574949">
      <w:r w:rsidRPr="00026D88">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26D88" w:rsidR="00574949" w:rsidTr="00574949">
        <w:tc>
          <w:tcPr>
            <w:tcW w:w="4606" w:type="dxa"/>
            <w:shd w:val="clear" w:color="auto" w:fill="4F81BD"/>
          </w:tcPr>
          <w:p w:rsidRPr="00014855" w:rsidR="00574949" w:rsidP="00574949" w:rsidRDefault="00574949">
            <w:pPr>
              <w:rPr>
                <w:b/>
                <w:bCs/>
                <w:color w:val="FFFFFF"/>
              </w:rPr>
            </w:pPr>
            <w:r w:rsidRPr="00014855">
              <w:rPr>
                <w:b/>
                <w:bCs/>
                <w:color w:val="FFFFFF"/>
              </w:rPr>
              <w:t>Instelling</w:t>
            </w:r>
          </w:p>
        </w:tc>
        <w:tc>
          <w:tcPr>
            <w:tcW w:w="4606" w:type="dxa"/>
            <w:shd w:val="clear" w:color="auto" w:fill="4F81BD"/>
          </w:tcPr>
          <w:p w:rsidRPr="00014855" w:rsidR="00574949" w:rsidP="00574949" w:rsidRDefault="00574949">
            <w:pPr>
              <w:rPr>
                <w:b/>
                <w:bCs/>
                <w:color w:val="FFFFFF"/>
              </w:rPr>
            </w:pPr>
            <w:r w:rsidRPr="00014855">
              <w:rPr>
                <w:b/>
                <w:bCs/>
                <w:color w:val="FFFFFF"/>
              </w:rPr>
              <w:t>Soort zorg</w:t>
            </w:r>
          </w:p>
        </w:tc>
      </w:tr>
      <w:tr w:rsidRPr="00026D88" w:rsidR="00574949" w:rsidTr="00574949">
        <w:tc>
          <w:tcPr>
            <w:tcW w:w="4606" w:type="dxa"/>
            <w:tcBorders>
              <w:top w:val="single" w:color="4F81BD" w:sz="8" w:space="0"/>
              <w:left w:val="single" w:color="4F81BD" w:sz="8" w:space="0"/>
              <w:bottom w:val="single" w:color="4F81BD" w:sz="8" w:space="0"/>
            </w:tcBorders>
            <w:shd w:val="clear" w:color="auto" w:fill="auto"/>
          </w:tcPr>
          <w:p w:rsidRPr="00026D88" w:rsidR="00574949" w:rsidP="00574949" w:rsidRDefault="00574949">
            <w:pPr>
              <w:rPr>
                <w:bCs/>
              </w:rPr>
            </w:pPr>
            <w:r w:rsidRPr="00026D88">
              <w:rPr>
                <w:bCs/>
              </w:rPr>
              <w:t xml:space="preserve">GGZ </w:t>
            </w:r>
            <w:proofErr w:type="spellStart"/>
            <w:r w:rsidRPr="00026D88">
              <w:rPr>
                <w:bCs/>
              </w:rPr>
              <w:t>inGeest</w:t>
            </w:r>
            <w:proofErr w:type="spellEnd"/>
          </w:p>
        </w:tc>
        <w:tc>
          <w:tcPr>
            <w:tcW w:w="4606" w:type="dxa"/>
            <w:tcBorders>
              <w:top w:val="single" w:color="4F81BD" w:sz="8" w:space="0"/>
              <w:bottom w:val="single" w:color="4F81BD" w:sz="8" w:space="0"/>
              <w:right w:val="single" w:color="4F81BD" w:sz="8" w:space="0"/>
            </w:tcBorders>
            <w:shd w:val="clear" w:color="auto" w:fill="auto"/>
          </w:tcPr>
          <w:p w:rsidRPr="00026D88" w:rsidR="00574949" w:rsidP="00574949" w:rsidRDefault="00574949">
            <w:r w:rsidRPr="00026D88">
              <w:t>geestelijke gezondheidszorg</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26D88" w:rsidR="00574949" w:rsidTr="00574949">
        <w:trPr>
          <w:trHeight w:val="218"/>
        </w:trPr>
        <w:tc>
          <w:tcPr>
            <w:tcW w:w="3070" w:type="dxa"/>
            <w:shd w:val="clear" w:color="auto" w:fill="4F81BD"/>
          </w:tcPr>
          <w:p w:rsidRPr="00014855" w:rsidR="00574949" w:rsidP="00574949" w:rsidRDefault="00574949">
            <w:pPr>
              <w:rPr>
                <w:b/>
                <w:bCs/>
                <w:color w:val="FFFFFF"/>
              </w:rPr>
            </w:pPr>
            <w:r w:rsidRPr="00014855">
              <w:rPr>
                <w:b/>
                <w:bCs/>
                <w:color w:val="FFFFFF"/>
              </w:rPr>
              <w:t>Voornaam</w:t>
            </w:r>
          </w:p>
        </w:tc>
        <w:tc>
          <w:tcPr>
            <w:tcW w:w="3071" w:type="dxa"/>
            <w:shd w:val="clear" w:color="auto" w:fill="4F81BD"/>
          </w:tcPr>
          <w:p w:rsidRPr="00014855" w:rsidR="00574949" w:rsidP="00574949" w:rsidRDefault="00574949">
            <w:pPr>
              <w:rPr>
                <w:b/>
                <w:bCs/>
                <w:color w:val="FFFFFF"/>
              </w:rPr>
            </w:pPr>
            <w:r w:rsidRPr="00014855">
              <w:rPr>
                <w:b/>
                <w:bCs/>
                <w:color w:val="FFFFFF"/>
              </w:rPr>
              <w:t>Achternaam</w:t>
            </w:r>
          </w:p>
        </w:tc>
        <w:tc>
          <w:tcPr>
            <w:tcW w:w="3071" w:type="dxa"/>
            <w:shd w:val="clear" w:color="auto" w:fill="4F81BD"/>
          </w:tcPr>
          <w:p w:rsidRPr="00014855" w:rsidR="00574949" w:rsidP="00574949" w:rsidRDefault="00574949">
            <w:pPr>
              <w:rPr>
                <w:b/>
                <w:bCs/>
                <w:color w:val="FFFFFF"/>
              </w:rPr>
            </w:pPr>
            <w:r w:rsidRPr="00014855">
              <w:rPr>
                <w:b/>
                <w:bCs/>
                <w:color w:val="FFFFFF"/>
              </w:rPr>
              <w:t>Functie</w:t>
            </w:r>
          </w:p>
        </w:tc>
      </w:tr>
      <w:tr w:rsidRPr="00026D88" w:rsidR="00574949" w:rsidTr="00574949">
        <w:tc>
          <w:tcPr>
            <w:tcW w:w="3070" w:type="dxa"/>
            <w:tcBorders>
              <w:top w:val="single" w:color="4F81BD" w:sz="8" w:space="0"/>
              <w:left w:val="single" w:color="4F81BD" w:sz="8" w:space="0"/>
              <w:bottom w:val="single" w:color="4F81BD" w:sz="8" w:space="0"/>
            </w:tcBorders>
            <w:shd w:val="clear" w:color="auto" w:fill="auto"/>
          </w:tcPr>
          <w:p w:rsidRPr="00026D88" w:rsidR="00574949" w:rsidP="00574949" w:rsidRDefault="00574949">
            <w:r w:rsidRPr="00026D88">
              <w:t>Wybe</w:t>
            </w:r>
          </w:p>
        </w:tc>
        <w:tc>
          <w:tcPr>
            <w:tcW w:w="3071" w:type="dxa"/>
            <w:tcBorders>
              <w:top w:val="single" w:color="4F81BD" w:sz="8" w:space="0"/>
              <w:bottom w:val="single" w:color="4F81BD" w:sz="8" w:space="0"/>
            </w:tcBorders>
            <w:shd w:val="clear" w:color="auto" w:fill="auto"/>
          </w:tcPr>
          <w:p w:rsidRPr="00026D88" w:rsidR="00574949" w:rsidP="00574949" w:rsidRDefault="00574949">
            <w:r w:rsidRPr="00026D88">
              <w:t>Dekker</w:t>
            </w:r>
          </w:p>
        </w:tc>
        <w:tc>
          <w:tcPr>
            <w:tcW w:w="3071" w:type="dxa"/>
            <w:tcBorders>
              <w:top w:val="single" w:color="4F81BD" w:sz="8" w:space="0"/>
              <w:bottom w:val="single" w:color="4F81BD" w:sz="8" w:space="0"/>
              <w:right w:val="single" w:color="4F81BD" w:sz="8" w:space="0"/>
            </w:tcBorders>
            <w:shd w:val="clear" w:color="auto" w:fill="auto"/>
          </w:tcPr>
          <w:p w:rsidRPr="00026D88" w:rsidR="00574949" w:rsidP="00574949" w:rsidRDefault="00574949">
            <w:r w:rsidRPr="00026D88">
              <w:t>beleidsmedewerker Zorgadministratie</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26D88" w:rsidR="00574949" w:rsidTr="00574949">
        <w:tc>
          <w:tcPr>
            <w:tcW w:w="9212" w:type="dxa"/>
            <w:gridSpan w:val="2"/>
            <w:shd w:val="clear" w:color="auto" w:fill="4F81BD"/>
          </w:tcPr>
          <w:p w:rsidRPr="00014855" w:rsidR="00574949" w:rsidP="00574949" w:rsidRDefault="00574949">
            <w:pPr>
              <w:rPr>
                <w:b/>
                <w:bCs/>
                <w:color w:val="FFFFFF"/>
              </w:rPr>
            </w:pPr>
            <w:r w:rsidRPr="00014855">
              <w:rPr>
                <w:b/>
                <w:bCs/>
                <w:color w:val="FFFFFF"/>
              </w:rPr>
              <w:t>Analyse van de melding</w:t>
            </w:r>
          </w:p>
        </w:tc>
      </w:tr>
      <w:tr w:rsidRPr="00026D88" w:rsidR="00574949" w:rsidTr="00574949">
        <w:tc>
          <w:tcPr>
            <w:tcW w:w="4606" w:type="dxa"/>
            <w:tcBorders>
              <w:top w:val="single" w:color="4F81BD" w:sz="8" w:space="0"/>
              <w:left w:val="single" w:color="4F81BD" w:sz="8" w:space="0"/>
              <w:bottom w:val="single" w:color="4F81BD" w:sz="8" w:space="0"/>
            </w:tcBorders>
            <w:shd w:val="clear" w:color="auto" w:fill="auto"/>
          </w:tcPr>
          <w:p w:rsidRPr="00026D88" w:rsidR="00574949" w:rsidP="00574949" w:rsidRDefault="00574949">
            <w:pPr>
              <w:rPr>
                <w:bCs/>
              </w:rPr>
            </w:pPr>
            <w:r w:rsidRPr="00026D88">
              <w:rPr>
                <w:bCs/>
              </w:rPr>
              <w:t>Thema</w:t>
            </w:r>
          </w:p>
        </w:tc>
        <w:tc>
          <w:tcPr>
            <w:tcW w:w="4606" w:type="dxa"/>
            <w:tcBorders>
              <w:top w:val="single" w:color="4F81BD" w:sz="8" w:space="0"/>
              <w:bottom w:val="single" w:color="4F81BD" w:sz="8" w:space="0"/>
              <w:right w:val="single" w:color="4F81BD" w:sz="8" w:space="0"/>
            </w:tcBorders>
            <w:shd w:val="clear" w:color="auto" w:fill="auto"/>
          </w:tcPr>
          <w:p w:rsidRPr="00026D88" w:rsidR="00574949" w:rsidP="00574949" w:rsidRDefault="00574949">
            <w:r>
              <w:t>Bekostiging</w:t>
            </w:r>
          </w:p>
        </w:tc>
      </w:tr>
      <w:tr w:rsidRPr="00026D88" w:rsidR="00574949" w:rsidTr="00574949">
        <w:tc>
          <w:tcPr>
            <w:tcW w:w="4606" w:type="dxa"/>
            <w:shd w:val="clear" w:color="auto" w:fill="auto"/>
          </w:tcPr>
          <w:p w:rsidRPr="00026D88" w:rsidR="00574949" w:rsidP="00574949" w:rsidRDefault="00574949">
            <w:pPr>
              <w:rPr>
                <w:bCs/>
              </w:rPr>
            </w:pPr>
            <w:r w:rsidRPr="00026D88">
              <w:rPr>
                <w:bCs/>
              </w:rPr>
              <w:t>Onderwerp</w:t>
            </w:r>
          </w:p>
        </w:tc>
        <w:tc>
          <w:tcPr>
            <w:tcW w:w="4606" w:type="dxa"/>
            <w:shd w:val="clear" w:color="auto" w:fill="auto"/>
          </w:tcPr>
          <w:p w:rsidRPr="00026D88" w:rsidR="00574949" w:rsidP="00574949" w:rsidRDefault="00574949">
            <w:r>
              <w:t>Standaardisatie</w:t>
            </w:r>
          </w:p>
        </w:tc>
      </w:tr>
      <w:tr w:rsidRPr="00026D88" w:rsidR="00574949" w:rsidTr="00574949">
        <w:tc>
          <w:tcPr>
            <w:tcW w:w="4606" w:type="dxa"/>
            <w:tcBorders>
              <w:top w:val="single" w:color="4F81BD" w:sz="8" w:space="0"/>
              <w:left w:val="single" w:color="4F81BD" w:sz="8" w:space="0"/>
              <w:bottom w:val="single" w:color="4F81BD" w:sz="8" w:space="0"/>
            </w:tcBorders>
            <w:shd w:val="clear" w:color="auto" w:fill="auto"/>
          </w:tcPr>
          <w:p w:rsidRPr="00026D88" w:rsidR="00574949" w:rsidP="00574949" w:rsidRDefault="00574949">
            <w:pPr>
              <w:rPr>
                <w:bCs/>
              </w:rPr>
            </w:pPr>
            <w:r w:rsidRPr="00026D88">
              <w:rPr>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26D88" w:rsidR="00574949" w:rsidP="00574949" w:rsidRDefault="00574949">
            <w:proofErr w:type="spellStart"/>
            <w:r w:rsidRPr="00C32F5D">
              <w:t>Wmg</w:t>
            </w:r>
            <w:proofErr w:type="spellEnd"/>
          </w:p>
        </w:tc>
      </w:tr>
      <w:tr w:rsidRPr="00026D88" w:rsidR="00574949" w:rsidTr="00574949">
        <w:tc>
          <w:tcPr>
            <w:tcW w:w="4606" w:type="dxa"/>
            <w:shd w:val="clear" w:color="auto" w:fill="auto"/>
          </w:tcPr>
          <w:p w:rsidRPr="00026D88" w:rsidR="00574949" w:rsidP="00574949" w:rsidRDefault="00574949">
            <w:pPr>
              <w:rPr>
                <w:bCs/>
              </w:rPr>
            </w:pPr>
            <w:r w:rsidRPr="00026D88">
              <w:rPr>
                <w:bCs/>
              </w:rPr>
              <w:t>Wet &amp; regelgeving (wetsartikel)</w:t>
            </w:r>
          </w:p>
        </w:tc>
        <w:tc>
          <w:tcPr>
            <w:tcW w:w="4606" w:type="dxa"/>
            <w:shd w:val="clear" w:color="auto" w:fill="auto"/>
          </w:tcPr>
          <w:p w:rsidRPr="00026D88" w:rsidR="00574949" w:rsidP="00574949" w:rsidRDefault="00574949">
            <w:r w:rsidRPr="00C32F5D">
              <w:t>Artikel 37+38</w:t>
            </w:r>
          </w:p>
        </w:tc>
      </w:tr>
      <w:tr w:rsidRPr="00026D88" w:rsidR="00574949" w:rsidTr="00574949">
        <w:tc>
          <w:tcPr>
            <w:tcW w:w="4606" w:type="dxa"/>
            <w:tcBorders>
              <w:top w:val="single" w:color="4F81BD" w:sz="8" w:space="0"/>
              <w:left w:val="single" w:color="4F81BD" w:sz="8" w:space="0"/>
              <w:bottom w:val="single" w:color="4F81BD" w:sz="8" w:space="0"/>
            </w:tcBorders>
            <w:shd w:val="clear" w:color="auto" w:fill="auto"/>
          </w:tcPr>
          <w:p w:rsidRPr="00026D88" w:rsidR="00574949" w:rsidP="00574949" w:rsidRDefault="00574949">
            <w:pPr>
              <w:rPr>
                <w:bCs/>
              </w:rPr>
            </w:pPr>
            <w:r w:rsidRPr="00026D88">
              <w:rPr>
                <w:bCs/>
              </w:rPr>
              <w:t>Uitgewerkt in</w:t>
            </w:r>
          </w:p>
        </w:tc>
        <w:tc>
          <w:tcPr>
            <w:tcW w:w="4606" w:type="dxa"/>
            <w:tcBorders>
              <w:top w:val="single" w:color="4F81BD" w:sz="8" w:space="0"/>
              <w:bottom w:val="single" w:color="4F81BD" w:sz="8" w:space="0"/>
              <w:right w:val="single" w:color="4F81BD" w:sz="8" w:space="0"/>
            </w:tcBorders>
            <w:shd w:val="clear" w:color="auto" w:fill="auto"/>
          </w:tcPr>
          <w:p w:rsidRPr="00026D88" w:rsidR="00574949" w:rsidP="00574949" w:rsidRDefault="00574949">
            <w:r w:rsidRPr="00C32F5D">
              <w:t>Beleidsregel CA-300-006</w:t>
            </w:r>
          </w:p>
        </w:tc>
      </w:tr>
      <w:tr w:rsidRPr="00026D88" w:rsidR="00574949" w:rsidTr="00574949">
        <w:tc>
          <w:tcPr>
            <w:tcW w:w="4606" w:type="dxa"/>
            <w:shd w:val="clear" w:color="auto" w:fill="auto"/>
          </w:tcPr>
          <w:p w:rsidRPr="00026D88" w:rsidR="00574949" w:rsidP="00574949" w:rsidRDefault="00574949">
            <w:pPr>
              <w:rPr>
                <w:bCs/>
              </w:rPr>
            </w:pPr>
            <w:r w:rsidRPr="00026D88">
              <w:rPr>
                <w:bCs/>
              </w:rPr>
              <w:t>Verbindende werking?</w:t>
            </w:r>
          </w:p>
        </w:tc>
        <w:tc>
          <w:tcPr>
            <w:tcW w:w="4606" w:type="dxa"/>
            <w:shd w:val="clear" w:color="auto" w:fill="auto"/>
          </w:tcPr>
          <w:p w:rsidRPr="00026D88" w:rsidR="00574949" w:rsidP="00574949" w:rsidRDefault="00574949">
            <w:r>
              <w:t>Ja</w:t>
            </w:r>
          </w:p>
        </w:tc>
      </w:tr>
      <w:tr w:rsidRPr="00026D88" w:rsidR="00574949" w:rsidTr="00574949">
        <w:tc>
          <w:tcPr>
            <w:tcW w:w="4606" w:type="dxa"/>
            <w:tcBorders>
              <w:top w:val="single" w:color="4F81BD" w:sz="8" w:space="0"/>
              <w:left w:val="single" w:color="4F81BD" w:sz="8" w:space="0"/>
              <w:bottom w:val="single" w:color="4F81BD" w:sz="8" w:space="0"/>
            </w:tcBorders>
            <w:shd w:val="clear" w:color="auto" w:fill="auto"/>
          </w:tcPr>
          <w:p w:rsidRPr="00026D88" w:rsidR="00574949" w:rsidP="00574949" w:rsidRDefault="00574949">
            <w:pPr>
              <w:rPr>
                <w:bCs/>
              </w:rPr>
            </w:pPr>
            <w:r w:rsidRPr="00026D88">
              <w:rPr>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26D88" w:rsidR="00574949" w:rsidP="00574949" w:rsidRDefault="00574949">
            <w:proofErr w:type="spellStart"/>
            <w:r>
              <w:t>Nza</w:t>
            </w:r>
            <w:proofErr w:type="spellEnd"/>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574949">
            <w:pPr>
              <w:rPr>
                <w:b/>
                <w:bCs/>
                <w:color w:val="FFFFFF"/>
              </w:rPr>
            </w:pPr>
            <w:r w:rsidRPr="00014855">
              <w:rPr>
                <w:b/>
                <w:bCs/>
                <w:color w:val="FFFFFF"/>
              </w:rPr>
              <w:t>Van welke bureaucratische regel heeft u last? Wilt u dat beschrijven?</w:t>
            </w:r>
          </w:p>
        </w:tc>
      </w:tr>
      <w:tr w:rsidRPr="00026D88"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6D88" w:rsidR="00574949" w:rsidP="00401395" w:rsidRDefault="00574949">
            <w:pPr>
              <w:rPr>
                <w:bCs/>
              </w:rPr>
            </w:pPr>
            <w:r w:rsidRPr="00026D88">
              <w:rPr>
                <w:bCs/>
              </w:rPr>
              <w:t xml:space="preserve">Zorgverzekeraars interpreteren regelgeving op geheel eigen wijze. ZN heeft hier geen enkele invloed op. Iedere zorgverzekeraar mag haar eigen controle bij de instellingen uitvoeren. Controle betekent dat de productie verantwoord moet worden op cliëntniveau; niet steekproefsgewijs, maar over grote bestanden, waarvan de verzekeraar vermoed dat er fouten zijn gemaakt. </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574949">
            <w:pPr>
              <w:rPr>
                <w:b/>
                <w:bCs/>
                <w:color w:val="FFFFFF"/>
              </w:rPr>
            </w:pPr>
            <w:r w:rsidRPr="00014855">
              <w:rPr>
                <w:b/>
                <w:bCs/>
                <w:color w:val="FFFFFF"/>
              </w:rPr>
              <w:t>Heeft u een idee hoe de regel  weggenomen  of versimpeld kan worden? Wilt u dat beschrijven?</w:t>
            </w:r>
          </w:p>
        </w:tc>
      </w:tr>
      <w:tr w:rsidRPr="00026D88"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6D88" w:rsidR="00574949" w:rsidP="00401395" w:rsidRDefault="00574949">
            <w:pPr>
              <w:rPr>
                <w:bCs/>
              </w:rPr>
            </w:pPr>
            <w:r w:rsidRPr="00026D88">
              <w:rPr>
                <w:bCs/>
              </w:rPr>
              <w:t xml:space="preserve">ZN schrijft voor wat het controleformat wordt. 1 Verzekeraar </w:t>
            </w:r>
            <w:proofErr w:type="spellStart"/>
            <w:r w:rsidRPr="00026D88">
              <w:rPr>
                <w:bCs/>
              </w:rPr>
              <w:t>coödineert</w:t>
            </w:r>
            <w:proofErr w:type="spellEnd"/>
            <w:r w:rsidRPr="00026D88">
              <w:rPr>
                <w:bCs/>
              </w:rPr>
              <w:t xml:space="preserve"> en voert die controles namens alle verzekeraars uit. Dat kan om het jaar. Ook allerlei verantwoording kan om het jaar plaatsvinden. Tussendoor </w:t>
            </w:r>
            <w:proofErr w:type="spellStart"/>
            <w:r w:rsidRPr="00026D88">
              <w:rPr>
                <w:bCs/>
              </w:rPr>
              <w:t>wjizigt</w:t>
            </w:r>
            <w:proofErr w:type="spellEnd"/>
            <w:r w:rsidRPr="00026D88">
              <w:rPr>
                <w:bCs/>
              </w:rPr>
              <w:t xml:space="preserve"> toch niet al teveel aan de aantallen cliënten en dergelijke. Instellingen voeren zelf legio controles uit op de productie. </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574949">
            <w:pPr>
              <w:rPr>
                <w:b/>
                <w:bCs/>
                <w:color w:val="FFFFFF"/>
              </w:rPr>
            </w:pPr>
            <w:r w:rsidRPr="00014855">
              <w:rPr>
                <w:b/>
                <w:bCs/>
                <w:color w:val="FFFFFF"/>
              </w:rPr>
              <w:t>Weet u wie deze regel heeft gemaakt?</w:t>
            </w:r>
          </w:p>
        </w:tc>
      </w:tr>
      <w:tr w:rsidRPr="00026D88"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6D88" w:rsidR="00574949" w:rsidP="00574949" w:rsidRDefault="00574949">
            <w:pPr>
              <w:rPr>
                <w:bCs/>
              </w:rPr>
            </w:pPr>
            <w:r w:rsidRPr="00026D88">
              <w:rPr>
                <w:bCs/>
              </w:rPr>
              <w:t>Ja</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574949">
            <w:pPr>
              <w:rPr>
                <w:b/>
                <w:bCs/>
                <w:color w:val="FFFFFF"/>
              </w:rPr>
            </w:pPr>
            <w:r w:rsidRPr="00014855">
              <w:rPr>
                <w:b/>
                <w:bCs/>
                <w:color w:val="FFFFFF"/>
              </w:rPr>
              <w:t>Namelijk:</w:t>
            </w:r>
          </w:p>
        </w:tc>
      </w:tr>
      <w:tr w:rsidRPr="00026D88"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6D88" w:rsidR="00574949" w:rsidP="00401395" w:rsidRDefault="00401395">
            <w:pPr>
              <w:rPr>
                <w:bCs/>
              </w:rPr>
            </w:pPr>
            <w:r w:rsidRPr="00026D88">
              <w:rPr>
                <w:bCs/>
              </w:rPr>
              <w:t>V</w:t>
            </w:r>
            <w:r w:rsidRPr="00026D88" w:rsidR="00574949">
              <w:rPr>
                <w:bCs/>
              </w:rPr>
              <w:t>erzekeraars</w:t>
            </w:r>
          </w:p>
        </w:tc>
      </w:tr>
    </w:tbl>
    <w:p w:rsidR="00574949" w:rsidP="00574949" w:rsidRDefault="00574949"/>
    <w:p w:rsidR="00401395" w:rsidP="00574949" w:rsidRDefault="00401395"/>
    <w:p w:rsidRPr="00026D88" w:rsidR="00401395" w:rsidP="00574949" w:rsidRDefault="0040139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574949">
            <w:pPr>
              <w:rPr>
                <w:b/>
                <w:bCs/>
                <w:color w:val="FFFFFF"/>
              </w:rPr>
            </w:pPr>
            <w:r w:rsidRPr="00014855">
              <w:rPr>
                <w:b/>
                <w:bCs/>
                <w:color w:val="FFFFFF"/>
              </w:rPr>
              <w:t>Kunt u aangeven op welke manier u last van deze regel heeft?</w:t>
            </w:r>
          </w:p>
        </w:tc>
      </w:tr>
      <w:tr w:rsidRPr="00026D88"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6D88" w:rsidR="00574949" w:rsidP="00401395" w:rsidRDefault="00574949">
            <w:pPr>
              <w:rPr>
                <w:bCs/>
              </w:rPr>
            </w:pPr>
            <w:r w:rsidRPr="00026D88">
              <w:rPr>
                <w:bCs/>
              </w:rPr>
              <w:t xml:space="preserve">Gedurende het hele jaar komen verzekeraars met allerlei controles. Minister Schippers heeft dat ook onlangs nog goed gevonden. Hinderende instanties wordt zeker door de overheid geen strobreed in de weg gelegd. </w:t>
            </w:r>
          </w:p>
        </w:tc>
      </w:tr>
    </w:tbl>
    <w:p w:rsidRPr="00026D88"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26D88" w:rsidR="00574949" w:rsidTr="00574949">
        <w:tc>
          <w:tcPr>
            <w:tcW w:w="9212" w:type="dxa"/>
            <w:shd w:val="clear" w:color="auto" w:fill="4F81BD"/>
          </w:tcPr>
          <w:p w:rsidRPr="00014855" w:rsidR="00574949" w:rsidP="00574949" w:rsidRDefault="00ED52FA">
            <w:pPr>
              <w:rPr>
                <w:b/>
                <w:bCs/>
                <w:color w:val="FFFFFF"/>
              </w:rPr>
            </w:pPr>
            <w:r>
              <w:rPr>
                <w:b/>
                <w:bCs/>
                <w:color w:val="FFFFFF"/>
              </w:rPr>
              <w:t xml:space="preserve">Beleidsreactie </w:t>
            </w:r>
            <w:r w:rsidRPr="00014855" w:rsidR="00574949">
              <w:rPr>
                <w:b/>
                <w:bCs/>
                <w:color w:val="FFFFFF"/>
              </w:rPr>
              <w:t xml:space="preserve"> van het Zelfstandige bestuursorgaan</w:t>
            </w:r>
          </w:p>
        </w:tc>
      </w:tr>
      <w:tr w:rsidRPr="00ED52FA"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574949" w:rsidP="00ED52FA" w:rsidRDefault="00ED52FA">
            <w:pPr>
              <w:rPr>
                <w:bCs/>
              </w:rPr>
            </w:pPr>
            <w:r w:rsidRPr="00ED52FA">
              <w:rPr>
                <w:bCs/>
              </w:rPr>
              <w:t>N.v.t.</w:t>
            </w:r>
          </w:p>
        </w:tc>
      </w:tr>
    </w:tbl>
    <w:p w:rsidR="00574949" w:rsidP="00574949"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74949" w:rsidR="00574949" w:rsidTr="00574949">
        <w:tc>
          <w:tcPr>
            <w:tcW w:w="9212" w:type="dxa"/>
            <w:shd w:val="clear" w:color="auto" w:fill="4F81BD"/>
          </w:tcPr>
          <w:p w:rsidRPr="00574949" w:rsidR="00574949" w:rsidP="00574949" w:rsidRDefault="00ED52FA">
            <w:pPr>
              <w:rPr>
                <w:b/>
                <w:bCs/>
                <w:color w:val="FFFFFF"/>
              </w:rPr>
            </w:pPr>
            <w:r>
              <w:rPr>
                <w:b/>
                <w:bCs/>
                <w:color w:val="FFFFFF"/>
              </w:rPr>
              <w:t xml:space="preserve">Beleidsreactie </w:t>
            </w:r>
            <w:r w:rsidRPr="00574949" w:rsidR="00574949">
              <w:rPr>
                <w:b/>
                <w:bCs/>
                <w:color w:val="FFFFFF"/>
              </w:rPr>
              <w:t xml:space="preserve"> van het ministerie van VWS</w:t>
            </w:r>
          </w:p>
        </w:tc>
      </w:tr>
      <w:tr w:rsidRPr="0057494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4949" w:rsidR="00574949" w:rsidP="00574949" w:rsidRDefault="00574949">
            <w:pPr>
              <w:rPr>
                <w:bCs/>
              </w:rPr>
            </w:pPr>
            <w:r w:rsidRPr="00574949">
              <w:rPr>
                <w:bCs/>
              </w:rPr>
              <w:t>Uw melding betreft een algemene oproep tot vereenvoudiging en standaardisering. Dit zijn kernelementen in het plan van aanpak ter vermindering van de administratieve lasten in de langdurige zorg ‘Meer tijd voor de cliënt’. In het kader van dit plan wordt u melding opgepakt.</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33FAF" w:rsidR="00933FAF" w:rsidTr="00415F72">
        <w:tc>
          <w:tcPr>
            <w:tcW w:w="3070" w:type="dxa"/>
            <w:shd w:val="clear" w:color="auto" w:fill="4F81BD"/>
          </w:tcPr>
          <w:p w:rsidRPr="00933FAF" w:rsidR="00933FAF" w:rsidP="00933FAF" w:rsidRDefault="00933FAF">
            <w:pPr>
              <w:rPr>
                <w:rFonts w:cs="Segoe UI"/>
                <w:b/>
                <w:bCs/>
                <w:color w:val="FFFFFF"/>
              </w:rPr>
            </w:pPr>
            <w:r w:rsidRPr="00933FAF">
              <w:rPr>
                <w:rFonts w:cs="Segoe UI"/>
                <w:b/>
                <w:color w:val="FFFFFF"/>
              </w:rPr>
              <w:t>ID nummer melding</w:t>
            </w:r>
          </w:p>
        </w:tc>
        <w:tc>
          <w:tcPr>
            <w:tcW w:w="3071" w:type="dxa"/>
            <w:shd w:val="clear" w:color="auto" w:fill="4F81BD"/>
          </w:tcPr>
          <w:p w:rsidRPr="00933FAF" w:rsidR="00933FAF" w:rsidP="00933FAF" w:rsidRDefault="00933FAF">
            <w:pPr>
              <w:rPr>
                <w:rFonts w:cs="Segoe UI"/>
                <w:b/>
                <w:bCs/>
                <w:color w:val="FFFFFF"/>
              </w:rPr>
            </w:pPr>
            <w:r w:rsidRPr="00933FAF">
              <w:rPr>
                <w:rFonts w:cs="Segoe UI"/>
                <w:b/>
                <w:color w:val="FFFFFF"/>
              </w:rPr>
              <w:t>Thema</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Onderwerp</w:t>
            </w:r>
          </w:p>
        </w:tc>
      </w:tr>
      <w:tr w:rsidRPr="00933FAF" w:rsidR="00933FAF" w:rsidTr="00415F72">
        <w:tc>
          <w:tcPr>
            <w:tcW w:w="3070"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
                <w:bCs/>
              </w:rPr>
            </w:pPr>
            <w:r w:rsidRPr="00933FAF">
              <w:rPr>
                <w:rFonts w:cs="Segoe UI"/>
                <w:b/>
                <w:bCs/>
                <w:noProof/>
              </w:rPr>
              <w:t>16413098</w:t>
            </w:r>
          </w:p>
        </w:tc>
        <w:tc>
          <w:tcPr>
            <w:tcW w:w="3071" w:type="dxa"/>
            <w:tcBorders>
              <w:top w:val="single" w:color="4F81BD" w:sz="8" w:space="0"/>
              <w:bottom w:val="single" w:color="4F81BD" w:sz="8" w:space="0"/>
            </w:tcBorders>
            <w:shd w:val="clear" w:color="auto" w:fill="auto"/>
          </w:tcPr>
          <w:p w:rsidRPr="00933FAF" w:rsidR="00933FAF" w:rsidP="00933FAF" w:rsidRDefault="00933FAF">
            <w:pPr>
              <w:rPr>
                <w:rFonts w:cs="Segoe UI"/>
                <w:b/>
              </w:rPr>
            </w:pPr>
            <w:r w:rsidRPr="00933FAF">
              <w:rPr>
                <w:rFonts w:cs="Segoe UI"/>
                <w:b/>
                <w:noProof/>
              </w:rPr>
              <w:t>Bekostigng</w:t>
            </w:r>
          </w:p>
        </w:tc>
        <w:tc>
          <w:tcPr>
            <w:tcW w:w="3071"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
              </w:rPr>
            </w:pPr>
            <w:r w:rsidRPr="00933FAF">
              <w:rPr>
                <w:rFonts w:cs="Segoe UI"/>
                <w:b/>
                <w:noProof/>
              </w:rPr>
              <w:t>ZZP</w:t>
            </w:r>
          </w:p>
        </w:tc>
      </w:tr>
    </w:tbl>
    <w:p w:rsidRPr="00933FAF" w:rsidR="00933FAF" w:rsidP="00933FAF" w:rsidRDefault="00933FAF">
      <w:pPr>
        <w:rPr>
          <w:rFonts w:cs="Segoe UI"/>
        </w:rPr>
      </w:pPr>
    </w:p>
    <w:p w:rsidRPr="00933FAF" w:rsidR="00933FAF" w:rsidP="00933FAF" w:rsidRDefault="00933FAF">
      <w:pPr>
        <w:rPr>
          <w:rFonts w:cs="Segoe UI"/>
        </w:rPr>
      </w:pPr>
      <w:r w:rsidRPr="00933FAF">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33FAF" w:rsidR="00933FAF" w:rsidTr="00415F72">
        <w:tc>
          <w:tcPr>
            <w:tcW w:w="4606" w:type="dxa"/>
            <w:shd w:val="clear" w:color="auto" w:fill="4F81BD"/>
          </w:tcPr>
          <w:p w:rsidRPr="00933FAF" w:rsidR="00933FAF" w:rsidP="00933FAF" w:rsidRDefault="00933FAF">
            <w:pPr>
              <w:rPr>
                <w:rFonts w:cs="Segoe UI"/>
                <w:b/>
                <w:bCs/>
                <w:color w:val="FFFFFF"/>
              </w:rPr>
            </w:pPr>
            <w:r w:rsidRPr="00933FAF">
              <w:rPr>
                <w:rFonts w:cs="Segoe UI"/>
                <w:b/>
                <w:bCs/>
                <w:color w:val="FFFFFF"/>
              </w:rPr>
              <w:t>Instelling</w:t>
            </w:r>
          </w:p>
        </w:tc>
        <w:tc>
          <w:tcPr>
            <w:tcW w:w="4606" w:type="dxa"/>
            <w:shd w:val="clear" w:color="auto" w:fill="4F81BD"/>
          </w:tcPr>
          <w:p w:rsidRPr="00933FAF" w:rsidR="00933FAF" w:rsidP="00933FAF" w:rsidRDefault="00933FAF">
            <w:pPr>
              <w:rPr>
                <w:rFonts w:cs="Segoe UI"/>
                <w:b/>
                <w:bCs/>
                <w:color w:val="FFFFFF"/>
              </w:rPr>
            </w:pPr>
            <w:r w:rsidRPr="00933FAF">
              <w:rPr>
                <w:rFonts w:cs="Segoe UI"/>
                <w:b/>
                <w:bCs/>
                <w:color w:val="FFFFFF"/>
              </w:rPr>
              <w:t>Soort zorg</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noProof/>
              </w:rPr>
              <w:t>Stichting Wonen en Zorg Purmerend</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V&amp;V</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33FAF" w:rsidR="00933FAF" w:rsidTr="00415F72">
        <w:tc>
          <w:tcPr>
            <w:tcW w:w="3070" w:type="dxa"/>
            <w:shd w:val="clear" w:color="auto" w:fill="4F81BD"/>
          </w:tcPr>
          <w:p w:rsidRPr="00933FAF" w:rsidR="00933FAF" w:rsidP="00933FAF" w:rsidRDefault="00933FAF">
            <w:pPr>
              <w:rPr>
                <w:rFonts w:cs="Segoe UI"/>
                <w:b/>
                <w:bCs/>
                <w:color w:val="FFFFFF"/>
              </w:rPr>
            </w:pPr>
            <w:r w:rsidRPr="00933FAF">
              <w:rPr>
                <w:rFonts w:cs="Segoe UI"/>
                <w:b/>
                <w:bCs/>
                <w:color w:val="FFFFFF"/>
              </w:rPr>
              <w:t>Voornaam</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Achternaam</w:t>
            </w:r>
          </w:p>
        </w:tc>
        <w:tc>
          <w:tcPr>
            <w:tcW w:w="3071" w:type="dxa"/>
            <w:shd w:val="clear" w:color="auto" w:fill="4F81BD"/>
          </w:tcPr>
          <w:p w:rsidRPr="00933FAF" w:rsidR="00933FAF" w:rsidP="00933FAF" w:rsidRDefault="00933FAF">
            <w:pPr>
              <w:rPr>
                <w:rFonts w:cs="Segoe UI"/>
                <w:b/>
                <w:bCs/>
                <w:color w:val="FFFFFF"/>
              </w:rPr>
            </w:pPr>
            <w:r w:rsidRPr="00933FAF">
              <w:rPr>
                <w:rFonts w:cs="Segoe UI"/>
                <w:b/>
                <w:bCs/>
                <w:color w:val="FFFFFF"/>
              </w:rPr>
              <w:t>Functie</w:t>
            </w:r>
          </w:p>
        </w:tc>
      </w:tr>
      <w:tr w:rsidRPr="00933FAF" w:rsidR="00933FAF" w:rsidTr="00415F72">
        <w:tc>
          <w:tcPr>
            <w:tcW w:w="3070"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noProof/>
              </w:rPr>
              <w:t>k.</w:t>
            </w:r>
          </w:p>
        </w:tc>
        <w:tc>
          <w:tcPr>
            <w:tcW w:w="3071" w:type="dxa"/>
            <w:tcBorders>
              <w:top w:val="single" w:color="4F81BD" w:sz="8" w:space="0"/>
              <w:bottom w:val="single" w:color="4F81BD" w:sz="8" w:space="0"/>
            </w:tcBorders>
            <w:shd w:val="clear" w:color="auto" w:fill="auto"/>
          </w:tcPr>
          <w:p w:rsidRPr="00933FAF" w:rsidR="00933FAF" w:rsidP="00933FAF" w:rsidRDefault="00933FAF">
            <w:pPr>
              <w:rPr>
                <w:rFonts w:cs="Segoe UI"/>
              </w:rPr>
            </w:pPr>
            <w:r w:rsidRPr="00933FAF">
              <w:rPr>
                <w:rFonts w:cs="Segoe UI"/>
                <w:noProof/>
              </w:rPr>
              <w:t>kwadijk</w:t>
            </w:r>
          </w:p>
        </w:tc>
        <w:tc>
          <w:tcPr>
            <w:tcW w:w="3071"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directeur</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33FAF" w:rsidR="00933FAF" w:rsidTr="00415F72">
        <w:tc>
          <w:tcPr>
            <w:tcW w:w="9212" w:type="dxa"/>
            <w:gridSpan w:val="2"/>
            <w:shd w:val="clear" w:color="auto" w:fill="4F81BD"/>
          </w:tcPr>
          <w:p w:rsidRPr="00933FAF" w:rsidR="00933FAF" w:rsidP="00933FAF" w:rsidRDefault="00933FAF">
            <w:pPr>
              <w:rPr>
                <w:rFonts w:cs="Segoe UI"/>
                <w:b/>
                <w:bCs/>
                <w:color w:val="FFFFFF"/>
              </w:rPr>
            </w:pPr>
            <w:r w:rsidRPr="00933FAF">
              <w:rPr>
                <w:rFonts w:cs="Segoe UI"/>
                <w:b/>
                <w:bCs/>
                <w:color w:val="FFFFFF"/>
              </w:rPr>
              <w:t>Analyse van de melding</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Pr>
                <w:rFonts w:cs="Segoe UI"/>
                <w:noProof/>
              </w:rPr>
              <w:t>Bekostiging</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Onderwerp</w:t>
            </w:r>
          </w:p>
        </w:tc>
        <w:tc>
          <w:tcPr>
            <w:tcW w:w="4606" w:type="dxa"/>
            <w:shd w:val="clear" w:color="auto" w:fill="auto"/>
          </w:tcPr>
          <w:p w:rsidRPr="00933FAF" w:rsidR="00933FAF" w:rsidP="00933FAF" w:rsidRDefault="00933FAF">
            <w:pPr>
              <w:rPr>
                <w:rFonts w:cs="Segoe UI"/>
              </w:rPr>
            </w:pPr>
            <w:r>
              <w:rPr>
                <w:rFonts w:cs="Segoe UI"/>
                <w:noProof/>
              </w:rPr>
              <w:t>ZZP</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BAO</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Wet &amp; regelgeving (wetsartikel)</w:t>
            </w:r>
          </w:p>
        </w:tc>
        <w:tc>
          <w:tcPr>
            <w:tcW w:w="4606" w:type="dxa"/>
            <w:shd w:val="clear" w:color="auto" w:fill="auto"/>
          </w:tcPr>
          <w:p w:rsidRPr="00933FAF" w:rsidR="00933FAF" w:rsidP="00933FAF" w:rsidRDefault="00933FAF">
            <w:pPr>
              <w:rPr>
                <w:rFonts w:cs="Segoe UI"/>
                <w:noProof/>
              </w:rPr>
            </w:pPr>
            <w:r w:rsidRPr="00933FAF">
              <w:rPr>
                <w:rFonts w:cs="Segoe UI"/>
                <w:noProof/>
              </w:rPr>
              <w:t xml:space="preserve">Richtlijn nr 2004/18/EG Raamwerk </w:t>
            </w:r>
          </w:p>
          <w:p w:rsidRPr="00933FAF" w:rsidR="00933FAF" w:rsidP="00933FAF" w:rsidRDefault="00933FAF">
            <w:pPr>
              <w:rPr>
                <w:rFonts w:cs="Segoe UI"/>
              </w:rPr>
            </w:pPr>
            <w:r w:rsidRPr="00933FAF">
              <w:rPr>
                <w:rFonts w:cs="Segoe UI"/>
                <w:noProof/>
              </w:rPr>
              <w:t>EEG voorschriften aanbestedingen</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Inkoopdocumenten zorgkantoren</w:t>
            </w:r>
          </w:p>
        </w:tc>
      </w:tr>
      <w:tr w:rsidRPr="00933FAF" w:rsidR="00933FAF" w:rsidTr="00415F72">
        <w:tc>
          <w:tcPr>
            <w:tcW w:w="4606" w:type="dxa"/>
            <w:shd w:val="clear" w:color="auto" w:fill="auto"/>
          </w:tcPr>
          <w:p w:rsidRPr="00933FAF" w:rsidR="00933FAF" w:rsidP="00933FAF" w:rsidRDefault="00933FAF">
            <w:pPr>
              <w:rPr>
                <w:rFonts w:cs="Segoe UI"/>
                <w:bCs/>
              </w:rPr>
            </w:pPr>
            <w:r w:rsidRPr="00933FAF">
              <w:rPr>
                <w:rFonts w:cs="Segoe UI"/>
                <w:bCs/>
              </w:rPr>
              <w:t>Verbindende werking?</w:t>
            </w:r>
          </w:p>
        </w:tc>
        <w:tc>
          <w:tcPr>
            <w:tcW w:w="4606" w:type="dxa"/>
            <w:shd w:val="clear" w:color="auto" w:fill="auto"/>
          </w:tcPr>
          <w:p w:rsidRPr="00933FAF" w:rsidR="00933FAF" w:rsidP="00933FAF" w:rsidRDefault="00933FAF">
            <w:pPr>
              <w:rPr>
                <w:rFonts w:cs="Segoe UI"/>
              </w:rPr>
            </w:pPr>
            <w:r w:rsidRPr="00933FAF">
              <w:rPr>
                <w:rFonts w:cs="Segoe UI"/>
                <w:noProof/>
              </w:rPr>
              <w:t>Ja</w:t>
            </w:r>
          </w:p>
        </w:tc>
      </w:tr>
      <w:tr w:rsidRPr="00933FAF" w:rsidR="00933FAF" w:rsidTr="00415F72">
        <w:tc>
          <w:tcPr>
            <w:tcW w:w="4606" w:type="dxa"/>
            <w:tcBorders>
              <w:top w:val="single" w:color="4F81BD" w:sz="8" w:space="0"/>
              <w:left w:val="single" w:color="4F81BD" w:sz="8" w:space="0"/>
              <w:bottom w:val="single" w:color="4F81BD" w:sz="8" w:space="0"/>
            </w:tcBorders>
            <w:shd w:val="clear" w:color="auto" w:fill="auto"/>
          </w:tcPr>
          <w:p w:rsidRPr="00933FAF" w:rsidR="00933FAF" w:rsidP="00933FAF" w:rsidRDefault="00933FAF">
            <w:pPr>
              <w:rPr>
                <w:rFonts w:cs="Segoe UI"/>
                <w:bCs/>
              </w:rPr>
            </w:pPr>
            <w:r w:rsidRPr="00933FAF">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rPr>
            </w:pPr>
            <w:r w:rsidRPr="00933FAF">
              <w:rPr>
                <w:rFonts w:cs="Segoe UI"/>
                <w:noProof/>
              </w:rPr>
              <w:t>Europese Unie</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Van welke bureaucratische regel heeft u last? Wilt u dat beschrijven?</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De individualisering binnen de verblijfssituatie (met ZZP's) geeft ontzettend veel (administratief) werk, waarvan de zin te betwijfelen is. Op de wekvloer maakten de werkers altijd al onderscheid (en nog gelukkig, omdat de ene dag de ander niet is, en dat met herindicaties niet bij te houden valt). Maar waarom die werkelijkheid nu ook in (uit) papier moet blijken? Het geeft op de werkvloer alleen maar werk, en dan ook nog werk waar verzorgenden niet veel mee hebben.</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Heeft u een idee hoe de regel  weggenomen  of versimpeld kan worden? Wilt u dat beschrijven?</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Offerte-circus Zorgkantoren afschaffen. (niet de Zorgkantoren zelf)</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Weet u wie deze regel heeft gemaakt?</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Nee</w:t>
            </w: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Namelijk:</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p>
        </w:tc>
      </w:tr>
    </w:tbl>
    <w:p w:rsidRPr="00933FAF" w:rsidR="00933FAF" w:rsidP="00933FAF"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933FAF">
            <w:pPr>
              <w:rPr>
                <w:rFonts w:cs="Segoe UI"/>
                <w:b/>
                <w:bCs/>
                <w:color w:val="FFFFFF"/>
              </w:rPr>
            </w:pPr>
            <w:r w:rsidRPr="00933FAF">
              <w:rPr>
                <w:rFonts w:cs="Segoe UI"/>
                <w:b/>
                <w:bCs/>
                <w:color w:val="FFFFFF"/>
              </w:rPr>
              <w:t>Kunt u aangeven op welke manier u last van deze regel heeft?</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933FAF" w:rsidRDefault="00933FAF">
            <w:pPr>
              <w:rPr>
                <w:rFonts w:cs="Segoe UI"/>
                <w:bCs/>
              </w:rPr>
            </w:pPr>
            <w:r w:rsidRPr="00933FAF">
              <w:rPr>
                <w:rFonts w:cs="Segoe UI"/>
                <w:bCs/>
                <w:noProof/>
              </w:rPr>
              <w:t>Zowel aan overbodig werk als de inhoud van dat werk dat ons allen eerder op het verkeerde been zet dan dat het inzich geeft.</w:t>
            </w:r>
          </w:p>
        </w:tc>
      </w:tr>
    </w:tbl>
    <w:p w:rsidRPr="00933FAF" w:rsidR="00933FAF" w:rsidP="00933FAF" w:rsidRDefault="00933FAF">
      <w:pPr>
        <w:rPr>
          <w:rFonts w:cs="Segoe UI"/>
        </w:rPr>
      </w:pPr>
    </w:p>
    <w:p w:rsidRPr="00933FAF" w:rsidR="00933FAF" w:rsidP="00933FAF" w:rsidRDefault="00933FAF"/>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933FAF" w:rsidRDefault="00ED52FA">
            <w:pPr>
              <w:rPr>
                <w:b/>
                <w:bCs/>
                <w:color w:val="FFFFFF"/>
              </w:rPr>
            </w:pPr>
            <w:r>
              <w:rPr>
                <w:b/>
                <w:bCs/>
                <w:color w:val="FFFFFF"/>
              </w:rPr>
              <w:t xml:space="preserve">Beleidsreactie </w:t>
            </w:r>
            <w:r w:rsidRPr="00933FAF" w:rsidR="00933FAF">
              <w:rPr>
                <w:b/>
                <w:bCs/>
                <w:color w:val="FFFFFF"/>
              </w:rPr>
              <w:t xml:space="preserve"> van het Zelfstandige bestuursorgaan</w:t>
            </w:r>
          </w:p>
        </w:tc>
      </w:tr>
      <w:tr w:rsidRPr="00ED52FA"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933FAF" w:rsidP="00ED52FA" w:rsidRDefault="00ED52FA">
            <w:pPr>
              <w:rPr>
                <w:bCs/>
              </w:rPr>
            </w:pPr>
            <w:r w:rsidRPr="00ED52FA">
              <w:rPr>
                <w:bCs/>
              </w:rPr>
              <w:t>N.v.t.</w:t>
            </w:r>
          </w:p>
        </w:tc>
      </w:tr>
    </w:tbl>
    <w:p w:rsidRPr="00933FAF" w:rsidR="00933FAF" w:rsidP="00933FAF" w:rsidRDefault="00933FAF"/>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33FAF" w:rsidR="00933FAF" w:rsidTr="00415F72">
        <w:tc>
          <w:tcPr>
            <w:tcW w:w="9212" w:type="dxa"/>
            <w:shd w:val="clear" w:color="auto" w:fill="4F81BD"/>
          </w:tcPr>
          <w:p w:rsidRPr="00933FAF" w:rsidR="00933FAF" w:rsidP="00415F72" w:rsidRDefault="00ED52FA">
            <w:pPr>
              <w:rPr>
                <w:rFonts w:cs="Segoe UI"/>
                <w:b/>
                <w:bCs/>
                <w:color w:val="FFFFFF"/>
              </w:rPr>
            </w:pPr>
            <w:r>
              <w:rPr>
                <w:rFonts w:cs="Segoe UI"/>
                <w:b/>
                <w:bCs/>
                <w:color w:val="FFFFFF"/>
              </w:rPr>
              <w:t xml:space="preserve">Beleidsreactie </w:t>
            </w:r>
            <w:r w:rsidRPr="00933FAF" w:rsidR="00933FAF">
              <w:rPr>
                <w:rFonts w:cs="Segoe UI"/>
                <w:b/>
                <w:bCs/>
                <w:color w:val="FFFFFF"/>
              </w:rPr>
              <w:t xml:space="preserve"> van het ministerie van VWS</w:t>
            </w:r>
          </w:p>
        </w:tc>
      </w:tr>
      <w:tr w:rsidRPr="00933FAF" w:rsidR="00933FAF"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33FAF" w:rsidR="00933FAF" w:rsidP="00ED52FA" w:rsidRDefault="00933FAF">
            <w:pPr>
              <w:rPr>
                <w:rFonts w:cs="Segoe UI"/>
                <w:bCs/>
              </w:rPr>
            </w:pPr>
            <w:r w:rsidRPr="00933FAF">
              <w:rPr>
                <w:rFonts w:cs="Segoe UI"/>
                <w:bCs/>
                <w:noProof/>
              </w:rPr>
              <w:t xml:space="preserve">Er is voor gekozen dat het geld </w:t>
            </w:r>
            <w:r>
              <w:rPr>
                <w:rFonts w:cs="Segoe UI"/>
                <w:bCs/>
                <w:noProof/>
              </w:rPr>
              <w:t>de cliënt volgt en niet de aanbieder</w:t>
            </w:r>
            <w:r w:rsidRPr="00933FAF">
              <w:rPr>
                <w:rFonts w:cs="Segoe UI"/>
                <w:bCs/>
                <w:noProof/>
              </w:rPr>
              <w:t>. Uit evaluatie van de ZZP</w:t>
            </w:r>
            <w:r>
              <w:rPr>
                <w:rFonts w:cs="Segoe UI"/>
                <w:bCs/>
                <w:noProof/>
              </w:rPr>
              <w:t>-</w:t>
            </w:r>
            <w:r w:rsidRPr="00933FAF">
              <w:rPr>
                <w:rFonts w:cs="Segoe UI"/>
                <w:bCs/>
                <w:noProof/>
              </w:rPr>
              <w:t>invoering blijkt dat 80% van de zorgaanbieders van mening is</w:t>
            </w:r>
            <w:r w:rsidR="00ED52FA">
              <w:rPr>
                <w:rFonts w:cs="Segoe UI"/>
                <w:bCs/>
                <w:noProof/>
              </w:rPr>
              <w:t xml:space="preserve"> dat de middelen eerlijker </w:t>
            </w:r>
            <w:r w:rsidRPr="00933FAF">
              <w:rPr>
                <w:rFonts w:cs="Segoe UI"/>
                <w:bCs/>
                <w:noProof/>
              </w:rPr>
              <w:t xml:space="preserve"> worden verdeeld. </w:t>
            </w:r>
          </w:p>
        </w:tc>
      </w:tr>
    </w:tbl>
    <w:p w:rsidR="00933FAF" w:rsidP="00772CA3" w:rsidRDefault="00933FAF">
      <w:pPr>
        <w:rPr>
          <w:rFonts w:cs="Segoe UI"/>
        </w:rPr>
      </w:pPr>
    </w:p>
    <w:p w:rsidR="00933FAF" w:rsidP="00772CA3" w:rsidRDefault="00933FAF">
      <w:pPr>
        <w:rPr>
          <w:rFonts w:cs="Segoe UI"/>
        </w:rPr>
      </w:pPr>
      <w:r>
        <w:rPr>
          <w:rFonts w:cs="Segoe UI"/>
        </w:rPr>
        <w:br w:type="page"/>
      </w:r>
    </w:p>
    <w:p w:rsidR="00933FAF" w:rsidP="00772CA3" w:rsidRDefault="00933FA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16642792</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VVT</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Greet</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manager zorg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CA-452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4. rekening houden met bandbreedte;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4. zorg inzetten die nodig is en die past binnen de indicatie;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overheid, belastingdienst,branchevereniging, 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Medewerkers willen graag zorgverlenen en door alle regels wordt er veel tijd besteed aan papierwerk, tijd die beter gebruikt kan worden voor de cliënt.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CB16ED"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772CA3" w:rsidP="00CB16ED" w:rsidRDefault="00CB16ED">
            <w:pPr>
              <w:rPr>
                <w:bCs/>
              </w:rPr>
            </w:pPr>
            <w:r w:rsidRPr="00CB16ED">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Pr>
                <w:rFonts w:cs="Segoe UI"/>
                <w:bCs/>
                <w:noProof/>
              </w:rPr>
              <w:t xml:space="preserve">Deze melding betreft geen regelgeving. Per 1 januari 2012 worden alle ZPP tarieven structureel verhoogd om meer kwaliteit, zorg en uren voor de cliënt in te zetten. </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9E5A8E" w:rsidR="00772CA3" w:rsidP="006B5C15" w:rsidRDefault="00772CA3">
            <w:pPr>
              <w:rPr>
                <w:rFonts w:cs="Segoe UI"/>
                <w:b/>
                <w:bCs/>
              </w:rPr>
            </w:pPr>
            <w:r w:rsidRPr="00B83615">
              <w:rPr>
                <w:rFonts w:cs="Segoe UI"/>
                <w:b/>
                <w:bCs/>
                <w:noProof/>
              </w:rPr>
              <w:t>16589277</w:t>
            </w:r>
          </w:p>
        </w:tc>
        <w:tc>
          <w:tcPr>
            <w:tcW w:w="3071" w:type="dxa"/>
            <w:tcBorders>
              <w:top w:val="single" w:color="4F81BD" w:sz="8" w:space="0"/>
              <w:bottom w:val="single" w:color="4F81BD" w:sz="8" w:space="0"/>
            </w:tcBorders>
            <w:shd w:val="clear" w:color="auto" w:fill="auto"/>
          </w:tcPr>
          <w:p w:rsidRPr="009E5A8E" w:rsidR="00772CA3" w:rsidP="006B5C15" w:rsidRDefault="00772CA3">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B83615">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Gehandicaptenzorg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A71160"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Harm-Jan</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A71160" w:rsidR="00772CA3" w:rsidP="006B5C15" w:rsidRDefault="00772CA3">
            <w:pPr>
              <w:rPr>
                <w:rFonts w:cs="Segoe UI"/>
                <w:lang w:val="en-US"/>
              </w:rPr>
            </w:pPr>
            <w:r w:rsidRPr="00A71160">
              <w:rPr>
                <w:rFonts w:cs="Segoe UI"/>
                <w:noProof/>
                <w:lang w:val="en-US"/>
              </w:rPr>
              <w:t>Ass. Concern Controller/ hfd afd C&amp;I</w:t>
            </w:r>
          </w:p>
        </w:tc>
      </w:tr>
    </w:tbl>
    <w:p w:rsidRPr="00A71160" w:rsidR="00772CA3" w:rsidP="00772CA3" w:rsidRDefault="00772CA3">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7</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CA-392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Met de invoering van de ZZP zou het allemaal eenvoudiger en duidelijker worden, maar er zijn inmiddels tig verschillende toeslagen in het leven geroepen die elke zorgaanbieder moet interpreteren en in zorg nemen en declaren.</w:t>
            </w:r>
          </w:p>
          <w:p w:rsidRPr="00097E2F" w:rsidR="00772CA3" w:rsidP="00401395" w:rsidRDefault="00772CA3">
            <w:pPr>
              <w:rPr>
                <w:rFonts w:cs="Segoe UI"/>
                <w:bCs/>
              </w:rPr>
            </w:pPr>
            <w:r w:rsidRPr="00B83615">
              <w:rPr>
                <w:rFonts w:cs="Segoe UI"/>
                <w:bCs/>
                <w:noProof/>
              </w:rPr>
              <w:t>Er zijn clienten waarvoor je naast de ZZP ook nogeens drie toeslagen in zorg moet nemen en registeren.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401395" w:rsidRDefault="00772CA3">
            <w:pPr>
              <w:rPr>
                <w:rFonts w:cs="Segoe UI"/>
                <w:bCs/>
              </w:rPr>
            </w:pPr>
            <w:r w:rsidRPr="00B83615">
              <w:rPr>
                <w:rFonts w:cs="Segoe UI"/>
                <w:bCs/>
                <w:noProof/>
              </w:rPr>
              <w:t>Stel landelijke zorgarrangementen samen en iedereen is van een hoop extra werk af.</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Intrepretatie fouten, veel extra administratief werk bij in zorg name en registratie</w:t>
            </w:r>
          </w:p>
        </w:tc>
      </w:tr>
    </w:tbl>
    <w:p w:rsidRPr="00D96AE5" w:rsidR="00772CA3" w:rsidP="00772CA3" w:rsidRDefault="00772CA3">
      <w:pPr>
        <w:rPr>
          <w:rFonts w:cs="Segoe UI"/>
        </w:rPr>
      </w:pPr>
    </w:p>
    <w:p w:rsidR="00574949" w:rsidP="00772CA3" w:rsidRDefault="00574949"/>
    <w:p w:rsidR="00401395" w:rsidP="00772CA3" w:rsidRDefault="00401395"/>
    <w:p w:rsidR="00401395" w:rsidP="00772CA3" w:rsidRDefault="00401395"/>
    <w:p w:rsidR="00401395" w:rsidP="00772CA3" w:rsidRDefault="0040139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C5A75" w:rsidR="00772CA3" w:rsidP="006B5C15" w:rsidRDefault="00D92656">
            <w:pPr>
              <w:rPr>
                <w:bCs/>
              </w:rPr>
            </w:pPr>
            <w:r>
              <w:rPr>
                <w:bCs/>
              </w:rPr>
              <w:t xml:space="preserve">Hiervoor bestaat reeds een proces, namelijk het </w:t>
            </w:r>
            <w:proofErr w:type="spellStart"/>
            <w:r>
              <w:rPr>
                <w:bCs/>
              </w:rPr>
              <w:t>zzp-onderhoud</w:t>
            </w:r>
            <w:proofErr w:type="spellEnd"/>
            <w:r>
              <w:rPr>
                <w:bCs/>
              </w:rPr>
              <w:t>. Via de brancheorganisaties kunnen dit soort punten</w:t>
            </w:r>
            <w:r w:rsidR="00981153">
              <w:rPr>
                <w:bCs/>
              </w:rPr>
              <w:t xml:space="preserve"> worden aangedragen. De toeslagen zijn echter geïntroduceerd om de bekostiging zo goed mogelijk te laten aansluiten bij de zorgvraag in de regio en worden door veel partijen als prettig ervaren.</w:t>
            </w:r>
          </w:p>
        </w:tc>
      </w:tr>
    </w:tbl>
    <w:p w:rsidR="00FE4B7C" w:rsidP="00772CA3" w:rsidRDefault="00FE4B7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74949" w:rsidR="00574949" w:rsidTr="00574949">
        <w:tc>
          <w:tcPr>
            <w:tcW w:w="9212" w:type="dxa"/>
            <w:shd w:val="clear" w:color="auto" w:fill="4F81BD"/>
          </w:tcPr>
          <w:p w:rsidRPr="005B2F44" w:rsidR="00574949" w:rsidP="00574949" w:rsidRDefault="00ED52FA">
            <w:pPr>
              <w:rPr>
                <w:b/>
                <w:bCs/>
                <w:color w:val="FFFFFF"/>
              </w:rPr>
            </w:pPr>
            <w:r>
              <w:rPr>
                <w:b/>
                <w:bCs/>
                <w:color w:val="FFFFFF"/>
              </w:rPr>
              <w:t xml:space="preserve">Beleidsreactie </w:t>
            </w:r>
            <w:r w:rsidRPr="005B2F44" w:rsidR="00574949">
              <w:rPr>
                <w:b/>
                <w:bCs/>
                <w:color w:val="FFFFFF"/>
              </w:rPr>
              <w:t xml:space="preserve"> van het ministerie van VWS</w:t>
            </w:r>
          </w:p>
        </w:tc>
      </w:tr>
      <w:tr w:rsidRPr="0057494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4949" w:rsidR="00574949" w:rsidP="00CB16ED" w:rsidRDefault="00CB16ED">
            <w:pPr>
              <w:rPr>
                <w:bCs/>
              </w:rPr>
            </w:pPr>
            <w:r>
              <w:rPr>
                <w:bCs/>
              </w:rPr>
              <w:t xml:space="preserve">Ministerie van VWS gaat deze melding bespreken met de NZa. met als doelstelling te komen tot een vermindering van het aantal toeslagen. </w:t>
            </w:r>
          </w:p>
        </w:tc>
      </w:tr>
    </w:tbl>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00FE4B7C" w:rsidP="00FE4B7C" w:rsidRDefault="00FE4B7C"/>
    <w:p w:rsidR="00FE4B7C" w:rsidP="00FE4B7C" w:rsidRDefault="00FE4B7C"/>
    <w:p w:rsidRPr="00FE4B7C" w:rsidR="00772CA3" w:rsidP="00FE4B7C" w:rsidRDefault="00772CA3">
      <w:pPr>
        <w:sectPr w:rsidRPr="00FE4B7C" w:rsidR="00772CA3"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CB16ED" w:rsidR="00772CA3" w:rsidP="006B5C15" w:rsidRDefault="00772CA3">
            <w:pPr>
              <w:rPr>
                <w:rFonts w:cs="Segoe UI"/>
                <w:b/>
                <w:bCs/>
              </w:rPr>
            </w:pPr>
            <w:r w:rsidRPr="00CB16ED">
              <w:rPr>
                <w:rFonts w:cs="Segoe UI"/>
                <w:b/>
                <w:bCs/>
                <w:noProof/>
              </w:rPr>
              <w:t>16819201</w:t>
            </w:r>
          </w:p>
        </w:tc>
        <w:tc>
          <w:tcPr>
            <w:tcW w:w="3071" w:type="dxa"/>
            <w:tcBorders>
              <w:top w:val="single" w:color="4F81BD" w:sz="8" w:space="0"/>
              <w:bottom w:val="single" w:color="4F81BD" w:sz="8" w:space="0"/>
            </w:tcBorders>
            <w:shd w:val="clear" w:color="auto" w:fill="auto"/>
          </w:tcPr>
          <w:p w:rsidRPr="00CB16ED" w:rsidR="00772CA3" w:rsidP="006B5C15" w:rsidRDefault="00772CA3">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CB16ED">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thuiszorg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Gretha</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Rook</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medewerker zorgondersteuning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Notitie overbruggingszorg ZN 2011</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ZN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Overbruggingszorg</w:t>
            </w:r>
          </w:p>
          <w:p w:rsidRPr="00B83615" w:rsidR="00772CA3" w:rsidP="006B5C15" w:rsidRDefault="00772CA3">
            <w:pPr>
              <w:rPr>
                <w:rFonts w:cs="Segoe UI"/>
                <w:bCs/>
                <w:noProof/>
              </w:rPr>
            </w:pPr>
            <w:r w:rsidRPr="00B83615">
              <w:rPr>
                <w:rFonts w:cs="Segoe UI"/>
                <w:bCs/>
                <w:noProof/>
              </w:rPr>
              <w:t xml:space="preserve">Clienten hebben een ZZP geindiceerd gekregen, maar kunnen of willen nog niet opgenomen worden in het verzorgingshuis. Zij kunnen dan overbruggingszorg krijgen, dat betekent dat functies vanuit de ZZP omgezet worden naar de thuiszorg, maar dit is soms niet toereikend. Zeker niet als clienten ook naar Begeleiding Groep gaan vanuit de thuissituatie. </w:t>
            </w:r>
          </w:p>
          <w:p w:rsidRPr="00097E2F" w:rsidR="00772CA3" w:rsidP="006B5C15" w:rsidRDefault="00772CA3">
            <w:pPr>
              <w:rPr>
                <w:rFonts w:cs="Segoe UI"/>
                <w:bCs/>
              </w:rPr>
            </w:pPr>
            <w:r w:rsidRPr="00B83615">
              <w:rPr>
                <w:rFonts w:cs="Segoe UI"/>
                <w:bCs/>
                <w:noProof/>
              </w:rPr>
              <w:t>De regelgeving rond de overbruggingszorg gaat gepaard met mutatiemails naar het zorgkantoor, er is zelfs een rekenmodule bedacht om de functies om te zetten. Er worden weer nieuwe zorgtoewijzingen afgegeven. Het is allemaal ZEER tijdrovend.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Clienten die nog thuis verblijven houden de thuiszorgindicatie en de ZZP wordt pas afgegeven (of gaat pas in) op het moment van opname in het verzorgingshuis.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Het is allemaal zeer tijdrovend en soms kan de client niet meer de zorg krijgen die hij/zij nodig is.</w:t>
            </w:r>
          </w:p>
          <w:p w:rsidRPr="00097E2F" w:rsidR="00772CA3" w:rsidP="006B5C15" w:rsidRDefault="00772CA3">
            <w:pPr>
              <w:rPr>
                <w:rFonts w:cs="Segoe UI"/>
                <w:bCs/>
              </w:rPr>
            </w:pPr>
            <w:r w:rsidRPr="00B83615">
              <w:rPr>
                <w:rFonts w:cs="Segoe UI"/>
                <w:bCs/>
                <w:noProof/>
              </w:rPr>
              <w:t>De functies die omgezet kunnen worden vanuit de ZZP zijn soms veel lager dan dat de client voorheen had in de thuiszorgindicatie.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ED52FA"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772CA3" w:rsidP="00ED52FA" w:rsidRDefault="00ED52FA">
            <w:pPr>
              <w:rPr>
                <w:bCs/>
              </w:rPr>
            </w:pPr>
            <w:r w:rsidRPr="00ED52FA">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574949" w:rsidTr="00574949">
        <w:tc>
          <w:tcPr>
            <w:tcW w:w="9212" w:type="dxa"/>
            <w:shd w:val="clear" w:color="auto" w:fill="4F81BD"/>
          </w:tcPr>
          <w:p w:rsidRPr="005B2F44" w:rsidR="00574949" w:rsidP="00574949" w:rsidRDefault="00ED52FA">
            <w:pPr>
              <w:rPr>
                <w:b/>
                <w:bCs/>
                <w:color w:val="FFFFFF"/>
              </w:rPr>
            </w:pPr>
            <w:r>
              <w:rPr>
                <w:b/>
                <w:bCs/>
                <w:color w:val="FFFFFF"/>
              </w:rPr>
              <w:t xml:space="preserve">Beleidsreactie </w:t>
            </w:r>
            <w:r w:rsidRPr="005B2F44" w:rsidR="00574949">
              <w:rPr>
                <w:b/>
                <w:bCs/>
                <w:color w:val="FFFFFF"/>
              </w:rPr>
              <w:t xml:space="preserve"> van het ministerie van VWS</w:t>
            </w:r>
          </w:p>
        </w:tc>
      </w:tr>
      <w:tr w:rsidRPr="0057494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4949" w:rsidR="00574949" w:rsidP="00574949" w:rsidRDefault="00CB16ED">
            <w:pPr>
              <w:rPr>
                <w:bCs/>
              </w:rPr>
            </w:pPr>
            <w:r>
              <w:rPr>
                <w:bCs/>
              </w:rPr>
              <w:t>Dit wordt nader verkend met ZN.</w:t>
            </w:r>
          </w:p>
        </w:tc>
      </w:tr>
    </w:tbl>
    <w:p w:rsidR="00574949" w:rsidP="00772CA3" w:rsidRDefault="00574949"/>
    <w:p w:rsidR="005D3A65" w:rsidP="00772CA3" w:rsidRDefault="005D3A65">
      <w:r>
        <w:br w:type="page"/>
      </w:r>
    </w:p>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5D3A65" w:rsidR="005D3A65" w:rsidTr="00415F72">
        <w:tc>
          <w:tcPr>
            <w:tcW w:w="3070"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color w:val="FFFFFF"/>
              </w:rPr>
              <w:t>ID nummer melding</w:t>
            </w:r>
          </w:p>
        </w:tc>
        <w:tc>
          <w:tcPr>
            <w:tcW w:w="3071"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color w:val="FFFFFF"/>
              </w:rPr>
              <w:t>Thema</w:t>
            </w:r>
          </w:p>
        </w:tc>
        <w:tc>
          <w:tcPr>
            <w:tcW w:w="3071"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Onderwerp</w:t>
            </w:r>
          </w:p>
        </w:tc>
      </w:tr>
      <w:tr w:rsidRPr="005D3A65" w:rsidR="005D3A65" w:rsidTr="00415F72">
        <w:tc>
          <w:tcPr>
            <w:tcW w:w="3070" w:type="dxa"/>
            <w:tcBorders>
              <w:top w:val="single" w:color="4F81BD" w:sz="8" w:space="0"/>
              <w:bottom w:val="single" w:color="4F81BD" w:sz="8" w:space="0"/>
            </w:tcBorders>
          </w:tcPr>
          <w:p w:rsidRPr="005D3A65" w:rsidR="005D3A65" w:rsidP="005D3A65" w:rsidRDefault="005D3A65">
            <w:pPr>
              <w:rPr>
                <w:rFonts w:cs="Segoe UI"/>
                <w:b/>
                <w:bCs/>
              </w:rPr>
            </w:pPr>
            <w:r w:rsidRPr="005D3A65">
              <w:rPr>
                <w:rFonts w:cs="Segoe UI"/>
                <w:b/>
                <w:bCs/>
                <w:noProof/>
              </w:rPr>
              <w:t>16597820</w:t>
            </w:r>
          </w:p>
        </w:tc>
        <w:tc>
          <w:tcPr>
            <w:tcW w:w="3071" w:type="dxa"/>
            <w:tcBorders>
              <w:top w:val="single" w:color="4F81BD" w:sz="8" w:space="0"/>
              <w:bottom w:val="single" w:color="4F81BD" w:sz="8" w:space="0"/>
            </w:tcBorders>
          </w:tcPr>
          <w:p w:rsidRPr="005D3A65" w:rsidR="005D3A65" w:rsidP="005D3A65" w:rsidRDefault="005D3A65">
            <w:pPr>
              <w:rPr>
                <w:rFonts w:cs="Segoe UI"/>
                <w:b/>
              </w:rPr>
            </w:pPr>
            <w:r w:rsidRPr="005D3A65">
              <w:rPr>
                <w:rFonts w:cs="Segoe UI"/>
                <w:b/>
                <w:noProof/>
              </w:rPr>
              <w:t>Bekostiging</w:t>
            </w:r>
          </w:p>
        </w:tc>
        <w:tc>
          <w:tcPr>
            <w:tcW w:w="3071" w:type="dxa"/>
            <w:tcBorders>
              <w:top w:val="single" w:color="4F81BD" w:sz="8" w:space="0"/>
              <w:bottom w:val="single" w:color="4F81BD" w:sz="8" w:space="0"/>
            </w:tcBorders>
          </w:tcPr>
          <w:p w:rsidRPr="005D3A65" w:rsidR="005D3A65" w:rsidP="005D3A65" w:rsidRDefault="005D3A65">
            <w:pPr>
              <w:rPr>
                <w:rFonts w:cs="Segoe UI"/>
                <w:b/>
              </w:rPr>
            </w:pPr>
            <w:r w:rsidRPr="005D3A65">
              <w:rPr>
                <w:rFonts w:cs="Segoe UI"/>
                <w:b/>
                <w:noProof/>
              </w:rPr>
              <w:t>ZZP</w:t>
            </w:r>
          </w:p>
        </w:tc>
      </w:tr>
    </w:tbl>
    <w:p w:rsidRPr="005D3A65" w:rsidR="005D3A65" w:rsidP="005D3A65" w:rsidRDefault="005D3A65">
      <w:pPr>
        <w:rPr>
          <w:rFonts w:cs="Segoe UI"/>
        </w:rPr>
      </w:pPr>
    </w:p>
    <w:p w:rsidRPr="005D3A65" w:rsidR="005D3A65" w:rsidP="005D3A65" w:rsidRDefault="005D3A65">
      <w:pPr>
        <w:rPr>
          <w:rFonts w:cs="Segoe UI"/>
        </w:rPr>
      </w:pPr>
      <w:r w:rsidRPr="005D3A6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5D3A65" w:rsidR="005D3A65" w:rsidTr="00415F72">
        <w:tc>
          <w:tcPr>
            <w:tcW w:w="4606"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Instelling</w:t>
            </w:r>
          </w:p>
        </w:tc>
        <w:tc>
          <w:tcPr>
            <w:tcW w:w="4606"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Soort zorg</w:t>
            </w:r>
          </w:p>
        </w:tc>
      </w:tr>
      <w:tr w:rsidRPr="005D3A65" w:rsidR="005D3A65" w:rsidTr="00415F72">
        <w:tc>
          <w:tcPr>
            <w:tcW w:w="4606"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noProof/>
              </w:rPr>
              <w:t>Actie Zorg</w:t>
            </w:r>
          </w:p>
        </w:tc>
        <w:tc>
          <w:tcPr>
            <w:tcW w:w="4606"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Thuiszorg</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5D3A65" w:rsidR="005D3A65" w:rsidTr="00415F72">
        <w:tc>
          <w:tcPr>
            <w:tcW w:w="3070"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Voornaam</w:t>
            </w:r>
          </w:p>
        </w:tc>
        <w:tc>
          <w:tcPr>
            <w:tcW w:w="3071"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Achternaam</w:t>
            </w:r>
          </w:p>
        </w:tc>
        <w:tc>
          <w:tcPr>
            <w:tcW w:w="3071"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Functie</w:t>
            </w:r>
          </w:p>
        </w:tc>
      </w:tr>
      <w:tr w:rsidRPr="005D3A65" w:rsidR="005D3A65" w:rsidTr="00415F72">
        <w:tc>
          <w:tcPr>
            <w:tcW w:w="3070"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noProof/>
              </w:rPr>
              <w:t>C.M.</w:t>
            </w:r>
          </w:p>
        </w:tc>
        <w:tc>
          <w:tcPr>
            <w:tcW w:w="3071"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Rietbroek-Bijl</w:t>
            </w:r>
          </w:p>
        </w:tc>
        <w:tc>
          <w:tcPr>
            <w:tcW w:w="3071"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algemeen directeur</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5D3A65" w:rsidR="005D3A65" w:rsidTr="00415F72">
        <w:tc>
          <w:tcPr>
            <w:tcW w:w="9212" w:type="dxa"/>
            <w:gridSpan w:val="2"/>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Analyse van de melding</w:t>
            </w:r>
          </w:p>
        </w:tc>
      </w:tr>
      <w:tr w:rsidRPr="005D3A65" w:rsidR="005D3A65" w:rsidTr="00415F72">
        <w:tc>
          <w:tcPr>
            <w:tcW w:w="4606"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rPr>
              <w:t>Thema</w:t>
            </w:r>
          </w:p>
        </w:tc>
        <w:tc>
          <w:tcPr>
            <w:tcW w:w="4606"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Bekostiging</w:t>
            </w:r>
          </w:p>
        </w:tc>
      </w:tr>
      <w:tr w:rsidRPr="005D3A65" w:rsidR="005D3A65" w:rsidTr="00415F72">
        <w:tc>
          <w:tcPr>
            <w:tcW w:w="4606" w:type="dxa"/>
          </w:tcPr>
          <w:p w:rsidRPr="005D3A65" w:rsidR="005D3A65" w:rsidP="005D3A65" w:rsidRDefault="005D3A65">
            <w:pPr>
              <w:rPr>
                <w:rFonts w:cs="Segoe UI"/>
                <w:bCs/>
              </w:rPr>
            </w:pPr>
            <w:r w:rsidRPr="005D3A65">
              <w:rPr>
                <w:rFonts w:cs="Segoe UI"/>
                <w:bCs/>
              </w:rPr>
              <w:t>Onderwerp</w:t>
            </w:r>
          </w:p>
        </w:tc>
        <w:tc>
          <w:tcPr>
            <w:tcW w:w="4606" w:type="dxa"/>
          </w:tcPr>
          <w:p w:rsidRPr="005D3A65" w:rsidR="005D3A65" w:rsidP="005D3A65" w:rsidRDefault="005D3A65">
            <w:pPr>
              <w:rPr>
                <w:rFonts w:cs="Segoe UI"/>
              </w:rPr>
            </w:pPr>
            <w:r w:rsidRPr="005D3A65">
              <w:rPr>
                <w:rFonts w:cs="Segoe UI"/>
                <w:noProof/>
              </w:rPr>
              <w:t>ZZP</w:t>
            </w:r>
          </w:p>
        </w:tc>
      </w:tr>
      <w:tr w:rsidRPr="005D3A65" w:rsidR="005D3A65" w:rsidTr="00415F72">
        <w:tc>
          <w:tcPr>
            <w:tcW w:w="4606"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rPr>
              <w:t>Wet &amp; regelgeving (wet)</w:t>
            </w:r>
          </w:p>
        </w:tc>
        <w:tc>
          <w:tcPr>
            <w:tcW w:w="4606"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WMG</w:t>
            </w:r>
          </w:p>
        </w:tc>
      </w:tr>
      <w:tr w:rsidRPr="005D3A65" w:rsidR="005D3A65" w:rsidTr="00415F72">
        <w:tc>
          <w:tcPr>
            <w:tcW w:w="4606" w:type="dxa"/>
          </w:tcPr>
          <w:p w:rsidRPr="005D3A65" w:rsidR="005D3A65" w:rsidP="005D3A65" w:rsidRDefault="005D3A65">
            <w:pPr>
              <w:rPr>
                <w:rFonts w:cs="Segoe UI"/>
                <w:bCs/>
              </w:rPr>
            </w:pPr>
            <w:r w:rsidRPr="005D3A65">
              <w:rPr>
                <w:rFonts w:cs="Segoe UI"/>
                <w:bCs/>
              </w:rPr>
              <w:t>Wet &amp; regelgeving (wetsartikel)</w:t>
            </w:r>
          </w:p>
        </w:tc>
        <w:tc>
          <w:tcPr>
            <w:tcW w:w="4606" w:type="dxa"/>
          </w:tcPr>
          <w:p w:rsidRPr="005D3A65" w:rsidR="005D3A65" w:rsidP="005D3A65" w:rsidRDefault="005D3A65">
            <w:pPr>
              <w:rPr>
                <w:rFonts w:cs="Segoe UI"/>
              </w:rPr>
            </w:pPr>
            <w:r w:rsidRPr="005D3A65">
              <w:rPr>
                <w:rFonts w:cs="Segoe UI"/>
                <w:noProof/>
              </w:rPr>
              <w:t>Artikel 37+38</w:t>
            </w:r>
          </w:p>
        </w:tc>
      </w:tr>
      <w:tr w:rsidRPr="005D3A65" w:rsidR="005D3A65" w:rsidTr="00415F72">
        <w:tc>
          <w:tcPr>
            <w:tcW w:w="4606"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rPr>
              <w:t>Uitgewerkt in</w:t>
            </w:r>
          </w:p>
        </w:tc>
        <w:tc>
          <w:tcPr>
            <w:tcW w:w="4606"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Notitie overbruggingszorg ZN 2011</w:t>
            </w:r>
          </w:p>
        </w:tc>
      </w:tr>
      <w:tr w:rsidRPr="005D3A65" w:rsidR="005D3A65" w:rsidTr="00415F72">
        <w:tc>
          <w:tcPr>
            <w:tcW w:w="4606" w:type="dxa"/>
          </w:tcPr>
          <w:p w:rsidRPr="005D3A65" w:rsidR="005D3A65" w:rsidP="005D3A65" w:rsidRDefault="005D3A65">
            <w:pPr>
              <w:rPr>
                <w:rFonts w:cs="Segoe UI"/>
                <w:bCs/>
              </w:rPr>
            </w:pPr>
            <w:r w:rsidRPr="005D3A65">
              <w:rPr>
                <w:rFonts w:cs="Segoe UI"/>
                <w:bCs/>
              </w:rPr>
              <w:t>Verbindende werking?</w:t>
            </w:r>
          </w:p>
        </w:tc>
        <w:tc>
          <w:tcPr>
            <w:tcW w:w="4606" w:type="dxa"/>
          </w:tcPr>
          <w:p w:rsidRPr="005D3A65" w:rsidR="005D3A65" w:rsidP="005D3A65" w:rsidRDefault="005D3A65">
            <w:pPr>
              <w:rPr>
                <w:rFonts w:cs="Segoe UI"/>
              </w:rPr>
            </w:pPr>
            <w:r w:rsidRPr="005D3A65">
              <w:rPr>
                <w:rFonts w:cs="Segoe UI"/>
                <w:noProof/>
              </w:rPr>
              <w:t>Nee</w:t>
            </w:r>
          </w:p>
        </w:tc>
      </w:tr>
      <w:tr w:rsidRPr="005D3A65" w:rsidR="005D3A65" w:rsidTr="00415F72">
        <w:tc>
          <w:tcPr>
            <w:tcW w:w="4606"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rPr>
              <w:t>Regelgevende instantie</w:t>
            </w:r>
          </w:p>
        </w:tc>
        <w:tc>
          <w:tcPr>
            <w:tcW w:w="4606" w:type="dxa"/>
            <w:tcBorders>
              <w:top w:val="single" w:color="4F81BD" w:sz="8" w:space="0"/>
              <w:bottom w:val="single" w:color="4F81BD" w:sz="8" w:space="0"/>
            </w:tcBorders>
          </w:tcPr>
          <w:p w:rsidRPr="005D3A65" w:rsidR="005D3A65" w:rsidP="005D3A65" w:rsidRDefault="005D3A65">
            <w:pPr>
              <w:rPr>
                <w:rFonts w:cs="Segoe UI"/>
              </w:rPr>
            </w:pPr>
            <w:r w:rsidRPr="005D3A65">
              <w:rPr>
                <w:rFonts w:cs="Segoe UI"/>
                <w:noProof/>
              </w:rPr>
              <w:t>ZN</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5D3A65" w:rsidR="005D3A65" w:rsidTr="00415F72">
        <w:tc>
          <w:tcPr>
            <w:tcW w:w="9212"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Van welke bureaucratische regel heeft u last? Wilt u dat beschrijven?</w:t>
            </w:r>
          </w:p>
        </w:tc>
      </w:tr>
      <w:tr w:rsidRPr="005D3A65" w:rsidR="005D3A65" w:rsidTr="00415F72">
        <w:tc>
          <w:tcPr>
            <w:tcW w:w="9212"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noProof/>
              </w:rPr>
              <w:t>Overbruggingszorg</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5D3A65" w:rsidR="005D3A65" w:rsidTr="00415F72">
        <w:tc>
          <w:tcPr>
            <w:tcW w:w="9212"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Heeft u een idee hoe de regel  weggenomen  of versimpeld kan worden? Wilt u dat beschrijven?</w:t>
            </w:r>
          </w:p>
        </w:tc>
      </w:tr>
      <w:tr w:rsidRPr="005D3A65" w:rsidR="005D3A65" w:rsidTr="00415F72">
        <w:tc>
          <w:tcPr>
            <w:tcW w:w="9212"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noProof/>
              </w:rPr>
              <w:t>Binnen de indicatie de mogelijk scheppen om deze (gedeeltelijk) over te dragen.</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5D3A65" w:rsidR="005D3A65" w:rsidTr="00415F72">
        <w:tc>
          <w:tcPr>
            <w:tcW w:w="9212"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Weet u wie deze regel heeft gemaakt?</w:t>
            </w:r>
          </w:p>
        </w:tc>
      </w:tr>
      <w:tr w:rsidRPr="005D3A65" w:rsidR="005D3A65" w:rsidTr="00415F72">
        <w:tc>
          <w:tcPr>
            <w:tcW w:w="9212" w:type="dxa"/>
            <w:tcBorders>
              <w:top w:val="single" w:color="4F81BD" w:sz="8" w:space="0"/>
              <w:bottom w:val="single" w:color="4F81BD" w:sz="8" w:space="0"/>
            </w:tcBorders>
          </w:tcPr>
          <w:p w:rsidRPr="005D3A65" w:rsidR="005D3A65" w:rsidP="005D3A65" w:rsidRDefault="005D3A65">
            <w:pPr>
              <w:rPr>
                <w:rFonts w:cs="Segoe UI"/>
                <w:bCs/>
              </w:rPr>
            </w:pPr>
            <w:r w:rsidRPr="005D3A65">
              <w:rPr>
                <w:rFonts w:cs="Segoe UI"/>
                <w:bCs/>
                <w:noProof/>
              </w:rPr>
              <w:t>Nee</w:t>
            </w: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5D3A65" w:rsidR="005D3A65" w:rsidTr="00415F72">
        <w:tc>
          <w:tcPr>
            <w:tcW w:w="9212"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Namelijk:</w:t>
            </w:r>
          </w:p>
        </w:tc>
      </w:tr>
      <w:tr w:rsidRPr="005D3A65" w:rsidR="005D3A65" w:rsidTr="00415F72">
        <w:tc>
          <w:tcPr>
            <w:tcW w:w="9212" w:type="dxa"/>
            <w:tcBorders>
              <w:top w:val="single" w:color="4F81BD" w:sz="8" w:space="0"/>
              <w:bottom w:val="single" w:color="4F81BD" w:sz="8" w:space="0"/>
            </w:tcBorders>
          </w:tcPr>
          <w:p w:rsidRPr="005D3A65" w:rsidR="005D3A65" w:rsidP="005D3A65" w:rsidRDefault="005D3A65">
            <w:pPr>
              <w:rPr>
                <w:rFonts w:cs="Segoe UI"/>
                <w:bCs/>
              </w:rPr>
            </w:pPr>
          </w:p>
        </w:tc>
      </w:tr>
    </w:tbl>
    <w:p w:rsidRPr="005D3A65" w:rsidR="005D3A65" w:rsidP="005D3A65" w:rsidRDefault="005D3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5D3A65" w:rsidR="005D3A65" w:rsidTr="00415F72">
        <w:tc>
          <w:tcPr>
            <w:tcW w:w="9212" w:type="dxa"/>
            <w:tcBorders>
              <w:top w:val="single" w:color="4F81BD" w:sz="8" w:space="0"/>
            </w:tcBorders>
            <w:shd w:val="clear" w:color="auto" w:fill="4F81BD"/>
          </w:tcPr>
          <w:p w:rsidRPr="005D3A65" w:rsidR="005D3A65" w:rsidP="005D3A65" w:rsidRDefault="005D3A65">
            <w:pPr>
              <w:rPr>
                <w:rFonts w:cs="Segoe UI"/>
                <w:b/>
                <w:bCs/>
                <w:color w:val="FFFFFF"/>
              </w:rPr>
            </w:pPr>
            <w:r w:rsidRPr="005D3A65">
              <w:rPr>
                <w:rFonts w:cs="Segoe UI"/>
                <w:b/>
                <w:bCs/>
                <w:color w:val="FFFFFF"/>
              </w:rPr>
              <w:t>Kunt u aangeven op welke manier u last van deze regel heeft?</w:t>
            </w:r>
          </w:p>
        </w:tc>
      </w:tr>
      <w:tr w:rsidRPr="005D3A65" w:rsidR="005D3A65" w:rsidTr="00415F72">
        <w:tc>
          <w:tcPr>
            <w:tcW w:w="9212" w:type="dxa"/>
            <w:tcBorders>
              <w:top w:val="single" w:color="4F81BD" w:sz="8" w:space="0"/>
              <w:bottom w:val="single" w:color="4F81BD" w:sz="8" w:space="0"/>
            </w:tcBorders>
          </w:tcPr>
          <w:p w:rsidRPr="005D3A65" w:rsidR="005D3A65" w:rsidP="005D3A65" w:rsidRDefault="005D3A65">
            <w:pPr>
              <w:rPr>
                <w:rFonts w:cs="Segoe UI"/>
                <w:bCs/>
                <w:noProof/>
              </w:rPr>
            </w:pPr>
            <w:r w:rsidRPr="005D3A65">
              <w:rPr>
                <w:rFonts w:cs="Segoe UI"/>
                <w:bCs/>
                <w:noProof/>
              </w:rPr>
              <w:t>Overbruggingszorg:</w:t>
            </w:r>
          </w:p>
          <w:p w:rsidRPr="005D3A65" w:rsidR="005D3A65" w:rsidP="005D3A65" w:rsidRDefault="005D3A65">
            <w:pPr>
              <w:rPr>
                <w:rFonts w:cs="Segoe UI"/>
                <w:bCs/>
                <w:noProof/>
              </w:rPr>
            </w:pPr>
            <w:r w:rsidRPr="005D3A65">
              <w:rPr>
                <w:rFonts w:cs="Segoe UI"/>
                <w:bCs/>
                <w:noProof/>
              </w:rPr>
              <w:t>Contacten met zorginstellingen over de overbruggingszorg en de uitruil van functies neemt veel tijd in beslag. De indicatie ligt nl. bij de oorspronkelijke zorginstelling. Bij overbrugging moet deze indicatie (gedeeltelijk) overgezet worden en daar komen veel administratieve handelingen bij kijken en met de oorspronkelijke zorginstelling moet onderhandeld worden over de onderdelen die overgedragen worden.</w:t>
            </w:r>
          </w:p>
          <w:p w:rsidRPr="005D3A65" w:rsidR="005D3A65" w:rsidP="005D3A65" w:rsidRDefault="005D3A65">
            <w:pPr>
              <w:rPr>
                <w:rFonts w:cs="Segoe UI"/>
                <w:bCs/>
              </w:rPr>
            </w:pPr>
          </w:p>
        </w:tc>
      </w:tr>
    </w:tbl>
    <w:p w:rsidR="005D3A65" w:rsidP="005D3A65" w:rsidRDefault="005D3A65">
      <w:pPr>
        <w:rPr>
          <w:rFonts w:cs="Segoe UI"/>
        </w:rPr>
      </w:pPr>
    </w:p>
    <w:p w:rsidR="00F872AC" w:rsidP="005D3A65" w:rsidRDefault="00F872AC">
      <w:pPr>
        <w:rPr>
          <w:rFonts w:cs="Segoe UI"/>
        </w:rPr>
      </w:pPr>
    </w:p>
    <w:p w:rsidR="00F872AC" w:rsidP="005D3A65"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D3A65" w:rsidTr="00415F72">
        <w:tc>
          <w:tcPr>
            <w:tcW w:w="9212" w:type="dxa"/>
            <w:shd w:val="clear" w:color="auto" w:fill="4F81BD"/>
          </w:tcPr>
          <w:p w:rsidRPr="004D3FD4" w:rsidR="005D3A65" w:rsidP="00415F72" w:rsidRDefault="00ED52FA">
            <w:pPr>
              <w:rPr>
                <w:b/>
                <w:bCs/>
                <w:color w:val="FFFFFF"/>
              </w:rPr>
            </w:pPr>
            <w:r>
              <w:rPr>
                <w:b/>
                <w:bCs/>
                <w:color w:val="FFFFFF"/>
              </w:rPr>
              <w:t xml:space="preserve">Beleidsreactie </w:t>
            </w:r>
            <w:r w:rsidRPr="004D3FD4" w:rsidR="005D3A65">
              <w:rPr>
                <w:b/>
                <w:bCs/>
                <w:color w:val="FFFFFF"/>
              </w:rPr>
              <w:t xml:space="preserve"> van h</w:t>
            </w:r>
            <w:r w:rsidR="005D3A65">
              <w:rPr>
                <w:b/>
                <w:bCs/>
                <w:color w:val="FFFFFF"/>
              </w:rPr>
              <w:t>et Zelfstandige bestuursorgaan</w:t>
            </w:r>
          </w:p>
        </w:tc>
      </w:tr>
      <w:tr w:rsidRPr="00CB16ED" w:rsidR="005D3A65"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5D3A65" w:rsidP="00CB16ED" w:rsidRDefault="00CB16ED">
            <w:pPr>
              <w:rPr>
                <w:bCs/>
              </w:rPr>
            </w:pPr>
            <w:r w:rsidRPr="00CB16ED">
              <w:rPr>
                <w:bCs/>
              </w:rPr>
              <w:t>N.v.t</w:t>
            </w:r>
          </w:p>
        </w:tc>
      </w:tr>
    </w:tbl>
    <w:p w:rsidR="005D3A65" w:rsidP="005D3A65" w:rsidRDefault="005D3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5D3A65" w:rsidTr="00415F72">
        <w:tc>
          <w:tcPr>
            <w:tcW w:w="9212" w:type="dxa"/>
            <w:shd w:val="clear" w:color="auto" w:fill="4F81BD"/>
          </w:tcPr>
          <w:p w:rsidRPr="005B2F44" w:rsidR="005D3A65" w:rsidP="00415F72" w:rsidRDefault="00ED52FA">
            <w:pPr>
              <w:rPr>
                <w:b/>
                <w:bCs/>
                <w:color w:val="FFFFFF"/>
              </w:rPr>
            </w:pPr>
            <w:r>
              <w:rPr>
                <w:b/>
                <w:bCs/>
                <w:color w:val="FFFFFF"/>
              </w:rPr>
              <w:t xml:space="preserve">Beleidsreactie </w:t>
            </w:r>
            <w:r w:rsidRPr="005B2F44" w:rsidR="005D3A65">
              <w:rPr>
                <w:b/>
                <w:bCs/>
                <w:color w:val="FFFFFF"/>
              </w:rPr>
              <w:t xml:space="preserve"> van het ministerie van VWS</w:t>
            </w:r>
          </w:p>
        </w:tc>
      </w:tr>
      <w:tr w:rsidRPr="00574949" w:rsidR="005D3A65" w:rsidTr="00415F7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4949" w:rsidR="005D3A65" w:rsidP="00415F72" w:rsidRDefault="001E3260">
            <w:pPr>
              <w:rPr>
                <w:bCs/>
              </w:rPr>
            </w:pPr>
            <w:r>
              <w:rPr>
                <w:bCs/>
              </w:rPr>
              <w:t>Met ZN en CIZ wordt besproken of overbruggingszorg op een andere manier kan worden vormgegeven.</w:t>
            </w:r>
          </w:p>
        </w:tc>
      </w:tr>
    </w:tbl>
    <w:p w:rsidR="005D3A65" w:rsidP="00772CA3" w:rsidRDefault="005D3A65">
      <w:pPr>
        <w:sectPr w:rsidR="005D3A65"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16827974</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Cedrah</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Verpleeg- en verzorgingshuizen, intramuraal, extramurale zorg, hulp in de huishouding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Anneke</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Both</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beleidsmedewerker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CA-452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Regels voor behandeling: verschil in zzp's met en zonder behandeling voor dezelfde clienten. Daarnaast zeggen sommige zorgkantoren dat behandelaars in dienst moeten zijn bij de instelling.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rechtsongelijkheid tussen zzp's met en zonder behandeling wegnemen.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C5A75" w:rsidR="00772CA3" w:rsidP="006B5C15" w:rsidRDefault="005625CF">
            <w:pPr>
              <w:rPr>
                <w:bCs/>
              </w:rPr>
            </w:pPr>
            <w:r>
              <w:rPr>
                <w:bCs/>
              </w:rPr>
              <w:t xml:space="preserve">Volgt niet uit de WMG, maar </w:t>
            </w:r>
            <w:proofErr w:type="spellStart"/>
            <w:r>
              <w:rPr>
                <w:bCs/>
              </w:rPr>
              <w:t>WTZi</w:t>
            </w:r>
            <w:proofErr w:type="spellEnd"/>
            <w:r w:rsidR="005C3379">
              <w:rPr>
                <w:bCs/>
              </w:rPr>
              <w: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1E3260" w:rsidR="001E3260"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E3260" w:rsidR="001E3260" w:rsidP="001E3260" w:rsidRDefault="001E3260">
            <w:pPr>
              <w:rPr>
                <w:rFonts w:cs="Segoe UI"/>
                <w:iCs/>
              </w:rPr>
            </w:pPr>
            <w:r w:rsidRPr="001E3260">
              <w:rPr>
                <w:rFonts w:cs="Segoe UI"/>
                <w:iCs/>
              </w:rPr>
              <w:t xml:space="preserve">Er bestaat nu nog een tweedeling in de bekostiging van de component behandeling in de sector Verpleging en Verzorging (V&amp;V) en in de gehandicaptensector als gevolg van het vigerende toelatingsbeleid. Voor het aanbieden van intramurale zorg is een toelating voor verblijf (op grond van art. 5 </w:t>
            </w:r>
            <w:proofErr w:type="spellStart"/>
            <w:r w:rsidRPr="001E3260">
              <w:rPr>
                <w:rFonts w:cs="Segoe UI"/>
                <w:iCs/>
              </w:rPr>
              <w:t>WTZi</w:t>
            </w:r>
            <w:proofErr w:type="spellEnd"/>
            <w:r w:rsidRPr="001E3260">
              <w:rPr>
                <w:rFonts w:cs="Segoe UI"/>
                <w:iCs/>
              </w:rPr>
              <w:t xml:space="preserve">) een vereiste. </w:t>
            </w:r>
          </w:p>
          <w:p w:rsidRPr="001E3260" w:rsidR="001E3260" w:rsidP="001E3260" w:rsidRDefault="001E3260">
            <w:pPr>
              <w:rPr>
                <w:rFonts w:cs="Segoe UI"/>
                <w:iCs/>
              </w:rPr>
            </w:pPr>
          </w:p>
          <w:p w:rsidRPr="001E3260" w:rsidR="00574949" w:rsidP="00ED52FA" w:rsidRDefault="001E3260">
            <w:pPr>
              <w:rPr>
                <w:rFonts w:cs="Segoe UI"/>
                <w:bCs/>
              </w:rPr>
            </w:pPr>
            <w:r w:rsidRPr="001E3260">
              <w:rPr>
                <w:rFonts w:cs="Segoe UI"/>
                <w:iCs/>
              </w:rPr>
              <w:t>Dit onderscheid tussen verpleeg- en verzorgingshuizen verdwijnt steeds meer en wordt zeker bij de overstap naar een persoonsvolgende (zorgzwaarte)bekostiging en de invoering van de Wet Cliëntenrechten zorg speelt (</w:t>
            </w:r>
            <w:proofErr w:type="spellStart"/>
            <w:r w:rsidRPr="001E3260">
              <w:rPr>
                <w:rFonts w:cs="Segoe UI"/>
                <w:iCs/>
              </w:rPr>
              <w:t>Wcz</w:t>
            </w:r>
            <w:proofErr w:type="spellEnd"/>
            <w:r w:rsidRPr="001E3260">
              <w:rPr>
                <w:rFonts w:cs="Segoe UI"/>
                <w:iCs/>
              </w:rPr>
              <w:t xml:space="preserve">) moeilijker handhaafbaar. Hierover is VWS met betrokken partijen waaronder </w:t>
            </w:r>
            <w:proofErr w:type="spellStart"/>
            <w:r w:rsidRPr="001E3260">
              <w:rPr>
                <w:rFonts w:cs="Segoe UI"/>
                <w:iCs/>
              </w:rPr>
              <w:t>ActiZ</w:t>
            </w:r>
            <w:proofErr w:type="spellEnd"/>
            <w:r w:rsidRPr="001E3260">
              <w:rPr>
                <w:rFonts w:cs="Segoe UI"/>
                <w:iCs/>
              </w:rPr>
              <w:t xml:space="preserve"> en de NZa in overleg.</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16799191</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 xml:space="preserve">AWBZ </w:t>
            </w:r>
            <w:r w:rsidR="00FE4B7C">
              <w:rPr>
                <w:rFonts w:cs="Segoe UI"/>
                <w:noProof/>
              </w:rPr>
              <w:t>–</w:t>
            </w:r>
            <w:r w:rsidRPr="00B83615">
              <w:rPr>
                <w:rFonts w:cs="Segoe UI"/>
                <w:noProof/>
              </w:rPr>
              <w:t xml:space="preserve"> ouderenzorg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bestuurssecretaris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Inkoopdocumenten zorgkantoren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5. Uitzonderingen</w:t>
            </w:r>
          </w:p>
          <w:p w:rsidRPr="00B83615" w:rsidR="00772CA3" w:rsidP="006B5C15" w:rsidRDefault="00772CA3">
            <w:pPr>
              <w:rPr>
                <w:rFonts w:cs="Segoe UI"/>
                <w:bCs/>
                <w:noProof/>
              </w:rPr>
            </w:pPr>
            <w:r w:rsidRPr="00B83615">
              <w:rPr>
                <w:rFonts w:cs="Segoe UI"/>
                <w:bCs/>
                <w:noProof/>
              </w:rPr>
              <w:t xml:space="preserve">Het aantal sectorvreemde ZZP’s blijkt stijgende. Je maakt niet voor elke sectorvreemde ZZP standaard een productieafspraak. Vervolgens kun je degene waar je geen afspraak voor hebt gemaakt ook niet aanleveren en moet er ‘omgekat’ worden naar een sectoreigen ZZP. Hiervoor moeten weer aparte formulieren ingevuld worden. Bovendien zijn er geen landelijke afspraken over. De zorgaanbieder moet dan weer in onderhandeling met het Zorgkantoor voor de ZZP die de cliënt mag krijgen. Het Zorgkantoor wil geen ZZP 9VV inkopen, echter cliënt krijgt deze wel geïndiceerd. Moet toch ergens herstellen op een tijdelijke kamer. Vervolgens moeten we daar dan weer aparte over onderhandelen. Zelfde geldt voor ZZP 10VV. CIZ indiceert ZZP 10VV, de cliënt is terminaal, het Zorgkantoor vindt dat dat maar 6 maanden mag duren, daarna vinden ze een ZZP4 voldoende en moet je weer onderhandelen als het niet past. </w:t>
            </w:r>
          </w:p>
          <w:p w:rsidRPr="00097E2F" w:rsidR="00772CA3" w:rsidP="006B5C15" w:rsidRDefault="00772CA3">
            <w:pPr>
              <w:rPr>
                <w:rFonts w:cs="Segoe UI"/>
                <w:bCs/>
              </w:rPr>
            </w:pPr>
            <w:r w:rsidRPr="00B83615">
              <w:rPr>
                <w:rFonts w:cs="Segoe UI"/>
                <w:bCs/>
                <w:noProof/>
              </w:rPr>
              <w:t>Juist de uitzonderingen kosten zoveel tijd. Door allerlei uitzonderingen wordt elke automatiseringsslag weer teniet gedaan, doordat er vervolgens weer handmatige procedures worden opgestart om de uitzonderingen te kunnen verwerken.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Zie bovenstaand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00772CA3" w:rsidP="00772CA3" w:rsidRDefault="00772CA3">
      <w:pPr>
        <w:rPr>
          <w:rFonts w:cs="Segoe UI"/>
        </w:rPr>
      </w:pPr>
    </w:p>
    <w:p w:rsidRPr="00D96AE5" w:rsidR="00171FC1" w:rsidP="00772CA3" w:rsidRDefault="00171FC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VWS en Zorgkantoor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Advies</w:t>
            </w:r>
          </w:p>
          <w:p w:rsidRPr="00B83615" w:rsidR="00772CA3" w:rsidP="006B5C15" w:rsidRDefault="00772CA3">
            <w:pPr>
              <w:rPr>
                <w:rFonts w:cs="Segoe UI"/>
                <w:bCs/>
                <w:noProof/>
              </w:rPr>
            </w:pPr>
            <w:r w:rsidRPr="00B83615">
              <w:rPr>
                <w:rFonts w:cs="Segoe UI"/>
                <w:bCs/>
                <w:noProof/>
              </w:rPr>
              <w:t>- stel duidelijke prioriteiten;</w:t>
            </w:r>
          </w:p>
          <w:p w:rsidRPr="00B83615" w:rsidR="00772CA3" w:rsidP="006B5C15" w:rsidRDefault="00772CA3">
            <w:pPr>
              <w:rPr>
                <w:rFonts w:cs="Segoe UI"/>
                <w:bCs/>
                <w:noProof/>
              </w:rPr>
            </w:pPr>
            <w:r w:rsidRPr="00B83615">
              <w:rPr>
                <w:rFonts w:cs="Segoe UI"/>
                <w:bCs/>
                <w:noProof/>
              </w:rPr>
              <w:t xml:space="preserve">- bij invoering van nieuwe producten of regelgeving, stem van tevoren de processen in de keten cliënt-indicatiestelling-zorgaanbieder-declaratie op elkaar af. Het proces eindigt niet bij de beleidsmakers. </w:t>
            </w:r>
          </w:p>
          <w:p w:rsidRPr="00097E2F" w:rsidR="00772CA3" w:rsidP="006B5C15" w:rsidRDefault="00772CA3">
            <w:pPr>
              <w:rPr>
                <w:rFonts w:cs="Segoe UI"/>
                <w:bCs/>
              </w:rPr>
            </w:pPr>
            <w:r w:rsidRPr="00B83615">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772CA3" w:rsidP="00401395" w:rsidRDefault="000C2114">
            <w:pPr>
              <w:rPr>
                <w:b/>
                <w:bCs/>
              </w:rPr>
            </w:pPr>
            <w:r>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B2F44" w:rsidR="00574949" w:rsidTr="00574949">
        <w:tc>
          <w:tcPr>
            <w:tcW w:w="9212" w:type="dxa"/>
            <w:shd w:val="clear" w:color="auto" w:fill="4F81BD"/>
          </w:tcPr>
          <w:p w:rsidRPr="005B2F44" w:rsidR="00574949" w:rsidP="00574949" w:rsidRDefault="00ED52FA">
            <w:pPr>
              <w:rPr>
                <w:b/>
                <w:bCs/>
                <w:color w:val="FFFFFF"/>
              </w:rPr>
            </w:pPr>
            <w:r>
              <w:rPr>
                <w:b/>
                <w:bCs/>
                <w:color w:val="FFFFFF"/>
              </w:rPr>
              <w:t xml:space="preserve">Beleidsreactie </w:t>
            </w:r>
            <w:r w:rsidRPr="005B2F44" w:rsidR="00574949">
              <w:rPr>
                <w:b/>
                <w:bCs/>
                <w:color w:val="FFFFFF"/>
              </w:rPr>
              <w:t xml:space="preserve"> van het ministerie van VWS</w:t>
            </w:r>
          </w:p>
        </w:tc>
      </w:tr>
      <w:tr w:rsidRPr="0057494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E3260" w:rsidR="001E3260" w:rsidP="001E3260" w:rsidRDefault="001E3260">
            <w:pPr>
              <w:rPr>
                <w:rFonts w:cs="Segoe UI"/>
                <w:bCs/>
                <w:noProof/>
              </w:rPr>
            </w:pPr>
            <w:r w:rsidRPr="001E3260">
              <w:rPr>
                <w:bCs/>
              </w:rPr>
              <w:t xml:space="preserve">Uw melding is herkenbaar. </w:t>
            </w:r>
            <w:r w:rsidRPr="001E3260">
              <w:rPr>
                <w:rFonts w:cs="Segoe UI"/>
                <w:bCs/>
                <w:noProof/>
              </w:rPr>
              <w:t xml:space="preserve"> Sinds 1 januari 2011 indiceert het CIZ het best passend clientprofiel: het CIZ is hierbij niet meer gebonden aan de dominante grondslag. Het aantal sectorvreemde zzp’s neemt daardoor af. </w:t>
            </w:r>
          </w:p>
          <w:p w:rsidRPr="00574949" w:rsidR="00574949" w:rsidP="001E3260" w:rsidRDefault="001E3260">
            <w:pPr>
              <w:rPr>
                <w:bCs/>
              </w:rPr>
            </w:pPr>
            <w:r w:rsidRPr="001E3260">
              <w:rPr>
                <w:rFonts w:cs="Segoe UI"/>
                <w:bCs/>
                <w:noProof/>
              </w:rPr>
              <w:t>Het is daarnaast wenselijk om te komen tot standaardisatie, omdat zorgkantoren verschillende werkwijzen hanteren bij het omzetten. In de brief naar de Kamer over regelarme instellingen is benoemd dat hier onderzoek naar zal plaatsvinden. Dit onderzoek is afgerond en met Zorgverzekeraars Nederland worden de mogelijkheden nader verkend.</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16465913</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Humanitas DMH</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Verstandelijk Gehandicaptenzorg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Annelous</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Bakker</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Manager IA&amp;W</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Inkoopdocumenten zorgkantoren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 xml:space="preserve">Strakke hantering toelatingen in verband met sectorvreemde ZZP's. </w:t>
            </w:r>
          </w:p>
          <w:p w:rsidRPr="00B83615" w:rsidR="00772CA3" w:rsidP="006B5C15" w:rsidRDefault="00772CA3">
            <w:pPr>
              <w:rPr>
                <w:rFonts w:cs="Segoe UI"/>
                <w:bCs/>
                <w:noProof/>
              </w:rPr>
            </w:pPr>
            <w:r w:rsidRPr="00B83615">
              <w:rPr>
                <w:rFonts w:cs="Segoe UI"/>
                <w:bCs/>
                <w:noProof/>
              </w:rPr>
              <w:t>Voorbeeld:</w:t>
            </w:r>
          </w:p>
          <w:p w:rsidRPr="00097E2F" w:rsidR="00772CA3" w:rsidP="006B5C15" w:rsidRDefault="00772CA3">
            <w:pPr>
              <w:rPr>
                <w:rFonts w:cs="Segoe UI"/>
                <w:bCs/>
              </w:rPr>
            </w:pPr>
            <w:r w:rsidRPr="00B83615">
              <w:rPr>
                <w:rFonts w:cs="Segoe UI"/>
                <w:bCs/>
                <w:noProof/>
              </w:rPr>
              <w:t>Clienten die vanuit een OBC doorstromen naar een reguliere VG aanbieder hebben een LVG-pakket. Zij worden begeleidt/getraind om zelfstandig te gaan wonen. Hiervoor is een LVG-pakket nodig en dus een LVG-toelating. Na verloop van tijd komt er een herindicatie, waarna een VG-pakket wordt afgegeven. Client woont echter nog op dezelfde plek met een LVG-toelating.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Soepeler omgaan met sectorvreemde ZZP's bij aanbieders. Wel blijven kijken naar kwalitatief goede zorg, maar minder naar de hokjes VG - LVG - GGZ.</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Veel discussie en uitzoekwerk rondom financiering van de zorg met de zorgkantoren waardoor de client wacht op juiste zorg.</w:t>
            </w:r>
          </w:p>
        </w:tc>
      </w:tr>
    </w:tbl>
    <w:p w:rsidR="00574949" w:rsidP="00772CA3" w:rsidRDefault="00574949">
      <w:pPr>
        <w:rPr>
          <w:rFonts w:cs="Segoe UI"/>
        </w:rPr>
      </w:pPr>
    </w:p>
    <w:p w:rsidRPr="00D96AE5" w:rsidR="00574949" w:rsidP="00772CA3" w:rsidRDefault="005749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C2114" w:rsidR="00772CA3" w:rsidP="00401395" w:rsidRDefault="000C2114">
            <w:pPr>
              <w:rPr>
                <w:bCs/>
              </w:rPr>
            </w:pPr>
            <w:r>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1E3260">
        <w:trPr>
          <w:trHeight w:val="305"/>
        </w:trPr>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E3260" w:rsidR="001E3260" w:rsidP="001E3260" w:rsidRDefault="001E3260">
            <w:pPr>
              <w:rPr>
                <w:rFonts w:cs="Segoe UI"/>
                <w:bCs/>
                <w:noProof/>
              </w:rPr>
            </w:pPr>
            <w:r w:rsidRPr="001E3260">
              <w:rPr>
                <w:bCs/>
              </w:rPr>
              <w:t xml:space="preserve">Uw melding is herkenbaar. </w:t>
            </w:r>
            <w:r w:rsidRPr="001E3260">
              <w:rPr>
                <w:rFonts w:cs="Segoe UI"/>
                <w:bCs/>
                <w:noProof/>
              </w:rPr>
              <w:t xml:space="preserve"> Sinds 1 januari 2011 indiceert het CIZ het best passend clientprofiel: het CIZ is hierbij niet meer gebonden aan de dominante grondslag. Het aantal sectorvreemde zzp’s neemt daardoor af. </w:t>
            </w:r>
          </w:p>
          <w:p w:rsidRPr="00D850C9" w:rsidR="00574949" w:rsidP="001E3260" w:rsidRDefault="001E3260">
            <w:pPr>
              <w:rPr>
                <w:rFonts w:cs="Segoe UI"/>
                <w:bCs/>
              </w:rPr>
            </w:pPr>
            <w:r w:rsidRPr="001E3260">
              <w:rPr>
                <w:rFonts w:cs="Segoe UI"/>
                <w:bCs/>
                <w:noProof/>
              </w:rPr>
              <w:t>Het is daarnaast wenselijk om te komen tot standaardisatie, omdat zorgkantoren verschillende werkwijzen hanteren. In de brief naar de Kamer over regelarme instellingen is benoemd dat hier onderzoek naar zal plaatsvinden. Dit onderzoek is afgerond en met Zorgverzekeraars Nederland worden de mogelijkheden nader verkend.</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16466813</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VVT</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Hanneke</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Beleidsmedewerker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CA-392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HHM lijst bij het inschalen van ZZP's. Telt veel vragen en biedt mogelijkheid te 'schuiven met antwoorden' naar het gewenste ZZP.</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Meer afgaan op de professionaliteit van de zorgverlener. Deze kan goed inschatten welk ZZP nodig is. Op basis daarvan ZZP verstrekken en obv 'high trust high penalty' steekproefsgewijs toetsen.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CIZ</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Kost veel tijd.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C2114" w:rsidR="00772CA3" w:rsidP="006B5C15" w:rsidRDefault="000C2114">
            <w:pPr>
              <w:rPr>
                <w:bCs/>
              </w:rPr>
            </w:pPr>
            <w:r>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sidRPr="00B83615">
              <w:rPr>
                <w:rFonts w:cs="Segoe UI"/>
                <w:bCs/>
                <w:noProof/>
              </w:rPr>
              <w:t>Dit betreft geen regelgeving. De HHM lijst is een inhoudelijk hulpmiddel en heeft geen verplichtend karakter.</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16438581</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V&amp;V</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Directeur/bestuurder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CA-392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ZZP (veel registratie, werkt claimgedrag van clienten en familie in de hand</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Dit is niet eenvoudig te beantwoorden want het 1 hangt samen met het andere.</w:t>
            </w:r>
          </w:p>
          <w:p w:rsidRPr="00B83615" w:rsidR="00772CA3" w:rsidP="006B5C15" w:rsidRDefault="00772CA3">
            <w:pPr>
              <w:rPr>
                <w:rFonts w:cs="Segoe UI"/>
                <w:bCs/>
                <w:noProof/>
              </w:rPr>
            </w:pPr>
            <w:r w:rsidRPr="00B83615">
              <w:rPr>
                <w:rFonts w:cs="Segoe UI"/>
                <w:bCs/>
                <w:noProof/>
              </w:rPr>
              <w:t>M.i. bekijkt de overheid zaken niet in samenhang en toetst beleidsvoornemens niet op consequenties.</w:t>
            </w:r>
          </w:p>
          <w:p w:rsidRPr="00B83615" w:rsidR="00772CA3" w:rsidP="006B5C15" w:rsidRDefault="00772CA3">
            <w:pPr>
              <w:rPr>
                <w:rFonts w:cs="Segoe UI"/>
                <w:bCs/>
                <w:noProof/>
              </w:rPr>
            </w:pPr>
            <w:r w:rsidRPr="00B83615">
              <w:rPr>
                <w:rFonts w:cs="Segoe UI"/>
                <w:bCs/>
                <w:noProof/>
              </w:rPr>
              <w:t>Alle partijen werken langs elkaar heen, allen zeggen dat men vanuit de client reageert maar dat klopt niet met onze waarneming.</w:t>
            </w:r>
          </w:p>
          <w:p w:rsidRPr="00B83615" w:rsidR="00772CA3" w:rsidP="006B5C15" w:rsidRDefault="00772CA3">
            <w:pPr>
              <w:rPr>
                <w:rFonts w:cs="Segoe UI"/>
                <w:bCs/>
                <w:noProof/>
              </w:rPr>
            </w:pPr>
            <w:r w:rsidRPr="00B83615">
              <w:rPr>
                <w:rFonts w:cs="Segoe UI"/>
                <w:bCs/>
                <w:noProof/>
              </w:rPr>
              <w:t>Ook ministeries en afdelingen binnen gemeentes weten van elkaar vaak niet wat ze doen.</w:t>
            </w:r>
          </w:p>
          <w:p w:rsidRPr="00097E2F" w:rsidR="00772CA3" w:rsidP="006B5C15" w:rsidRDefault="00772CA3">
            <w:pPr>
              <w:rPr>
                <w:rFonts w:cs="Segoe UI"/>
                <w:bCs/>
              </w:rPr>
            </w:pPr>
            <w:r w:rsidRPr="00B83615">
              <w:rPr>
                <w:rFonts w:cs="Segoe UI"/>
                <w:bCs/>
                <w:noProof/>
              </w:rPr>
              <w:t>Elk probleem lijkt opgelost te moeten worden door nog meer regels, een goede analyse ontbreekt, een centrale regievoering eveneens.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VWS; Inspectie; NzA, 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772CA3" w:rsidP="006B5C15" w:rsidRDefault="00772CA3">
            <w:pPr>
              <w:rPr>
                <w:rFonts w:cs="Segoe UI"/>
                <w:bCs/>
                <w:noProof/>
              </w:rPr>
            </w:pPr>
            <w:r w:rsidRPr="00B83615">
              <w:rPr>
                <w:rFonts w:cs="Segoe UI"/>
                <w:bCs/>
                <w:noProof/>
              </w:rPr>
              <w:t>Visie van de overheid lijkt dat alles maakbaar en controleerbaar is en dus moet alles worden geregistreerd.</w:t>
            </w:r>
          </w:p>
          <w:p w:rsidRPr="00B83615" w:rsidR="00772CA3" w:rsidP="006B5C15" w:rsidRDefault="00772CA3">
            <w:pPr>
              <w:rPr>
                <w:rFonts w:cs="Segoe UI"/>
                <w:bCs/>
                <w:noProof/>
              </w:rPr>
            </w:pPr>
            <w:r w:rsidRPr="00B83615">
              <w:rPr>
                <w:rFonts w:cs="Segoe UI"/>
                <w:bCs/>
                <w:noProof/>
              </w:rPr>
              <w:t>VWS kijkt te weinig naar de overige actoren en de samenhang in beleid</w:t>
            </w:r>
          </w:p>
          <w:p w:rsidRPr="00B83615" w:rsidR="00772CA3" w:rsidP="006B5C15" w:rsidRDefault="00772CA3">
            <w:pPr>
              <w:rPr>
                <w:rFonts w:cs="Segoe UI"/>
                <w:bCs/>
                <w:noProof/>
              </w:rPr>
            </w:pPr>
            <w:r w:rsidRPr="00B83615">
              <w:rPr>
                <w:rFonts w:cs="Segoe UI"/>
                <w:bCs/>
                <w:noProof/>
              </w:rPr>
              <w:t>In een overleg met VWS werden veel zaken van tafel geveegd: dat had een andere partij bedacht dus lag het niet bij hen op het bordje.</w:t>
            </w:r>
          </w:p>
          <w:p w:rsidRPr="00B83615" w:rsidR="00772CA3" w:rsidP="006B5C15" w:rsidRDefault="00772CA3">
            <w:pPr>
              <w:rPr>
                <w:rFonts w:cs="Segoe UI"/>
                <w:bCs/>
                <w:noProof/>
              </w:rPr>
            </w:pPr>
            <w:r w:rsidRPr="00B83615">
              <w:rPr>
                <w:rFonts w:cs="Segoe UI"/>
                <w:bCs/>
                <w:noProof/>
              </w:rPr>
              <w:t>-ZZP: werkt claimgedrag in de hand bij clienten en familie. Brengt veel (meer) registratie met zich mee</w:t>
            </w:r>
          </w:p>
          <w:p w:rsidRPr="00B83615" w:rsidR="00772CA3" w:rsidP="006B5C15" w:rsidRDefault="00772CA3">
            <w:pPr>
              <w:rPr>
                <w:rFonts w:cs="Segoe UI"/>
                <w:bCs/>
                <w:noProof/>
              </w:rPr>
            </w:pPr>
            <w:r w:rsidRPr="00B83615">
              <w:rPr>
                <w:rFonts w:cs="Segoe UI"/>
                <w:bCs/>
                <w:noProof/>
              </w:rPr>
              <w:t>-Geleverde zorg in het 30e percentiel van de indicatie (hoe leggen we dit uit aan clienten?)</w:t>
            </w:r>
          </w:p>
          <w:p w:rsidRPr="00B83615" w:rsidR="00772CA3" w:rsidP="006B5C15" w:rsidRDefault="00772CA3">
            <w:pPr>
              <w:rPr>
                <w:rFonts w:cs="Segoe UI"/>
                <w:bCs/>
                <w:noProof/>
              </w:rPr>
            </w:pPr>
            <w:r w:rsidRPr="00B83615">
              <w:rPr>
                <w:rFonts w:cs="Segoe UI"/>
                <w:bCs/>
                <w:noProof/>
              </w:rPr>
              <w:t>- Verantwoorde zorg (meetweken CQ)</w:t>
            </w:r>
          </w:p>
          <w:p w:rsidRPr="00B83615" w:rsidR="00772CA3" w:rsidP="006B5C15" w:rsidRDefault="00772CA3">
            <w:pPr>
              <w:rPr>
                <w:rFonts w:cs="Segoe UI"/>
                <w:bCs/>
                <w:noProof/>
              </w:rPr>
            </w:pPr>
            <w:r w:rsidRPr="00B83615">
              <w:rPr>
                <w:rFonts w:cs="Segoe UI"/>
                <w:bCs/>
                <w:noProof/>
              </w:rPr>
              <w:t>- Verplichting ander zorgovereenkomsten, zorgleefplan</w:t>
            </w:r>
          </w:p>
          <w:p w:rsidRPr="00B83615" w:rsidR="00772CA3" w:rsidP="006B5C15" w:rsidRDefault="00772CA3">
            <w:pPr>
              <w:rPr>
                <w:rFonts w:cs="Segoe UI"/>
                <w:bCs/>
                <w:noProof/>
              </w:rPr>
            </w:pPr>
            <w:r w:rsidRPr="00B83615">
              <w:rPr>
                <w:rFonts w:cs="Segoe UI"/>
                <w:bCs/>
                <w:noProof/>
              </w:rPr>
              <w:t xml:space="preserve">- Aanbesteding zorgkantoren (die strikt genomen geen aanbesteding zijn maar wel zeer dwingend   </w:t>
            </w:r>
          </w:p>
          <w:p w:rsidRPr="00B83615" w:rsidR="00772CA3" w:rsidP="006B5C15" w:rsidRDefault="00772CA3">
            <w:pPr>
              <w:rPr>
                <w:rFonts w:cs="Segoe UI"/>
                <w:bCs/>
                <w:noProof/>
              </w:rPr>
            </w:pPr>
            <w:r w:rsidRPr="00B83615">
              <w:rPr>
                <w:rFonts w:cs="Segoe UI"/>
                <w:bCs/>
                <w:noProof/>
              </w:rPr>
              <w:t xml:space="preserve">  en onvoldoende gericht op de client</w:t>
            </w:r>
          </w:p>
          <w:p w:rsidRPr="00B83615" w:rsidR="00772CA3" w:rsidP="006B5C15" w:rsidRDefault="00772CA3">
            <w:pPr>
              <w:rPr>
                <w:rFonts w:cs="Segoe UI"/>
                <w:bCs/>
                <w:noProof/>
              </w:rPr>
            </w:pPr>
            <w:r w:rsidRPr="00B83615">
              <w:rPr>
                <w:rFonts w:cs="Segoe UI"/>
                <w:bCs/>
                <w:noProof/>
              </w:rPr>
              <w:t>- Meten om het meten</w:t>
            </w:r>
          </w:p>
          <w:p w:rsidRPr="00B83615" w:rsidR="00772CA3" w:rsidP="006B5C15" w:rsidRDefault="00772CA3">
            <w:pPr>
              <w:rPr>
                <w:rFonts w:cs="Segoe UI"/>
                <w:bCs/>
                <w:noProof/>
              </w:rPr>
            </w:pPr>
            <w:r w:rsidRPr="00B83615">
              <w:rPr>
                <w:rFonts w:cs="Segoe UI"/>
                <w:bCs/>
                <w:noProof/>
              </w:rPr>
              <w:t>- CIZ, indicaties: regel is norm, niet de client</w:t>
            </w:r>
          </w:p>
          <w:p w:rsidRPr="00097E2F" w:rsidR="00772CA3" w:rsidP="006B5C15" w:rsidRDefault="00772CA3">
            <w:pPr>
              <w:rPr>
                <w:rFonts w:cs="Segoe UI"/>
                <w:bCs/>
              </w:rPr>
            </w:pP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CB16ED"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772CA3" w:rsidP="00CB16ED" w:rsidRDefault="00CB16ED">
            <w:pPr>
              <w:rPr>
                <w:bCs/>
              </w:rPr>
            </w:pPr>
            <w:r w:rsidRPr="00CB16ED">
              <w:rPr>
                <w:bCs/>
              </w:rPr>
              <w:t>N.v.t.</w:t>
            </w:r>
          </w:p>
        </w:tc>
      </w:tr>
    </w:tbl>
    <w:p w:rsidRPr="00D96AE5" w:rsidR="00574949" w:rsidP="00574949" w:rsidRDefault="005749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sidRPr="00DA5FFD">
              <w:rPr>
                <w:rFonts w:cs="Segoe UI"/>
                <w:bCs/>
                <w:noProof/>
              </w:rPr>
              <w:t>Uw melding betreft het ten opzichte van vroeger ingewikkelde landschap waarbij meerdere partijen een verantwoordelijkheid hebben</w:t>
            </w:r>
            <w:r w:rsidR="000C2114">
              <w:rPr>
                <w:rFonts w:cs="Segoe UI"/>
                <w:bCs/>
                <w:noProof/>
              </w:rPr>
              <w:t xml:space="preserve"> </w:t>
            </w:r>
            <w:r>
              <w:rPr>
                <w:rFonts w:cs="Segoe UI"/>
                <w:bCs/>
                <w:noProof/>
              </w:rPr>
              <w:t xml:space="preserve">en een algemene oproep </w:t>
            </w:r>
            <w:r w:rsidRPr="00DA5FFD">
              <w:rPr>
                <w:rFonts w:cs="Segoe UI"/>
                <w:bCs/>
                <w:noProof/>
              </w:rPr>
              <w:t>tot vereenvoudiging en standaardisering. Dit zijn kernelementen in het plan van aanpak ter vermindering van de administratieve lasten in de langdurige zorg ‘Meer tijd voor de cliënt’. In het kader van dit plan wordt u melding opgepakt.</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FE4B7C"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16813642</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FE4B7C"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Verpleeg-, verzorgingshuis- en thuiszorg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Wil</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beleidsadviseur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Beleidsregel CA-452</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Ja</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Nza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Zorginstellingen zien de tarieven voor de zorg dalen. Er ligt een enorme druk op productiviteit. Wet –en regelgeving is hier mede een oorzaak van: Arbeidsinspectie en Inspectie voor de Gezondheidszorg leggen organisaties allerlei verplichtingen op (bijv. scholing BHV, fysieke belasting, kwaliteit van zorg).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Wet- en regelgeving zou beperkter mogen (minder gedetailleerd). Verantwoordelijkheid voor veilige zorg moet bij de zorginstelling neergelegd worden. Steekproefgewijze controles.</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Ja</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Arbeidsinspectie en Inspectie voor de Gezondheidszorg</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Naast een enorme druk op de productiviteit vraagt het veel van de medewerkers zelf. De vraag is wat het allemaal echt oplevert aan een betere kwaliteit van zorg. De overhead in organisaties wordt groter in plaats van kleiner en ondermijnt een doelmatige bedrijfsvoering. Eisen/ regels van overheidsinstanties sluiten niet altijd aan op elkaar aan: zorgmedewerkers moeten gezond werken en de werkgever is daarvoor verantwoordelijk (intramuraal kan dit prima): zodra hulpmiddelen via de WMO moeten worden verstrekt wordt het moeilijk.</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ED52FA"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D52FA" w:rsidR="00772CA3" w:rsidP="00ED52FA" w:rsidRDefault="00ED52FA">
            <w:pPr>
              <w:rPr>
                <w:bCs/>
              </w:rPr>
            </w:pPr>
            <w:r w:rsidRPr="00ED52FA">
              <w:rPr>
                <w:bCs/>
              </w:rPr>
              <w:t>N.v.t.</w:t>
            </w:r>
          </w:p>
        </w:tc>
      </w:tr>
    </w:tbl>
    <w:p w:rsidR="00772CA3" w:rsidP="00772CA3" w:rsidRDefault="00772CA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74949" w:rsidP="00574949" w:rsidRDefault="00574949">
            <w:pPr>
              <w:rPr>
                <w:rFonts w:cs="Segoe UI"/>
                <w:bCs/>
              </w:rPr>
            </w:pPr>
            <w:r w:rsidRPr="00DA5FFD">
              <w:rPr>
                <w:rFonts w:cs="Segoe UI"/>
                <w:bCs/>
                <w:noProof/>
              </w:rPr>
              <w:t>Uw melding betreft een algemene oproep tot vereenvoudiging en standaardisering. Dit zijn kernelementen in het plan van aanpak ter vermindering van de administratieve lasten in de langdurige zorg ‘Meer tijd voor de cliënt’. In het kader van dit plan wordt u melding opgepakt.</w:t>
            </w:r>
          </w:p>
        </w:tc>
      </w:tr>
    </w:tbl>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16904779</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zorgbalans thuiszorg</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thuiszorg</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maaike</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van Lonkhuijzen</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wijkverpleegkundige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Notitie overbruggingszorg ZN 2011</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ZN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CB16ED" w:rsidRDefault="00772CA3">
            <w:pPr>
              <w:rPr>
                <w:rFonts w:cs="Segoe UI"/>
                <w:bCs/>
              </w:rPr>
            </w:pPr>
            <w:r w:rsidRPr="00B83615">
              <w:rPr>
                <w:rFonts w:cs="Segoe UI"/>
                <w:bCs/>
                <w:noProof/>
              </w:rPr>
              <w:t>Vanaf 1 augustus mag er in de thuiszorg geen gebruik gemaakt worden van de uitloopuren van een ZZP</w:t>
            </w:r>
            <w:r w:rsidR="00CB16ED">
              <w:rPr>
                <w:rFonts w:cs="Segoe UI"/>
                <w:bCs/>
                <w:noProof/>
              </w:rPr>
              <w:t xml:space="preserve">. </w:t>
            </w:r>
            <w:r w:rsidRPr="00B83615">
              <w:rPr>
                <w:rFonts w:cs="Segoe UI"/>
                <w:bCs/>
                <w:noProof/>
              </w:rPr>
              <w:t>Wij zijn bang dat dit weer veel administatie met zich mee brengt omdat er dan een nieuwe indicatie aangevraagd moet worden.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Kost tijd en energie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C2114" w:rsidR="00772CA3" w:rsidP="00250681" w:rsidRDefault="000C2114">
            <w:pPr>
              <w:rPr>
                <w:bCs/>
              </w:rPr>
            </w:pPr>
            <w:r>
              <w:rPr>
                <w:bCs/>
              </w:rPr>
              <w:t>N.v.t.</w:t>
            </w:r>
          </w:p>
        </w:tc>
      </w:tr>
    </w:tbl>
    <w:p w:rsidR="00574949" w:rsidP="00772CA3" w:rsidRDefault="005749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74949" w:rsidR="00574949" w:rsidTr="00574949">
        <w:tc>
          <w:tcPr>
            <w:tcW w:w="9212" w:type="dxa"/>
            <w:shd w:val="clear" w:color="auto" w:fill="4F81BD"/>
          </w:tcPr>
          <w:p w:rsidRPr="00574949" w:rsidR="00574949" w:rsidP="00574949" w:rsidRDefault="00ED52FA">
            <w:pPr>
              <w:rPr>
                <w:rFonts w:cs="Segoe UI"/>
                <w:b/>
                <w:bCs/>
                <w:color w:val="FFFFFF"/>
              </w:rPr>
            </w:pPr>
            <w:r>
              <w:rPr>
                <w:rFonts w:cs="Segoe UI"/>
                <w:b/>
                <w:bCs/>
                <w:color w:val="FFFFFF"/>
              </w:rPr>
              <w:t xml:space="preserve">Beleidsreactie </w:t>
            </w:r>
            <w:r w:rsidRPr="00574949" w:rsidR="00574949">
              <w:rPr>
                <w:rFonts w:cs="Segoe UI"/>
                <w:b/>
                <w:bCs/>
                <w:color w:val="FFFFFF"/>
              </w:rPr>
              <w:t xml:space="preserve"> van het ministerie van VWS</w:t>
            </w:r>
          </w:p>
        </w:tc>
      </w:tr>
      <w:tr w:rsidRPr="00D850C9" w:rsidR="001E3260" w:rsidTr="001E326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1E3260" w:rsidP="008E6726" w:rsidRDefault="00ED52FA">
            <w:pPr>
              <w:rPr>
                <w:rFonts w:cs="Segoe UI"/>
                <w:bCs/>
              </w:rPr>
            </w:pPr>
            <w:r>
              <w:rPr>
                <w:rFonts w:cs="Segoe UI"/>
                <w:bCs/>
              </w:rPr>
              <w:t>Uw melding zal</w:t>
            </w:r>
            <w:r w:rsidRPr="00CB16ED" w:rsidR="00CB16ED">
              <w:rPr>
                <w:rFonts w:cs="Segoe UI"/>
                <w:bCs/>
              </w:rPr>
              <w:t xml:space="preserve"> worden verkend. </w:t>
            </w:r>
          </w:p>
        </w:tc>
      </w:tr>
    </w:tbl>
    <w:p w:rsidR="00574949" w:rsidP="00574949" w:rsidRDefault="00574949"/>
    <w:p w:rsidR="00574949" w:rsidP="00772CA3" w:rsidRDefault="00574949">
      <w:pPr>
        <w:sectPr w:rsidR="00574949" w:rsidSect="006B5C15">
          <w:pgSz w:w="11906" w:h="16838"/>
          <w:pgMar w:top="1417" w:right="1417" w:bottom="1417" w:left="1417" w:header="708" w:footer="708" w:gutter="0"/>
          <w:pgNumType w:start="1"/>
          <w:cols w:space="708"/>
          <w:docGrid w:linePitch="360"/>
        </w:sectPr>
      </w:pPr>
    </w:p>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772CA3" w:rsidTr="006B5C15">
        <w:tc>
          <w:tcPr>
            <w:tcW w:w="3070" w:type="dxa"/>
            <w:shd w:val="clear" w:color="auto" w:fill="4F81BD"/>
          </w:tcPr>
          <w:p w:rsidRPr="009E5A8E" w:rsidR="00772CA3" w:rsidP="006B5C15" w:rsidRDefault="00772CA3">
            <w:pPr>
              <w:rPr>
                <w:rFonts w:cs="Segoe UI"/>
                <w:b/>
                <w:bCs/>
                <w:color w:val="FFFFFF"/>
              </w:rPr>
            </w:pPr>
            <w:r w:rsidRPr="009E5A8E">
              <w:rPr>
                <w:rFonts w:cs="Segoe UI"/>
                <w:b/>
                <w:color w:val="FFFFFF"/>
              </w:rPr>
              <w:t>ID nummer melding</w:t>
            </w:r>
          </w:p>
        </w:tc>
        <w:tc>
          <w:tcPr>
            <w:tcW w:w="3071" w:type="dxa"/>
            <w:shd w:val="clear" w:color="auto" w:fill="4F81BD"/>
          </w:tcPr>
          <w:p w:rsidRPr="009E5A8E" w:rsidR="00772CA3" w:rsidP="006B5C15" w:rsidRDefault="00772CA3">
            <w:pPr>
              <w:rPr>
                <w:rFonts w:cs="Segoe UI"/>
                <w:b/>
                <w:bCs/>
                <w:color w:val="FFFFFF"/>
              </w:rPr>
            </w:pPr>
            <w:r w:rsidRPr="009E5A8E">
              <w:rPr>
                <w:rFonts w:cs="Segoe UI"/>
                <w:b/>
                <w:color w:val="FFFFFF"/>
              </w:rPr>
              <w:t>Thema</w:t>
            </w:r>
          </w:p>
        </w:tc>
        <w:tc>
          <w:tcPr>
            <w:tcW w:w="3071" w:type="dxa"/>
            <w:shd w:val="clear" w:color="auto" w:fill="4F81BD"/>
          </w:tcPr>
          <w:p w:rsidRPr="009E5A8E" w:rsidR="00772CA3" w:rsidP="006B5C15" w:rsidRDefault="00772CA3">
            <w:pPr>
              <w:rPr>
                <w:rFonts w:cs="Segoe UI"/>
                <w:b/>
                <w:bCs/>
                <w:color w:val="FFFFFF"/>
              </w:rPr>
            </w:pPr>
            <w:r w:rsidRPr="009E5A8E">
              <w:rPr>
                <w:rFonts w:cs="Segoe UI"/>
                <w:b/>
                <w:bCs/>
                <w:color w:val="FFFFFF"/>
              </w:rPr>
              <w:t>Onderwerp</w:t>
            </w:r>
          </w:p>
        </w:tc>
      </w:tr>
      <w:tr w:rsidRPr="009E5A8E" w:rsidR="00772CA3" w:rsidTr="006B5C15">
        <w:tc>
          <w:tcPr>
            <w:tcW w:w="3070" w:type="dxa"/>
            <w:tcBorders>
              <w:top w:val="single" w:color="4F81BD" w:sz="8" w:space="0"/>
              <w:left w:val="single" w:color="4F81BD" w:sz="8" w:space="0"/>
              <w:bottom w:val="single" w:color="4F81BD" w:sz="8" w:space="0"/>
            </w:tcBorders>
            <w:shd w:val="clear" w:color="auto" w:fill="auto"/>
          </w:tcPr>
          <w:p w:rsidRPr="00574949" w:rsidR="00772CA3" w:rsidP="006B5C15" w:rsidRDefault="00772CA3">
            <w:pPr>
              <w:rPr>
                <w:rFonts w:cs="Segoe UI"/>
                <w:b/>
                <w:bCs/>
              </w:rPr>
            </w:pPr>
            <w:r w:rsidRPr="00574949">
              <w:rPr>
                <w:rFonts w:cs="Segoe UI"/>
                <w:b/>
                <w:bCs/>
                <w:noProof/>
              </w:rPr>
              <w:t>16816776</w:t>
            </w:r>
          </w:p>
        </w:tc>
        <w:tc>
          <w:tcPr>
            <w:tcW w:w="3071" w:type="dxa"/>
            <w:tcBorders>
              <w:top w:val="single" w:color="4F81BD" w:sz="8" w:space="0"/>
              <w:bottom w:val="single" w:color="4F81BD" w:sz="8" w:space="0"/>
            </w:tcBorders>
            <w:shd w:val="clear" w:color="auto" w:fill="auto"/>
          </w:tcPr>
          <w:p w:rsidRPr="00574949" w:rsidR="00772CA3" w:rsidP="006B5C15" w:rsidRDefault="00772CA3">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772CA3" w:rsidP="006B5C15" w:rsidRDefault="00772CA3">
            <w:pPr>
              <w:rPr>
                <w:rFonts w:cs="Segoe UI"/>
                <w:b/>
              </w:rPr>
            </w:pPr>
            <w:r w:rsidRPr="00574949">
              <w:rPr>
                <w:rFonts w:cs="Segoe UI"/>
                <w:b/>
                <w:noProof/>
              </w:rPr>
              <w:t>ZZP's</w:t>
            </w:r>
          </w:p>
        </w:tc>
      </w:tr>
    </w:tbl>
    <w:p w:rsidRPr="00D96AE5" w:rsidR="00772CA3" w:rsidP="00772CA3" w:rsidRDefault="00772CA3">
      <w:pPr>
        <w:rPr>
          <w:rFonts w:cs="Segoe UI"/>
        </w:rPr>
      </w:pPr>
    </w:p>
    <w:p w:rsidR="00772CA3" w:rsidP="00772CA3" w:rsidRDefault="00772CA3">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772CA3" w:rsidTr="006B5C15">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Instelling</w:t>
            </w:r>
          </w:p>
        </w:tc>
        <w:tc>
          <w:tcPr>
            <w:tcW w:w="4606" w:type="dxa"/>
            <w:shd w:val="clear" w:color="auto" w:fill="4F81BD"/>
          </w:tcPr>
          <w:p w:rsidRPr="00495A51" w:rsidR="00772CA3" w:rsidP="006B5C15" w:rsidRDefault="00772CA3">
            <w:pPr>
              <w:rPr>
                <w:rFonts w:cs="Segoe UI"/>
                <w:b/>
                <w:bCs/>
                <w:color w:val="FFFFFF"/>
              </w:rPr>
            </w:pPr>
            <w:r w:rsidRPr="00495A51">
              <w:rPr>
                <w:rFonts w:cs="Segoe UI"/>
                <w:b/>
                <w:bCs/>
                <w:color w:val="FFFFFF"/>
              </w:rPr>
              <w:t>Soort zorg</w:t>
            </w:r>
          </w:p>
        </w:tc>
      </w:tr>
      <w:tr w:rsidRPr="00495A51" w:rsidR="00772CA3" w:rsidTr="006B5C15">
        <w:tc>
          <w:tcPr>
            <w:tcW w:w="4606"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Gemengd (Ziekenhuis, intramuraal, extramuraal, wmo)</w:t>
            </w:r>
          </w:p>
        </w:tc>
      </w:tr>
    </w:tbl>
    <w:p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772CA3" w:rsidTr="006B5C15">
        <w:tc>
          <w:tcPr>
            <w:tcW w:w="3070" w:type="dxa"/>
            <w:shd w:val="clear" w:color="auto" w:fill="4F81BD"/>
          </w:tcPr>
          <w:p w:rsidRPr="00495A51" w:rsidR="00772CA3" w:rsidP="006B5C15" w:rsidRDefault="00772CA3">
            <w:pPr>
              <w:rPr>
                <w:rFonts w:cs="Segoe UI"/>
                <w:b/>
                <w:bCs/>
                <w:color w:val="FFFFFF"/>
              </w:rPr>
            </w:pPr>
            <w:r w:rsidRPr="00495A51">
              <w:rPr>
                <w:rFonts w:cs="Segoe UI"/>
                <w:b/>
                <w:bCs/>
                <w:color w:val="FFFFFF"/>
              </w:rPr>
              <w:t>Voornaam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Achternaam</w:t>
            </w:r>
          </w:p>
        </w:tc>
        <w:tc>
          <w:tcPr>
            <w:tcW w:w="3071" w:type="dxa"/>
            <w:shd w:val="clear" w:color="auto" w:fill="4F81BD"/>
          </w:tcPr>
          <w:p w:rsidRPr="00495A51" w:rsidR="00772CA3" w:rsidP="006B5C15" w:rsidRDefault="00772CA3">
            <w:pPr>
              <w:rPr>
                <w:rFonts w:cs="Segoe UI"/>
                <w:b/>
                <w:bCs/>
                <w:color w:val="FFFFFF"/>
              </w:rPr>
            </w:pPr>
            <w:r w:rsidRPr="00495A51">
              <w:rPr>
                <w:rFonts w:cs="Segoe UI"/>
                <w:b/>
                <w:bCs/>
                <w:color w:val="FFFFFF"/>
              </w:rPr>
              <w:t>Functie</w:t>
            </w:r>
          </w:p>
        </w:tc>
      </w:tr>
      <w:tr w:rsidRPr="00495A51" w:rsidR="00772CA3" w:rsidTr="006B5C15">
        <w:tc>
          <w:tcPr>
            <w:tcW w:w="3070" w:type="dxa"/>
            <w:tcBorders>
              <w:top w:val="single" w:color="4F81BD" w:sz="8" w:space="0"/>
              <w:left w:val="single" w:color="4F81BD" w:sz="8" w:space="0"/>
              <w:bottom w:val="single" w:color="4F81BD" w:sz="8" w:space="0"/>
            </w:tcBorders>
            <w:shd w:val="clear" w:color="auto" w:fill="auto"/>
          </w:tcPr>
          <w:p w:rsidRPr="00475CC4" w:rsidR="00772CA3" w:rsidP="006B5C15" w:rsidRDefault="00772CA3">
            <w:pPr>
              <w:rPr>
                <w:rFonts w:cs="Segoe UI"/>
                <w:bCs/>
              </w:rPr>
            </w:pPr>
            <w:r w:rsidRPr="00B83615">
              <w:rPr>
                <w:rFonts w:cs="Segoe UI"/>
                <w:bCs/>
                <w:noProof/>
              </w:rPr>
              <w:t>Gerard</w:t>
            </w:r>
          </w:p>
        </w:tc>
        <w:tc>
          <w:tcPr>
            <w:tcW w:w="3071" w:type="dxa"/>
            <w:tcBorders>
              <w:top w:val="single" w:color="4F81BD" w:sz="8" w:space="0"/>
              <w:bottom w:val="single" w:color="4F81BD" w:sz="8" w:space="0"/>
            </w:tcBorders>
            <w:shd w:val="clear" w:color="auto" w:fill="auto"/>
          </w:tcPr>
          <w:p w:rsidRPr="00495A51" w:rsidR="00772CA3" w:rsidP="006B5C15" w:rsidRDefault="00772CA3">
            <w:pPr>
              <w:rPr>
                <w:rFonts w:cs="Segoe UI"/>
              </w:rPr>
            </w:pPr>
            <w:r w:rsidRPr="00B83615">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772CA3" w:rsidP="006B5C15" w:rsidRDefault="00772CA3">
            <w:pPr>
              <w:rPr>
                <w:rFonts w:cs="Segoe UI"/>
              </w:rPr>
            </w:pPr>
            <w:r w:rsidRPr="00B83615">
              <w:rPr>
                <w:rFonts w:cs="Segoe UI"/>
                <w:noProof/>
              </w:rPr>
              <w:t>Adviseur</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772CA3" w:rsidTr="006B5C15">
        <w:tc>
          <w:tcPr>
            <w:tcW w:w="9212" w:type="dxa"/>
            <w:gridSpan w:val="2"/>
            <w:shd w:val="clear" w:color="auto" w:fill="4F81BD"/>
          </w:tcPr>
          <w:p w:rsidRPr="00097E2F" w:rsidR="00772CA3" w:rsidP="006B5C15" w:rsidRDefault="00772CA3">
            <w:pPr>
              <w:rPr>
                <w:rFonts w:cs="Segoe UI"/>
                <w:b/>
                <w:bCs/>
                <w:color w:val="FFFFFF"/>
              </w:rPr>
            </w:pPr>
            <w:r w:rsidRPr="00097E2F">
              <w:rPr>
                <w:rFonts w:cs="Segoe UI"/>
                <w:b/>
                <w:bCs/>
                <w:color w:val="FFFFFF"/>
              </w:rPr>
              <w:t>Analyse van de melding</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Bekostiging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Onderwerp</w:t>
            </w:r>
          </w:p>
        </w:tc>
        <w:tc>
          <w:tcPr>
            <w:tcW w:w="4606" w:type="dxa"/>
            <w:shd w:val="clear" w:color="auto" w:fill="auto"/>
          </w:tcPr>
          <w:p w:rsidRPr="00097E2F" w:rsidR="00772CA3" w:rsidP="006B5C15" w:rsidRDefault="00772CA3">
            <w:pPr>
              <w:rPr>
                <w:rFonts w:cs="Segoe UI"/>
              </w:rPr>
            </w:pPr>
            <w:r w:rsidRPr="00B83615">
              <w:rPr>
                <w:rFonts w:cs="Segoe UI"/>
                <w:noProof/>
              </w:rPr>
              <w:t>ZZP's</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WMG</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Wet &amp; regelgeving (wetsartikel)</w:t>
            </w:r>
          </w:p>
        </w:tc>
        <w:tc>
          <w:tcPr>
            <w:tcW w:w="4606" w:type="dxa"/>
            <w:shd w:val="clear" w:color="auto" w:fill="auto"/>
          </w:tcPr>
          <w:p w:rsidRPr="00097E2F" w:rsidR="00772CA3" w:rsidP="006B5C15" w:rsidRDefault="00772CA3">
            <w:pPr>
              <w:rPr>
                <w:rFonts w:cs="Segoe UI"/>
              </w:rPr>
            </w:pPr>
            <w:r w:rsidRPr="00B83615">
              <w:rPr>
                <w:rFonts w:cs="Segoe UI"/>
                <w:noProof/>
              </w:rPr>
              <w:t>Artikel 37+38</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Inkoopdocumenten zorgkantoren</w:t>
            </w:r>
          </w:p>
        </w:tc>
      </w:tr>
      <w:tr w:rsidRPr="00097E2F" w:rsidR="00772CA3" w:rsidTr="006B5C15">
        <w:tc>
          <w:tcPr>
            <w:tcW w:w="4606" w:type="dxa"/>
            <w:shd w:val="clear" w:color="auto" w:fill="auto"/>
          </w:tcPr>
          <w:p w:rsidRPr="00A6578A" w:rsidR="00772CA3" w:rsidP="006B5C15" w:rsidRDefault="00772CA3">
            <w:pPr>
              <w:rPr>
                <w:rFonts w:cs="Segoe UI"/>
                <w:bCs/>
              </w:rPr>
            </w:pPr>
            <w:r w:rsidRPr="00A6578A">
              <w:rPr>
                <w:rFonts w:cs="Segoe UI"/>
                <w:bCs/>
              </w:rPr>
              <w:t>Verbindende werking?</w:t>
            </w:r>
          </w:p>
        </w:tc>
        <w:tc>
          <w:tcPr>
            <w:tcW w:w="4606" w:type="dxa"/>
            <w:shd w:val="clear" w:color="auto" w:fill="auto"/>
          </w:tcPr>
          <w:p w:rsidRPr="00097E2F" w:rsidR="00772CA3" w:rsidP="006B5C15" w:rsidRDefault="00772CA3">
            <w:pPr>
              <w:rPr>
                <w:rFonts w:cs="Segoe UI"/>
              </w:rPr>
            </w:pPr>
            <w:r w:rsidRPr="00B83615">
              <w:rPr>
                <w:rFonts w:cs="Segoe UI"/>
                <w:noProof/>
              </w:rPr>
              <w:t>Nee</w:t>
            </w:r>
          </w:p>
        </w:tc>
      </w:tr>
      <w:tr w:rsidRPr="00097E2F" w:rsidR="00772CA3" w:rsidTr="006B5C15">
        <w:tc>
          <w:tcPr>
            <w:tcW w:w="4606" w:type="dxa"/>
            <w:tcBorders>
              <w:top w:val="single" w:color="4F81BD" w:sz="8" w:space="0"/>
              <w:left w:val="single" w:color="4F81BD" w:sz="8" w:space="0"/>
              <w:bottom w:val="single" w:color="4F81BD" w:sz="8" w:space="0"/>
            </w:tcBorders>
            <w:shd w:val="clear" w:color="auto" w:fill="auto"/>
          </w:tcPr>
          <w:p w:rsidRPr="00A6578A" w:rsidR="00772CA3" w:rsidP="006B5C15" w:rsidRDefault="00772CA3">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rPr>
            </w:pPr>
            <w:r w:rsidRPr="00B83615">
              <w:rPr>
                <w:rFonts w:cs="Segoe UI"/>
                <w:noProof/>
              </w:rPr>
              <w:t>Zorgkantoren</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Van welke bureaucratische regel heeft u last?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Indicaties voor sectorvreemde ZZP&amp;#146;s worden aangeboden maar in de declaratie niet geaccepteerd, omdat een instelling niet gemachtigd is zorg te verlenen aan sectorvreemde ZZP&amp;#146;s. Zorginhoudelijk zou dit in bepaalde gevallen prima kunnen. Voorwaarde voor betaling is dan het omzetten van de sectorvreemde ZZP naar een sectoreigen ZZP. Dit is een bewerkelijke exercitie.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Heeft u een idee hoe de regel  weggenomen  of versimpeld kan worden? Wilt u dat beschrijven?</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Zorginstelling bepaalt zelf of het &amp;#147;sectorvreemde&amp;#148; ZZP&amp;#146;s accepteert tegen het geldige tarief.</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Weet u wie deze regel heeft gemaakt?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Nee</w:t>
            </w: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Namelijk:</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p>
        </w:tc>
      </w:tr>
    </w:tbl>
    <w:p w:rsidRPr="00D96AE5" w:rsidR="00772CA3" w:rsidP="00772CA3" w:rsidRDefault="00772CA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772CA3" w:rsidTr="006B5C15">
        <w:tc>
          <w:tcPr>
            <w:tcW w:w="9212" w:type="dxa"/>
            <w:shd w:val="clear" w:color="auto" w:fill="4F81BD"/>
          </w:tcPr>
          <w:p w:rsidRPr="00097E2F" w:rsidR="00772CA3" w:rsidP="006B5C15" w:rsidRDefault="00772CA3">
            <w:pPr>
              <w:rPr>
                <w:rFonts w:cs="Segoe UI"/>
                <w:b/>
                <w:bCs/>
                <w:color w:val="FFFFFF"/>
              </w:rPr>
            </w:pPr>
            <w:r w:rsidRPr="00097E2F">
              <w:rPr>
                <w:rFonts w:cs="Segoe UI"/>
                <w:b/>
                <w:bCs/>
                <w:color w:val="FFFFFF"/>
              </w:rPr>
              <w:t>Kunt u aangeven op welke manier u last van deze regel heeft?</w:t>
            </w:r>
          </w:p>
        </w:tc>
      </w:tr>
      <w:tr w:rsidRPr="00097E2F" w:rsidR="00772CA3" w:rsidTr="006B5C1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772CA3" w:rsidP="006B5C15" w:rsidRDefault="00772CA3">
            <w:pPr>
              <w:rPr>
                <w:rFonts w:cs="Segoe UI"/>
                <w:bCs/>
              </w:rPr>
            </w:pPr>
            <w:r w:rsidRPr="00B83615">
              <w:rPr>
                <w:rFonts w:cs="Segoe UI"/>
                <w:bCs/>
                <w:noProof/>
              </w:rPr>
              <w:t>De risico&amp;#146;s van administratieve (on)volledigheid zijn groot. Daarbij worden erg veel mensuren ingezet voor het aanvragen, het indiceren, bezwaren, controleren en administratief verwerken. Dit alles heeft geen enkele relatie met de zorgkwaliteit of inzet.</w:t>
            </w:r>
          </w:p>
        </w:tc>
      </w:tr>
    </w:tbl>
    <w:p w:rsidR="00772CA3" w:rsidP="00772CA3" w:rsidRDefault="00772CA3">
      <w:pPr>
        <w:rPr>
          <w:rFonts w:cs="Segoe UI"/>
        </w:rPr>
      </w:pPr>
    </w:p>
    <w:p w:rsidRPr="00D96AE5" w:rsidR="00574949" w:rsidP="00772CA3" w:rsidRDefault="005749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772CA3" w:rsidTr="006B5C15">
        <w:tc>
          <w:tcPr>
            <w:tcW w:w="9212" w:type="dxa"/>
            <w:shd w:val="clear" w:color="auto" w:fill="4F81BD"/>
          </w:tcPr>
          <w:p w:rsidRPr="004D3FD4" w:rsidR="00772CA3" w:rsidP="006B5C15" w:rsidRDefault="00ED52FA">
            <w:pPr>
              <w:rPr>
                <w:b/>
                <w:bCs/>
                <w:color w:val="FFFFFF"/>
              </w:rPr>
            </w:pPr>
            <w:r>
              <w:rPr>
                <w:b/>
                <w:bCs/>
                <w:color w:val="FFFFFF"/>
              </w:rPr>
              <w:t xml:space="preserve">Beleidsreactie </w:t>
            </w:r>
            <w:r w:rsidRPr="004D3FD4" w:rsidR="00772CA3">
              <w:rPr>
                <w:b/>
                <w:bCs/>
                <w:color w:val="FFFFFF"/>
              </w:rPr>
              <w:t xml:space="preserve"> van h</w:t>
            </w:r>
            <w:r w:rsidR="00772CA3">
              <w:rPr>
                <w:b/>
                <w:bCs/>
                <w:color w:val="FFFFFF"/>
              </w:rPr>
              <w:t>et Zelfstandige bestuursorgaan</w:t>
            </w:r>
          </w:p>
        </w:tc>
      </w:tr>
      <w:tr w:rsidRPr="000C5FC4" w:rsidR="00772CA3" w:rsidTr="00FA2B9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772CA3" w:rsidP="00A15DCF" w:rsidRDefault="000C2114">
            <w:pPr>
              <w:rPr>
                <w:b/>
                <w:bCs/>
              </w:rPr>
            </w:pPr>
            <w:r>
              <w:rPr>
                <w:bCs/>
              </w:rPr>
              <w:t xml:space="preserve">N.v.t. </w:t>
            </w:r>
          </w:p>
        </w:tc>
      </w:tr>
    </w:tbl>
    <w:p w:rsidR="00C850E7" w:rsidP="00FF4F4F" w:rsidRDefault="00C850E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74949" w:rsidTr="00574949">
        <w:tc>
          <w:tcPr>
            <w:tcW w:w="9212" w:type="dxa"/>
            <w:shd w:val="clear" w:color="auto" w:fill="4F81BD"/>
          </w:tcPr>
          <w:p w:rsidRPr="00D850C9" w:rsidR="00574949" w:rsidP="00574949" w:rsidRDefault="00ED52FA">
            <w:pPr>
              <w:rPr>
                <w:rFonts w:cs="Segoe UI"/>
                <w:b/>
                <w:bCs/>
                <w:color w:val="FFFFFF"/>
              </w:rPr>
            </w:pPr>
            <w:r>
              <w:rPr>
                <w:rFonts w:cs="Segoe UI"/>
                <w:b/>
                <w:bCs/>
                <w:color w:val="FFFFFF"/>
              </w:rPr>
              <w:t xml:space="preserve">Beleidsreactie </w:t>
            </w:r>
            <w:r w:rsidR="00574949">
              <w:rPr>
                <w:rFonts w:cs="Segoe UI"/>
                <w:b/>
                <w:bCs/>
                <w:color w:val="FFFFFF"/>
              </w:rPr>
              <w:t xml:space="preserve"> van het ministerie van VWS</w:t>
            </w:r>
          </w:p>
        </w:tc>
      </w:tr>
      <w:tr w:rsidRPr="00D850C9" w:rsidR="00574949" w:rsidTr="005749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1E3260" w:rsidP="001E3260" w:rsidRDefault="001E3260">
            <w:pPr>
              <w:rPr>
                <w:rFonts w:cs="Segoe UI"/>
                <w:bCs/>
              </w:rPr>
            </w:pPr>
            <w:r>
              <w:rPr>
                <w:rFonts w:cs="Segoe UI"/>
                <w:bCs/>
              </w:rPr>
              <w:t xml:space="preserve">Uw melding is herkenbaar. Door de sectorale indeling van de </w:t>
            </w:r>
            <w:proofErr w:type="spellStart"/>
            <w:r>
              <w:rPr>
                <w:rFonts w:cs="Segoe UI"/>
                <w:bCs/>
              </w:rPr>
              <w:t>zzp’s</w:t>
            </w:r>
            <w:proofErr w:type="spellEnd"/>
            <w:r>
              <w:rPr>
                <w:rFonts w:cs="Segoe UI"/>
                <w:bCs/>
              </w:rPr>
              <w:t xml:space="preserve"> komen sectorvreemde </w:t>
            </w:r>
            <w:proofErr w:type="spellStart"/>
            <w:r>
              <w:rPr>
                <w:rFonts w:cs="Segoe UI"/>
                <w:bCs/>
              </w:rPr>
              <w:t>zzp’s</w:t>
            </w:r>
            <w:proofErr w:type="spellEnd"/>
            <w:r>
              <w:rPr>
                <w:rFonts w:cs="Segoe UI"/>
                <w:bCs/>
              </w:rPr>
              <w:t xml:space="preserve"> voor. Het CIZ indiceert sinds 1 januari 2011 niet meer het </w:t>
            </w:r>
            <w:proofErr w:type="spellStart"/>
            <w:r>
              <w:rPr>
                <w:rFonts w:cs="Segoe UI"/>
                <w:bCs/>
              </w:rPr>
              <w:t>zzp</w:t>
            </w:r>
            <w:proofErr w:type="spellEnd"/>
            <w:r>
              <w:rPr>
                <w:rFonts w:cs="Segoe UI"/>
                <w:bCs/>
              </w:rPr>
              <w:t xml:space="preserve"> met de dominante grondslag, maar zij indiceert het best passend cliëntprofiel. Hierdoor neemt het aantal sectorvreemde </w:t>
            </w:r>
            <w:proofErr w:type="spellStart"/>
            <w:r>
              <w:rPr>
                <w:rFonts w:cs="Segoe UI"/>
                <w:bCs/>
              </w:rPr>
              <w:t>zzp’s</w:t>
            </w:r>
            <w:proofErr w:type="spellEnd"/>
            <w:r>
              <w:rPr>
                <w:rFonts w:cs="Segoe UI"/>
                <w:bCs/>
              </w:rPr>
              <w:t xml:space="preserve"> over de jaren af.</w:t>
            </w:r>
          </w:p>
          <w:p w:rsidRPr="00D850C9" w:rsidR="00574949" w:rsidP="00A15DCF" w:rsidRDefault="001E3260">
            <w:pPr>
              <w:rPr>
                <w:rFonts w:cs="Segoe UI"/>
                <w:bCs/>
              </w:rPr>
            </w:pPr>
            <w:r>
              <w:rPr>
                <w:rFonts w:cs="Segoe UI"/>
                <w:bCs/>
              </w:rPr>
              <w:t xml:space="preserve">Zorgkantoren gaan verschillend om met omzetten van sectorvreemde </w:t>
            </w:r>
            <w:proofErr w:type="spellStart"/>
            <w:r>
              <w:rPr>
                <w:rFonts w:cs="Segoe UI"/>
                <w:bCs/>
              </w:rPr>
              <w:t>zzp’s</w:t>
            </w:r>
            <w:proofErr w:type="spellEnd"/>
            <w:r>
              <w:rPr>
                <w:rFonts w:cs="Segoe UI"/>
                <w:bCs/>
              </w:rPr>
              <w:t xml:space="preserve">. </w:t>
            </w:r>
            <w:r>
              <w:rPr>
                <w:rFonts w:cs="Segoe UI"/>
                <w:bCs/>
                <w:noProof/>
              </w:rPr>
              <w:t xml:space="preserve">Het is wenselijk om te komen tot standaardisatie. </w:t>
            </w:r>
            <w:r w:rsidRPr="00294F09">
              <w:rPr>
                <w:rFonts w:cs="Segoe UI"/>
                <w:bCs/>
                <w:noProof/>
              </w:rPr>
              <w:t>In de brief naar de Kamer over regelarme instellingen is benoemd dat hier onderzoek naar zal plaatsvinden. Dit onderzoek is afgerond</w:t>
            </w:r>
            <w:r>
              <w:rPr>
                <w:rFonts w:cs="Segoe UI"/>
                <w:bCs/>
                <w:noProof/>
              </w:rPr>
              <w:t xml:space="preserve"> en met Zorgverzekeraars Nederland worden de mogelijkheden nader verkend.</w:t>
            </w:r>
            <w:r>
              <w:rPr>
                <w:rFonts w:cs="Segoe UI"/>
                <w:bCs/>
              </w:rPr>
              <w:t xml:space="preserve"> </w:t>
            </w:r>
          </w:p>
        </w:tc>
      </w:tr>
    </w:tbl>
    <w:p w:rsidR="00574949" w:rsidP="00FF4F4F" w:rsidRDefault="00574949"/>
    <w:p w:rsidR="00FE4B7C" w:rsidP="00C850E7"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 w:rsidRPr="00FE4B7C" w:rsidR="00FE4B7C" w:rsidP="00FE4B7C" w:rsidRDefault="00FE4B7C">
      <w:pPr>
        <w:tabs>
          <w:tab w:val="left" w:pos="1032"/>
        </w:tabs>
      </w:pPr>
      <w:r>
        <w:tab/>
      </w:r>
    </w:p>
    <w:p w:rsidRPr="00057A9B" w:rsidR="00343B45" w:rsidP="00343B45" w:rsidRDefault="00C850E7">
      <w:pPr>
        <w:rPr>
          <w:rFonts w:cs="Segoe UI"/>
        </w:rPr>
      </w:pPr>
      <w:r w:rsidRPr="00FE4B7C">
        <w:br w:type="page"/>
      </w:r>
    </w:p>
    <w:p w:rsidR="0099196A" w:rsidP="00363AE4" w:rsidRDefault="0099196A"/>
    <w:p w:rsidR="00372A4C" w:rsidP="00363AE4" w:rsidRDefault="00372A4C"/>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9E5A8E" w:rsidR="0099196A" w:rsidP="0099196A" w:rsidRDefault="0099196A">
            <w:pPr>
              <w:rPr>
                <w:rFonts w:cs="Segoe UI"/>
                <w:b/>
                <w:bCs/>
              </w:rPr>
            </w:pPr>
            <w:r w:rsidRPr="00B83615">
              <w:rPr>
                <w:rFonts w:cs="Segoe UI"/>
                <w:b/>
                <w:bCs/>
                <w:noProof/>
              </w:rPr>
              <w:t>16468417</w:t>
            </w:r>
          </w:p>
        </w:tc>
        <w:tc>
          <w:tcPr>
            <w:tcW w:w="3071" w:type="dxa"/>
            <w:tcBorders>
              <w:top w:val="single" w:color="4F81BD" w:sz="8" w:space="0"/>
              <w:bottom w:val="single" w:color="4F81BD" w:sz="8" w:space="0"/>
            </w:tcBorders>
            <w:shd w:val="clear" w:color="auto" w:fill="auto"/>
          </w:tcPr>
          <w:p w:rsidRPr="009E5A8E" w:rsidR="0099196A" w:rsidP="0099196A" w:rsidRDefault="0099196A">
            <w:pPr>
              <w:rPr>
                <w:rFonts w:cs="Segoe UI"/>
                <w:b/>
              </w:rPr>
            </w:pPr>
            <w:r w:rsidRPr="00B83615">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Thuiszorg &amp; intramurale 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Manager Kwaliteit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Tijd- en productregistratie: De huidige tijdsregistratie vormt de basis voor de berekening van de eigen bijdrage van de individuele klant door het CAK. Er zijn veel variabele omstandigheden waardoor deze bijdrage aangepast moet worden. De klant ontvangt een zeer gespecificeerde rekening over een periode die reeds lang voorbij is. De praktijk laat zien dat vooral bij een eenmalige afwijking van het normale zorgpatroon (een extra zorgmoment) de klant zich dat niet meer kan herinneren. De klant kan vervolgens hierover vragen stellen. Het kost veel tijd en menskracht van Sensire en het CAK om dit nader uit te zoeken.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Het eerdere voorstel om de vergoeding van de geleverde zorg te baseren op het gemiddelde percentage van de indicatiestelling lost dit probleem op. De fluctuaties in de zorgverleningspraktijk zijn gering en middelen zich over een langere periode uit.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Het Ministerie van VWS</w:t>
            </w:r>
          </w:p>
        </w:tc>
      </w:tr>
    </w:tbl>
    <w:p w:rsidR="0099196A" w:rsidP="0099196A" w:rsidRDefault="0099196A">
      <w:pPr>
        <w:rPr>
          <w:rFonts w:cs="Segoe UI"/>
        </w:rPr>
      </w:pPr>
    </w:p>
    <w:p w:rsidRPr="00D96AE5" w:rsidR="00ED52FA" w:rsidP="0099196A" w:rsidRDefault="00ED52F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Sensire is een zorgaanbieder en geen administratiekantoor. Momenteel gaat veel tijd en menskracht verloren om als onderdeel van het administrieve systeem Klant / CAK/ Zorgaanbieder zowel de klant als het CAK van gedetailleerde informatie te voorzien over een reeds verstreken periode.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54800" w:rsidR="0099196A" w:rsidP="0099196A" w:rsidRDefault="0099196A">
            <w:pPr>
              <w:rPr>
                <w:bCs/>
              </w:rPr>
            </w:pPr>
            <w:r>
              <w:rPr>
                <w:bCs/>
              </w:rPr>
              <w:t xml:space="preserve">Voor de NZa is dit een herkenbaar punt. In het verleden heeft de NZa reeds aangegeven een groot voorstander te zijn van </w:t>
            </w:r>
            <w:proofErr w:type="spellStart"/>
            <w:r>
              <w:rPr>
                <w:bCs/>
              </w:rPr>
              <w:t>EZP’s</w:t>
            </w:r>
            <w:proofErr w:type="spellEnd"/>
            <w:r>
              <w:rPr>
                <w:bCs/>
              </w:rPr>
              <w:t xml:space="preserve"> of weektarieven. Vooralsnog is dit nog niet doorgegaan. De minutenregistratie is nu opgenomen in de regeling declaratie AWBZ-zorg op verzoek van partijen. Deze manier van registratie wordt door partijen als noodzakelijk geacht om op rechtmatige manier te declareren. De minutenregistratie wordt ook niet direct voorgeschreven door de NZa. Voor zover zorgkantoren en zorgaanbieders een andere bestendige gedragslijn hebben over de afronding van de geleverde prestaties is dit ook mogelijk</w:t>
            </w:r>
            <w:r w:rsidR="000C2114">
              <w:rPr>
                <w:bCs/>
              </w:rPr>
              <w:t>,</w:t>
            </w:r>
            <w:r>
              <w:rPr>
                <w:bCs/>
              </w:rPr>
              <w:t xml:space="preserve"> mits de bekostigde zorg overeenkomt met de daadwerkelijk geleverde zorg.</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99196A" w:rsidRDefault="0099196A">
            <w:pPr>
              <w:rPr>
                <w:rFonts w:cs="Segoe UI"/>
                <w:bCs/>
              </w:rPr>
            </w:pPr>
            <w:r w:rsidRPr="00B83615">
              <w:rPr>
                <w:rFonts w:cs="Segoe UI"/>
                <w:bCs/>
                <w:noProof/>
              </w:rPr>
              <w:t>Het betreft echter geen regelgeving maar werkwijze. Met het CAK zal worden besproken op welke wijze hieraan tegemoet gekomen kan worden.</w:t>
            </w:r>
          </w:p>
        </w:tc>
      </w:tr>
    </w:tbl>
    <w:p w:rsidR="0099196A" w:rsidP="0099196A" w:rsidRDefault="0099196A"/>
    <w:p w:rsidR="0099196A" w:rsidP="0099196A"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CB16ED" w:rsidR="0099196A" w:rsidP="0099196A" w:rsidRDefault="0099196A">
            <w:pPr>
              <w:rPr>
                <w:rFonts w:cs="Segoe UI"/>
                <w:b/>
                <w:bCs/>
              </w:rPr>
            </w:pPr>
            <w:r w:rsidRPr="00CB16ED">
              <w:rPr>
                <w:rFonts w:cs="Segoe UI"/>
                <w:b/>
                <w:bCs/>
                <w:noProof/>
              </w:rPr>
              <w:t>16633629</w:t>
            </w:r>
          </w:p>
        </w:tc>
        <w:tc>
          <w:tcPr>
            <w:tcW w:w="3071" w:type="dxa"/>
            <w:tcBorders>
              <w:top w:val="single" w:color="4F81BD" w:sz="8" w:space="0"/>
              <w:bottom w:val="single" w:color="4F81BD" w:sz="8" w:space="0"/>
            </w:tcBorders>
            <w:shd w:val="clear" w:color="auto" w:fill="auto"/>
          </w:tcPr>
          <w:p w:rsidRPr="00CB16ED" w:rsidR="0099196A" w:rsidP="0099196A" w:rsidRDefault="0099196A">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CB16ED">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Thuis</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C.M.</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Algemeen Directeur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CAK:</w:t>
            </w:r>
          </w:p>
          <w:p w:rsidRPr="00B83615" w:rsidR="0099196A" w:rsidP="0099196A" w:rsidRDefault="0099196A">
            <w:pPr>
              <w:rPr>
                <w:rFonts w:cs="Segoe UI"/>
                <w:bCs/>
                <w:noProof/>
              </w:rPr>
            </w:pPr>
            <w:r w:rsidRPr="00B83615">
              <w:rPr>
                <w:rFonts w:cs="Segoe UI"/>
                <w:bCs/>
                <w:noProof/>
              </w:rPr>
              <w:t xml:space="preserve">Bij het CAK is sprake van bureaucratie. Een concreet voorbeeld: we krijgen nu in week 31-2011 een correctie op een factuur voor week 45 -2010. </w:t>
            </w:r>
          </w:p>
          <w:p w:rsidRPr="00097E2F" w:rsidR="0099196A" w:rsidP="0099196A" w:rsidRDefault="0099196A">
            <w:pPr>
              <w:rPr>
                <w:rFonts w:cs="Segoe UI"/>
                <w:bCs/>
              </w:rPr>
            </w:pPr>
            <w:r w:rsidRPr="00B83615">
              <w:rPr>
                <w:rFonts w:cs="Segoe UI"/>
                <w:bCs/>
                <w:noProof/>
              </w:rPr>
              <w:t>Ook vanuit het CAK onduidelijkheid naar de cliënt toe in de vraag wat moet cliënt aan eigen bijdrage betalen. Dit horen zij pas na 4 tot 6 maanden.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De termijnen korter maken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Nee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Eigen administratie kan laat afgerond worden.</w:t>
            </w:r>
          </w:p>
          <w:p w:rsidRPr="00097E2F" w:rsidR="0099196A" w:rsidP="00A15DCF" w:rsidRDefault="0099196A">
            <w:pPr>
              <w:rPr>
                <w:rFonts w:cs="Segoe UI"/>
                <w:bCs/>
              </w:rPr>
            </w:pPr>
            <w:r w:rsidRPr="00B83615">
              <w:rPr>
                <w:rFonts w:cs="Segoe UI"/>
                <w:bCs/>
                <w:noProof/>
              </w:rPr>
              <w:t>Cliënt durft soms geen hulp af te nemen, omdat de angst bestaat dat hij het niet kan betalen. Zij horen dit pas 4-6 maanden na de aanvraag.</w:t>
            </w:r>
          </w:p>
        </w:tc>
      </w:tr>
    </w:tbl>
    <w:p w:rsidR="0099196A" w:rsidP="0099196A" w:rsidRDefault="0099196A">
      <w:pPr>
        <w:rPr>
          <w:rFonts w:cs="Segoe UI"/>
        </w:rPr>
      </w:pPr>
    </w:p>
    <w:p w:rsidR="00A15DCF" w:rsidP="0099196A" w:rsidRDefault="00A15DCF">
      <w:pPr>
        <w:rPr>
          <w:rFonts w:cs="Segoe UI"/>
        </w:rPr>
      </w:pPr>
    </w:p>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CB16ED"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99196A" w:rsidP="00CB16ED" w:rsidRDefault="00CB16ED">
            <w:pPr>
              <w:rPr>
                <w:bCs/>
              </w:rPr>
            </w:pPr>
            <w:r w:rsidRPr="00CB16ED">
              <w:rPr>
                <w:bCs/>
              </w:rPr>
              <w:t>N.v.t.</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ED" w:rsidR="0099196A" w:rsidP="0099196A" w:rsidRDefault="0099196A">
            <w:pPr>
              <w:rPr>
                <w:rFonts w:cs="Segoe UI"/>
                <w:bCs/>
                <w:noProof/>
              </w:rPr>
            </w:pPr>
            <w:r w:rsidRPr="00CB16ED">
              <w:rPr>
                <w:rFonts w:cs="Segoe UI"/>
                <w:bCs/>
                <w:noProof/>
              </w:rPr>
              <w:t>Met het CAK zal worden besproken op welke wijze hiera</w:t>
            </w:r>
            <w:r w:rsidRPr="00CB16ED" w:rsidR="00CB16ED">
              <w:rPr>
                <w:rFonts w:cs="Segoe UI"/>
                <w:bCs/>
                <w:noProof/>
              </w:rPr>
              <w:t>an tegemoet gekomen kan worden.</w:t>
            </w:r>
          </w:p>
        </w:tc>
      </w:tr>
    </w:tbl>
    <w:p w:rsidR="0099196A" w:rsidP="00363AE4" w:rsidRDefault="0099196A"/>
    <w:p w:rsidR="0099196A" w:rsidP="00363AE4" w:rsidRDefault="0099196A">
      <w:r>
        <w:br w:type="page"/>
      </w:r>
    </w:p>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CB16ED" w:rsidR="0099196A" w:rsidP="0099196A" w:rsidRDefault="0099196A">
            <w:pPr>
              <w:rPr>
                <w:rFonts w:cs="Segoe UI"/>
                <w:b/>
                <w:bCs/>
              </w:rPr>
            </w:pPr>
            <w:r w:rsidRPr="00CB16ED">
              <w:rPr>
                <w:rFonts w:cs="Segoe UI"/>
                <w:b/>
                <w:bCs/>
                <w:noProof/>
              </w:rPr>
              <w:t>16008272</w:t>
            </w:r>
          </w:p>
        </w:tc>
        <w:tc>
          <w:tcPr>
            <w:tcW w:w="3071" w:type="dxa"/>
            <w:tcBorders>
              <w:top w:val="single" w:color="4F81BD" w:sz="8" w:space="0"/>
              <w:bottom w:val="single" w:color="4F81BD" w:sz="8" w:space="0"/>
            </w:tcBorders>
            <w:shd w:val="clear" w:color="auto" w:fill="auto"/>
          </w:tcPr>
          <w:p w:rsidRPr="00CB16ED" w:rsidR="0099196A" w:rsidP="0099196A" w:rsidRDefault="0099196A">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CB16ED">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JP van den Bent stichting</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dienstverlening aan mensen met (verstandelijke) beperking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Betty</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Geijtenbeek</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Stafmedewerker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Een goede gelegenheid om de eigenbijdrage regeling AWBZ aan te pakken. De zorgaanbieder meldt bij zorgkantoor, zij melden door naar CAK. een ramp voor cliënten die soms maanden/jaar later geconfronteerd worden met betalingen. Doorgaans hebben we te maken met mensen die leven van een uitkering.</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Zorg dat de zorgaanbieder rechtstreeks met de cliënt de eigen bijdrage AWBZ regelt, verreken dit ook met de inkomsten van de zorgaanbieder. Zo is het een directe aangelegenheid tussen afnemer en aanbieder. voor de afnemer inzichtelijk waarop het is gebaseerd en voor de aanbieder een stimulans om dat te doen wat ook gevraagd en afgesproken is.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overheid/ZK/CAK</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Ook hier geldt vooral cliënten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 xml:space="preserve">N.v.t. </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A15DCF" w:rsidRDefault="0099196A">
            <w:pPr>
              <w:rPr>
                <w:rFonts w:cs="Segoe UI"/>
                <w:bCs/>
              </w:rPr>
            </w:pPr>
            <w:r w:rsidRPr="00CB16ED">
              <w:rPr>
                <w:rFonts w:cs="Segoe UI"/>
                <w:bCs/>
                <w:noProof/>
              </w:rPr>
              <w:t xml:space="preserve"> Met het CAK zal worden besproken op welke wijze hieraan tegemoet gekomen kan worden.</w:t>
            </w:r>
          </w:p>
        </w:tc>
      </w:tr>
    </w:tbl>
    <w:p w:rsidR="0099196A" w:rsidP="0099196A" w:rsidRDefault="0099196A">
      <w:pPr>
        <w:sectPr w:rsidR="0099196A" w:rsidSect="00372A4C">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CB16ED" w:rsidR="0099196A" w:rsidP="0099196A" w:rsidRDefault="0099196A">
            <w:pPr>
              <w:rPr>
                <w:rFonts w:cs="Segoe UI"/>
                <w:b/>
                <w:bCs/>
              </w:rPr>
            </w:pPr>
            <w:r w:rsidRPr="00CB16ED">
              <w:rPr>
                <w:rFonts w:cs="Segoe UI"/>
                <w:b/>
                <w:bCs/>
                <w:noProof/>
              </w:rPr>
              <w:t>16804353</w:t>
            </w:r>
          </w:p>
        </w:tc>
        <w:tc>
          <w:tcPr>
            <w:tcW w:w="3071" w:type="dxa"/>
            <w:tcBorders>
              <w:top w:val="single" w:color="4F81BD" w:sz="8" w:space="0"/>
              <w:bottom w:val="single" w:color="4F81BD" w:sz="8" w:space="0"/>
            </w:tcBorders>
            <w:shd w:val="clear" w:color="auto" w:fill="auto"/>
          </w:tcPr>
          <w:p w:rsidRPr="00CB16ED" w:rsidR="0099196A" w:rsidP="0099196A" w:rsidRDefault="0099196A">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CB16ED">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Thuiszorg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Anton</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senior kwaliteit &amp; Projecten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Protocol Accountantsonderzoek CAK 2010</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Accountantsverklaring bij CAK-opgaven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Stopzetten.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Extra kosten terwijl ze al de jaarcijfers controleren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456E6" w:rsidR="0099196A" w:rsidTr="0099196A">
        <w:tc>
          <w:tcPr>
            <w:tcW w:w="9212" w:type="dxa"/>
            <w:shd w:val="clear" w:color="auto" w:fill="4F81BD"/>
          </w:tcPr>
          <w:p w:rsidRPr="0099196A" w:rsidR="0099196A" w:rsidP="0099196A" w:rsidRDefault="0099196A">
            <w:pPr>
              <w:rPr>
                <w:b/>
                <w:bCs/>
                <w:color w:val="FFFFFF"/>
              </w:rPr>
            </w:pPr>
            <w:r w:rsidRPr="0099196A">
              <w:rPr>
                <w:b/>
                <w:bCs/>
                <w:color w:val="FFFFFF"/>
              </w:rPr>
              <w:t>Toelichting zorgaanbieder</w:t>
            </w:r>
          </w:p>
        </w:tc>
      </w:tr>
      <w:tr w:rsidRPr="008456E6"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456E6" w:rsidR="0099196A" w:rsidP="00A15DCF" w:rsidRDefault="0099196A">
            <w:pPr>
              <w:rPr>
                <w:bCs/>
              </w:rPr>
            </w:pPr>
            <w:r w:rsidRPr="008456E6">
              <w:rPr>
                <w:bCs/>
              </w:rPr>
              <w:t xml:space="preserve"> Er moet met een accountantsverklaring aan het CAK worden verklaard dat alle uitbetalingen m.b.t. de AWBZ gelden ook daadwerkelijk door CAK zijn uitbetaald aan de zorgaanbieder. Het CAK stuurt een totaaloverzicht van de betalingen van een bepaald jaar en de accountant van de zorgaanbieder moet dan via bedragen betaald op de bankrekening checken of dit totaaloverzicht klopt. Vervolgens wordt de ondertekende verklaring van onze accountant teruggestuurd naar het CAK, die het weer laat controleren door haar huisaccountant. Controle op de uitbetalingen wordt al door onze financiële administratie gedaan en een extra controle van een accountant is zonde van de tijd en geld. De accountant doet daarnaast gewoon de jaarwerkcontrole, waarin de gehele administratie wordt gecontroleerd. Deze verplichting van het CAK vinden wij dus niet echt nodig.</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 xml:space="preserve">N.v.t. </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A15DCF" w:rsidRDefault="0099196A">
            <w:pPr>
              <w:rPr>
                <w:rFonts w:cs="Segoe UI"/>
                <w:bCs/>
              </w:rPr>
            </w:pPr>
            <w:r w:rsidRPr="00CB16ED">
              <w:rPr>
                <w:rFonts w:cs="Segoe UI"/>
                <w:bCs/>
                <w:noProof/>
              </w:rPr>
              <w:t>Met het CAK zal worden besproken op welke wijze hieraan tegemoet gekomen kan worden.</w:t>
            </w:r>
          </w:p>
        </w:tc>
      </w:tr>
    </w:tbl>
    <w:p w:rsidR="0099196A" w:rsidP="00363AE4" w:rsidRDefault="0099196A"/>
    <w:p w:rsidR="0099196A" w:rsidP="00363AE4"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CB16ED" w:rsidR="0099196A" w:rsidP="0099196A" w:rsidRDefault="0099196A">
            <w:pPr>
              <w:rPr>
                <w:rFonts w:cs="Segoe UI"/>
                <w:b/>
                <w:bCs/>
              </w:rPr>
            </w:pPr>
            <w:r w:rsidRPr="00CB16ED">
              <w:rPr>
                <w:rFonts w:cs="Segoe UI"/>
                <w:b/>
                <w:bCs/>
                <w:noProof/>
              </w:rPr>
              <w:t>16747825</w:t>
            </w:r>
          </w:p>
        </w:tc>
        <w:tc>
          <w:tcPr>
            <w:tcW w:w="3071" w:type="dxa"/>
            <w:tcBorders>
              <w:top w:val="single" w:color="4F81BD" w:sz="8" w:space="0"/>
              <w:bottom w:val="single" w:color="4F81BD" w:sz="8" w:space="0"/>
            </w:tcBorders>
            <w:shd w:val="clear" w:color="auto" w:fill="auto"/>
          </w:tcPr>
          <w:p w:rsidRPr="00CB16ED" w:rsidR="0099196A" w:rsidP="0099196A" w:rsidRDefault="0099196A">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CB16ED">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V&amp;V en thuiszorg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Bonnes</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bestuurder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Eigen bijdrage regeling.</w:t>
            </w:r>
          </w:p>
          <w:p w:rsidRPr="00097E2F" w:rsidR="0099196A" w:rsidP="0099196A" w:rsidRDefault="0099196A">
            <w:pPr>
              <w:rPr>
                <w:rFonts w:cs="Segoe UI"/>
                <w:bCs/>
              </w:rPr>
            </w:pPr>
            <w:r w:rsidRPr="00B83615">
              <w:rPr>
                <w:rFonts w:cs="Segoe UI"/>
                <w:bCs/>
                <w:noProof/>
              </w:rPr>
              <w:t>Deze regeling is ingewikkeld en traag. Wordt door cliënten vaak niet begrepen en kost veel overlegtijd van medewerkers van de instelling. Cliënten zijn vaak boos, ontevreden en onzeker over de te betalen kosten.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Wellicht een indeling in verschillende categoriën van inkomens met daarbij gevoegd een matrix van te betalen bijdragen. Nog simpeler: een doorrekening van de huidige bijdragen op macroniveau en een verstaffeling via de belastingwetgeving.</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Veel overlegsituaties met cliënten en familie en irritatie jegens de medewerker van de instelling.</w:t>
            </w:r>
          </w:p>
        </w:tc>
      </w:tr>
    </w:tbl>
    <w:p w:rsidR="0099196A" w:rsidP="0099196A" w:rsidRDefault="0099196A">
      <w:pPr>
        <w:rPr>
          <w:rFonts w:cs="Segoe UI"/>
        </w:rPr>
      </w:pPr>
    </w:p>
    <w:p w:rsidR="00F872AC" w:rsidP="0099196A" w:rsidRDefault="00F872AC">
      <w:pPr>
        <w:rPr>
          <w:rFonts w:cs="Segoe UI"/>
        </w:rPr>
      </w:pPr>
    </w:p>
    <w:p w:rsidRPr="00D96AE5" w:rsidR="00F872AC" w:rsidP="0099196A"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N.v.t.</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A15DCF" w:rsidRDefault="0099196A">
            <w:pPr>
              <w:rPr>
                <w:rFonts w:cs="Segoe UI"/>
                <w:bCs/>
              </w:rPr>
            </w:pPr>
            <w:r w:rsidRPr="00CB16ED">
              <w:rPr>
                <w:rFonts w:cs="Segoe UI"/>
                <w:bCs/>
                <w:noProof/>
              </w:rPr>
              <w:t>Met het CAK zal worden besproken op welke wijze hieraan tegemoet gekomen kan worden.</w:t>
            </w:r>
          </w:p>
        </w:tc>
      </w:tr>
    </w:tbl>
    <w:p w:rsidR="0099196A" w:rsidP="00363AE4" w:rsidRDefault="0099196A"/>
    <w:p w:rsidR="0099196A" w:rsidP="00363AE4"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CB16ED" w:rsidR="0099196A" w:rsidP="0099196A" w:rsidRDefault="0099196A">
            <w:pPr>
              <w:rPr>
                <w:rFonts w:cs="Segoe UI"/>
                <w:b/>
                <w:bCs/>
              </w:rPr>
            </w:pPr>
            <w:r w:rsidRPr="00CB16ED">
              <w:rPr>
                <w:rFonts w:cs="Segoe UI"/>
                <w:b/>
                <w:bCs/>
                <w:noProof/>
              </w:rPr>
              <w:t>16746737</w:t>
            </w:r>
          </w:p>
        </w:tc>
        <w:tc>
          <w:tcPr>
            <w:tcW w:w="3071" w:type="dxa"/>
            <w:tcBorders>
              <w:top w:val="single" w:color="4F81BD" w:sz="8" w:space="0"/>
              <w:bottom w:val="single" w:color="4F81BD" w:sz="8" w:space="0"/>
            </w:tcBorders>
            <w:shd w:val="clear" w:color="auto" w:fill="auto"/>
          </w:tcPr>
          <w:p w:rsidRPr="00CB16ED" w:rsidR="0099196A" w:rsidP="0099196A" w:rsidRDefault="0099196A">
            <w:pPr>
              <w:rPr>
                <w:rFonts w:cs="Segoe UI"/>
                <w:b/>
              </w:rPr>
            </w:pPr>
            <w:r w:rsidRPr="00CB16E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CB16ED">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Gehandicaptenzorg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Monique</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projectleider/beleidsmedewerker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7</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Eigen bijdrage CAK extramurale zorg</w:t>
            </w:r>
          </w:p>
          <w:p w:rsidRPr="00B83615" w:rsidR="0099196A" w:rsidP="0099196A" w:rsidRDefault="0099196A">
            <w:pPr>
              <w:rPr>
                <w:rFonts w:cs="Segoe UI"/>
                <w:bCs/>
                <w:noProof/>
              </w:rPr>
            </w:pPr>
            <w:r w:rsidRPr="00B83615">
              <w:rPr>
                <w:rFonts w:cs="Segoe UI"/>
                <w:bCs/>
                <w:noProof/>
              </w:rPr>
              <w:t>De komst van de eigenbijdrage regeling heeft de zorgaanbieder op meerdere fronten getroffen; een aantal cliënten heeft besloten om geen zorg meer af te nemen, terwijl de zorgaanbieders er een grote administratieve last bij hebben gekregen;</w:t>
            </w:r>
          </w:p>
          <w:p w:rsidRPr="00B83615" w:rsidR="0099196A" w:rsidP="0099196A" w:rsidRDefault="0099196A">
            <w:pPr>
              <w:rPr>
                <w:rFonts w:cs="Segoe UI"/>
                <w:bCs/>
                <w:noProof/>
              </w:rPr>
            </w:pPr>
            <w:r w:rsidRPr="00B83615">
              <w:rPr>
                <w:rFonts w:cs="Segoe UI"/>
                <w:bCs/>
                <w:noProof/>
              </w:rPr>
              <w:t>-Het aanleveren van productiebestanden wat een forse aanpassing in de software heeft gevraagd;</w:t>
            </w:r>
          </w:p>
          <w:p w:rsidRPr="00B83615" w:rsidR="0099196A" w:rsidP="0099196A" w:rsidRDefault="0099196A">
            <w:pPr>
              <w:rPr>
                <w:rFonts w:cs="Segoe UI"/>
                <w:bCs/>
                <w:noProof/>
              </w:rPr>
            </w:pPr>
            <w:r w:rsidRPr="00B83615">
              <w:rPr>
                <w:rFonts w:cs="Segoe UI"/>
                <w:bCs/>
                <w:noProof/>
              </w:rPr>
              <w:t>-Het verplicht stellen van aanlevering in een vier wekelijkse cyclus, niet parallel aan de aanlevering aan zorgkantoren (productiemonitor en AW 319);</w:t>
            </w:r>
          </w:p>
          <w:p w:rsidRPr="00097E2F" w:rsidR="0099196A" w:rsidP="0099196A" w:rsidRDefault="0099196A">
            <w:pPr>
              <w:rPr>
                <w:rFonts w:cs="Segoe UI"/>
                <w:bCs/>
              </w:rPr>
            </w:pPr>
            <w:r w:rsidRPr="00B83615">
              <w:rPr>
                <w:rFonts w:cs="Segoe UI"/>
                <w:bCs/>
                <w:noProof/>
              </w:rPr>
              <w:t>-Extra (dwingende) regelgeving; Wanneer cliënt en zorgaanbieder geen overeenstemming hebben over de afgenomen aantallen uren en/of dagdelen wordt van de zorgaanbieder een bewijslast gevraagd van door de cliënt ondertekende &amp;#145;werkbriefjes&amp;#146;. Dit zou betekenen dat naast alle registraties nog een registratie aangelegd zou moeten worden en de cliënt voor alle dagdelen en uren zorg zou moeten tekenen.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Er zou een systeem bedacht kunnen worden dat de eigen bijdrage regeling gebaseerd wordt op de aanlevering van de productie van de zorgaanbieder aan het zorgkantoor.</w:t>
            </w:r>
          </w:p>
          <w:p w:rsidRPr="00B83615" w:rsidR="0099196A" w:rsidP="0099196A" w:rsidRDefault="0099196A">
            <w:pPr>
              <w:rPr>
                <w:rFonts w:cs="Segoe UI"/>
                <w:bCs/>
                <w:noProof/>
              </w:rPr>
            </w:pPr>
            <w:r w:rsidRPr="00B83615">
              <w:rPr>
                <w:rFonts w:cs="Segoe UI"/>
                <w:bCs/>
                <w:noProof/>
              </w:rPr>
              <w:t>De zorgaanbieder legt immers al verantwoording af voor deze aanlevering en voorkomt dat de zorgaanbieder hiernaast nog aanpassingen moet doen in systemen en verantwoording moet afleggen aan het CAK.</w:t>
            </w:r>
          </w:p>
          <w:p w:rsidRPr="00097E2F" w:rsidR="0099196A" w:rsidP="00A15DCF" w:rsidRDefault="0099196A">
            <w:pPr>
              <w:rPr>
                <w:rFonts w:cs="Segoe UI"/>
                <w:bCs/>
              </w:rPr>
            </w:pPr>
            <w:r w:rsidRPr="00B83615">
              <w:rPr>
                <w:rFonts w:cs="Segoe UI"/>
                <w:bCs/>
                <w:noProof/>
              </w:rPr>
              <w:t>Ook voorkomt het dat het de zorgaanbieder aangerekend wordt dat deze regeling is opgelegd vanuit het gezichtspunt van de cliënt.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VWS-CAK</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 xml:space="preserve">-De vragen en klachten  van clienten rondom deze (gecompliceerde) regeling komen het eerst terecht bij de zorgaanbieder ook al is het CAK de uitvoerende partij. Dit vraagt tijd. </w:t>
            </w:r>
          </w:p>
          <w:p w:rsidRPr="00B83615" w:rsidR="0099196A" w:rsidP="0099196A" w:rsidRDefault="0099196A">
            <w:pPr>
              <w:rPr>
                <w:rFonts w:cs="Segoe UI"/>
                <w:bCs/>
                <w:noProof/>
              </w:rPr>
            </w:pPr>
            <w:r w:rsidRPr="00B83615">
              <w:rPr>
                <w:rFonts w:cs="Segoe UI"/>
                <w:bCs/>
                <w:noProof/>
              </w:rPr>
              <w:t>-De  bijkomende administratieve lasten</w:t>
            </w:r>
          </w:p>
          <w:p w:rsidRPr="00097E2F" w:rsidR="0099196A" w:rsidP="0099196A" w:rsidRDefault="0099196A">
            <w:pPr>
              <w:rPr>
                <w:rFonts w:cs="Segoe UI"/>
                <w:bCs/>
              </w:rPr>
            </w:pPr>
            <w:r w:rsidRPr="00B83615">
              <w:rPr>
                <w:rFonts w:cs="Segoe UI"/>
                <w:bCs/>
                <w:noProof/>
              </w:rPr>
              <w:t>-De aanpassingen in soft-ware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C2114" w:rsidR="0099196A" w:rsidP="00A15DCF" w:rsidRDefault="000C2114">
            <w:pPr>
              <w:rPr>
                <w:bCs/>
              </w:rPr>
            </w:pPr>
            <w:r>
              <w:rPr>
                <w:bCs/>
              </w:rPr>
              <w:t>N.v.t.</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E6726" w:rsidR="0099196A" w:rsidTr="0099196A">
        <w:tc>
          <w:tcPr>
            <w:tcW w:w="9212" w:type="dxa"/>
            <w:shd w:val="clear" w:color="auto" w:fill="4F81BD"/>
          </w:tcPr>
          <w:p w:rsidRPr="008E6726" w:rsidR="0099196A" w:rsidP="0099196A" w:rsidRDefault="00ED52FA">
            <w:pPr>
              <w:rPr>
                <w:b/>
                <w:bCs/>
                <w:color w:val="FFFFFF"/>
              </w:rPr>
            </w:pPr>
            <w:r>
              <w:rPr>
                <w:b/>
                <w:bCs/>
                <w:color w:val="FFFFFF"/>
              </w:rPr>
              <w:t xml:space="preserve">Beleidsreactie </w:t>
            </w:r>
            <w:r w:rsidRPr="008E6726" w:rsidR="0099196A">
              <w:rPr>
                <w:b/>
                <w:bCs/>
                <w:color w:val="FFFFFF"/>
              </w:rPr>
              <w:t xml:space="preserve"> van het ministerie van VWS</w:t>
            </w:r>
          </w:p>
        </w:tc>
      </w:tr>
      <w:tr w:rsidRPr="0063775D"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3775D" w:rsidR="0099196A" w:rsidP="00A15DCF" w:rsidRDefault="0099196A">
            <w:pPr>
              <w:rPr>
                <w:bCs/>
              </w:rPr>
            </w:pPr>
            <w:r w:rsidRPr="0023356A">
              <w:rPr>
                <w:bCs/>
              </w:rPr>
              <w:t>Met het CAK zal worden besproken op welke wijze hieraan tegemoet gekomen kan worden.</w:t>
            </w:r>
          </w:p>
        </w:tc>
      </w:tr>
    </w:tbl>
    <w:p w:rsidR="0099196A" w:rsidP="0099196A" w:rsidRDefault="0099196A"/>
    <w:p w:rsidR="0099196A" w:rsidP="0099196A"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63775D" w:rsidR="0099196A" w:rsidP="0099196A" w:rsidRDefault="0099196A">
            <w:pPr>
              <w:rPr>
                <w:rFonts w:cs="Segoe UI"/>
                <w:b/>
                <w:bCs/>
              </w:rPr>
            </w:pPr>
            <w:r w:rsidRPr="0063775D">
              <w:rPr>
                <w:rFonts w:cs="Segoe UI"/>
                <w:b/>
                <w:bCs/>
                <w:noProof/>
              </w:rPr>
              <w:t>16468584</w:t>
            </w:r>
          </w:p>
        </w:tc>
        <w:tc>
          <w:tcPr>
            <w:tcW w:w="3071" w:type="dxa"/>
            <w:tcBorders>
              <w:top w:val="single" w:color="4F81BD" w:sz="8" w:space="0"/>
              <w:bottom w:val="single" w:color="4F81BD" w:sz="8" w:space="0"/>
            </w:tcBorders>
            <w:shd w:val="clear" w:color="auto" w:fill="auto"/>
          </w:tcPr>
          <w:p w:rsidRPr="0063775D" w:rsidR="0099196A" w:rsidP="0099196A" w:rsidRDefault="0099196A">
            <w:pPr>
              <w:rPr>
                <w:rFonts w:cs="Segoe UI"/>
                <w:b/>
              </w:rPr>
            </w:pPr>
            <w:r w:rsidRPr="0063775D">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Thuiszorg &amp; intramurale 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Suzanne</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Manager Kwaliteit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Aanlevering gegevens per 4 weken aan CAK; Ten behoeve van het berekenen en innen van de eigen bijdrage hanteert het CAK voor thuiszorg een 4 weken termijn. Conform de CAO mag een organisatie voor de aanlevering van gegevens aan het zorgkantoor en uitbetaling salarissen kiezen voor een periode van 4 weken of een maand. Sensire heeft evenals de overige zorgorganisaties in Nederland gekozen om te werken met maand-  en kwartaalgegevens. Consequentie hiervan is dat Sensire gedwongen wordt om te werken met 2 verschillende periodes wat leidt tot 2 afsluitingen, 2 factureringen etc. Dus altijd dubbel werk, hetgeen veel extra menskracht kost. Dat geld kunnen we beter besteden aan de zorg.</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Schaf de 4 wekenperiode af en ga over naar de maandperiode. Dat is ook voor de klanten logischer, want men is gewend aan maandelijkse facturen. De periode van het CAK leidt tot vragen en verwarring, zeker bij nieuwe klanten. Vervolgens is het aan elkaar koppelen van de gegevens ten behoeve van het CAK en het zorgkantoor wenselijk om een dubbel aanleveringsproces te voorkomen.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Nee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Het hanteren van twee verschillende periodes levert een onnodig dubbel registratiesysteem op met kans op fouten en hoge kosten vanwege de benodigde menskracht. Tevens levert de huidige 4 wekenperiode vragen en verwarring bij klanten op, die vervolgens ook Sensire benaderen met vragen en klachten.</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 xml:space="preserve">N.v.t. </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99196A" w:rsidRDefault="0099196A">
            <w:pPr>
              <w:rPr>
                <w:rFonts w:cs="Segoe UI"/>
                <w:bCs/>
              </w:rPr>
            </w:pPr>
            <w:r w:rsidRPr="00B83615">
              <w:rPr>
                <w:rFonts w:cs="Segoe UI"/>
                <w:bCs/>
                <w:noProof/>
              </w:rPr>
              <w:t>Met het CAK zal worden besproken op welke wijze hieraan tegemoet gekomen kan worden.</w:t>
            </w:r>
          </w:p>
        </w:tc>
      </w:tr>
    </w:tbl>
    <w:p w:rsidR="0099196A" w:rsidP="0099196A" w:rsidRDefault="0099196A"/>
    <w:p w:rsidR="0099196A" w:rsidP="0099196A"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23356A" w:rsidR="0099196A" w:rsidP="0099196A" w:rsidRDefault="0099196A">
            <w:pPr>
              <w:rPr>
                <w:rFonts w:cs="Segoe UI"/>
                <w:b/>
                <w:bCs/>
              </w:rPr>
            </w:pPr>
            <w:r w:rsidRPr="0023356A">
              <w:rPr>
                <w:rFonts w:cs="Segoe UI"/>
                <w:b/>
                <w:bCs/>
                <w:noProof/>
              </w:rPr>
              <w:t>16066232</w:t>
            </w:r>
          </w:p>
        </w:tc>
        <w:tc>
          <w:tcPr>
            <w:tcW w:w="3071" w:type="dxa"/>
            <w:tcBorders>
              <w:top w:val="single" w:color="4F81BD" w:sz="8" w:space="0"/>
              <w:bottom w:val="single" w:color="4F81BD" w:sz="8" w:space="0"/>
            </w:tcBorders>
            <w:shd w:val="clear" w:color="auto" w:fill="auto"/>
          </w:tcPr>
          <w:p w:rsidRPr="0023356A" w:rsidR="0099196A" w:rsidP="0099196A" w:rsidRDefault="0099196A">
            <w:pPr>
              <w:rPr>
                <w:rFonts w:cs="Segoe UI"/>
                <w:b/>
              </w:rPr>
            </w:pPr>
            <w:r w:rsidRPr="0023356A">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23356A">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voornamelijk VVT, WMO, JGZ, Kraamzorg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Ilse</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secretaris raad van bestuur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CAK eigen bijdrage (inkomensafhankelijk)</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bij lage inkomens laten vervallen (kost meer dan dat deze oplevert)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Nee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administratieve last</w:t>
            </w:r>
          </w:p>
        </w:tc>
      </w:tr>
    </w:tbl>
    <w:p w:rsidR="0099196A" w:rsidP="0099196A" w:rsidRDefault="0099196A">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Pr="00D96AE5" w:rsidR="00F872AC" w:rsidP="0099196A"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 xml:space="preserve">N.v.t. </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A15DCF" w:rsidRDefault="0099196A">
            <w:pPr>
              <w:rPr>
                <w:rFonts w:cs="Segoe UI"/>
                <w:bCs/>
              </w:rPr>
            </w:pPr>
            <w:r w:rsidRPr="0023356A">
              <w:rPr>
                <w:rFonts w:cs="Segoe UI"/>
                <w:bCs/>
                <w:noProof/>
              </w:rPr>
              <w:t>Met het CAK zal worden besproken op welke wijze hieraan tegemoet gekomen kan worden.</w:t>
            </w:r>
          </w:p>
        </w:tc>
      </w:tr>
    </w:tbl>
    <w:p w:rsidR="0099196A" w:rsidP="0099196A" w:rsidRDefault="0099196A"/>
    <w:p w:rsidR="0099196A" w:rsidP="0099196A" w:rsidRDefault="0099196A">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23356A" w:rsidR="0099196A" w:rsidP="0099196A" w:rsidRDefault="0099196A">
            <w:pPr>
              <w:rPr>
                <w:rFonts w:cs="Segoe UI"/>
                <w:b/>
                <w:bCs/>
              </w:rPr>
            </w:pPr>
            <w:r w:rsidRPr="0023356A">
              <w:rPr>
                <w:rFonts w:cs="Segoe UI"/>
                <w:b/>
                <w:bCs/>
                <w:noProof/>
              </w:rPr>
              <w:t>16803873</w:t>
            </w:r>
          </w:p>
        </w:tc>
        <w:tc>
          <w:tcPr>
            <w:tcW w:w="3071" w:type="dxa"/>
            <w:tcBorders>
              <w:top w:val="single" w:color="4F81BD" w:sz="8" w:space="0"/>
              <w:bottom w:val="single" w:color="4F81BD" w:sz="8" w:space="0"/>
            </w:tcBorders>
            <w:shd w:val="clear" w:color="auto" w:fill="auto"/>
          </w:tcPr>
          <w:p w:rsidRPr="0023356A" w:rsidR="0099196A" w:rsidP="0099196A" w:rsidRDefault="0099196A">
            <w:pPr>
              <w:rPr>
                <w:rFonts w:cs="Segoe UI"/>
                <w:b/>
              </w:rPr>
            </w:pPr>
            <w:r w:rsidRPr="0023356A">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sidRPr="0023356A">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Thuiszorg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Anton</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senior kwaliteit en projecten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AWBZ</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Artikel 6</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noProof/>
              </w:rPr>
            </w:pPr>
            <w:r w:rsidRPr="00B83615">
              <w:rPr>
                <w:rFonts w:cs="Segoe UI"/>
                <w:noProof/>
              </w:rPr>
              <w:t>Bijdrage besluit zorg (Art. 22)</w:t>
            </w:r>
          </w:p>
          <w:p w:rsidRPr="00097E2F" w:rsidR="0099196A" w:rsidP="0099196A" w:rsidRDefault="0099196A">
            <w:pPr>
              <w:rPr>
                <w:rFonts w:cs="Segoe UI"/>
              </w:rPr>
            </w:pP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Eigen bijdrage extramuraal</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Stopzetten, er is geen meerwaarde.</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Het geeft voor de organisatie, clienten, personeel alleen maar overlast, terwijl het geen remmende werking heeft op onbedoelde zorg. Clienten gaan er vaak onterecht van uit dat ze meer moeten betalen bij meer zorgbehoefte waardoor verborgen problematiek ontstaat. De "winst" t.o.v. de uitvoeringskosten is discutabel gezien de kosten van alle betrokkenen.</w:t>
            </w:r>
          </w:p>
        </w:tc>
      </w:tr>
    </w:tbl>
    <w:p w:rsidR="0099196A" w:rsidP="0099196A" w:rsidRDefault="0099196A">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00F872AC" w:rsidP="0099196A" w:rsidRDefault="00F872AC">
      <w:pPr>
        <w:rPr>
          <w:rFonts w:cs="Segoe UI"/>
        </w:rPr>
      </w:pPr>
    </w:p>
    <w:p w:rsidRPr="00D96AE5" w:rsidR="00F872AC" w:rsidP="0099196A"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3B2D0A" w:rsidRDefault="000C2114">
            <w:pPr>
              <w:rPr>
                <w:b/>
                <w:bCs/>
              </w:rPr>
            </w:pPr>
            <w:r>
              <w:rPr>
                <w:bCs/>
              </w:rPr>
              <w:t>N.v.t.</w:t>
            </w:r>
          </w:p>
        </w:tc>
      </w:tr>
    </w:tbl>
    <w:p w:rsidR="003B2D0A" w:rsidRDefault="003B2D0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99196A" w:rsidRDefault="0023356A">
            <w:pPr>
              <w:rPr>
                <w:rFonts w:cs="Segoe UI"/>
                <w:bCs/>
              </w:rPr>
            </w:pPr>
            <w:r>
              <w:rPr>
                <w:rFonts w:cs="Segoe UI"/>
                <w:bCs/>
                <w:noProof/>
              </w:rPr>
              <w:t>De eigen bijdrage maakt onderdeel uit van de financiëring van de zorg, daardoor is afschaffen niet aan de orde.</w:t>
            </w:r>
          </w:p>
        </w:tc>
      </w:tr>
    </w:tbl>
    <w:p w:rsidR="0099196A" w:rsidP="0099196A" w:rsidRDefault="0099196A"/>
    <w:p w:rsidR="0099196A" w:rsidP="0099196A" w:rsidRDefault="0099196A">
      <w:r>
        <w:br w:type="page"/>
      </w:r>
    </w:p>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B9532A" w:rsidR="0099196A" w:rsidP="0099196A" w:rsidRDefault="0099196A">
            <w:pPr>
              <w:rPr>
                <w:rFonts w:cs="Segoe UI"/>
                <w:b/>
                <w:bCs/>
              </w:rPr>
            </w:pPr>
            <w:r w:rsidRPr="00B9532A">
              <w:rPr>
                <w:rFonts w:cs="Segoe UI"/>
                <w:b/>
                <w:bCs/>
                <w:noProof/>
              </w:rPr>
              <w:t>16817897</w:t>
            </w:r>
          </w:p>
        </w:tc>
        <w:tc>
          <w:tcPr>
            <w:tcW w:w="3071" w:type="dxa"/>
            <w:tcBorders>
              <w:top w:val="single" w:color="4F81BD" w:sz="8" w:space="0"/>
              <w:bottom w:val="single" w:color="4F81BD" w:sz="8" w:space="0"/>
            </w:tcBorders>
            <w:shd w:val="clear" w:color="auto" w:fill="auto"/>
          </w:tcPr>
          <w:p w:rsidRPr="00B9532A" w:rsidR="0099196A" w:rsidP="0099196A" w:rsidRDefault="0099196A">
            <w:pPr>
              <w:rPr>
                <w:rFonts w:cs="Segoe UI"/>
                <w:b/>
              </w:rPr>
            </w:pPr>
            <w:r w:rsidRPr="00B9532A">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vvt</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Martin</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Beleidsmedewerker kwaliteit</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De aanlevering van geproduceerde uren thuiszorg moeten aan zowel het Zorgkantoor als CAK worden gestuurd. Beide organisaties hanteren daarbij verschillende declaratieperioden nl. per maand en per 4 weken. Helaas lopen deze perioden niet synchroon met elkaar waardoor de zorgmedewerker nu niet  1 x per 4 weken de productieadministrtie moet bijwerken, maar 2 keer voor beide perioden. Deze gegevens moeten eveneens weer gecontroleerd worden. Het is daarom een dubbele administratieve lasten verzwaring.</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Omdat aan het Zorgkantoor ook de intramurale productie doorgegeven moet worden en dit op maandniveau is het mede i.v.m. de komende bevoorschotting per 2012 wellicht een oplossing om intramuraal aan te passen aan de extramurale ( thuiszorg) perioden.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Zorgkantoor &amp; CAK</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Het betekent een forse extra tijdsinvestering en veel dubbel werk.</w:t>
            </w:r>
          </w:p>
        </w:tc>
      </w:tr>
    </w:tbl>
    <w:p w:rsidR="0099196A" w:rsidP="0099196A" w:rsidRDefault="0099196A">
      <w:pPr>
        <w:rPr>
          <w:rFonts w:cs="Segoe UI"/>
        </w:rPr>
      </w:pPr>
    </w:p>
    <w:p w:rsidR="0099196A" w:rsidP="0099196A" w:rsidRDefault="0099196A">
      <w:pPr>
        <w:rPr>
          <w:rFonts w:cs="Segoe UI"/>
        </w:rPr>
      </w:pPr>
    </w:p>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N.v.t.</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9196A" w:rsidP="0099196A" w:rsidRDefault="0099196A">
            <w:pPr>
              <w:rPr>
                <w:rFonts w:cs="Segoe UI"/>
                <w:bCs/>
              </w:rPr>
            </w:pPr>
            <w:r w:rsidRPr="00B83615">
              <w:rPr>
                <w:rFonts w:cs="Segoe UI"/>
                <w:bCs/>
                <w:noProof/>
              </w:rPr>
              <w:t>Met het CAK zal worden besproken op welke wijze hieraan tegemoet gekomen kan worden.</w:t>
            </w:r>
          </w:p>
        </w:tc>
      </w:tr>
    </w:tbl>
    <w:p w:rsidR="0099196A" w:rsidP="0099196A" w:rsidRDefault="0099196A"/>
    <w:p w:rsidR="0099196A" w:rsidP="0099196A" w:rsidRDefault="0099196A"/>
    <w:p w:rsidR="0099196A" w:rsidP="0099196A" w:rsidRDefault="0099196A">
      <w:r>
        <w:br w:type="page"/>
      </w:r>
    </w:p>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9196A" w:rsidTr="0099196A">
        <w:tc>
          <w:tcPr>
            <w:tcW w:w="3070" w:type="dxa"/>
            <w:shd w:val="clear" w:color="auto" w:fill="4F81BD"/>
          </w:tcPr>
          <w:p w:rsidRPr="009E5A8E" w:rsidR="0099196A" w:rsidP="0099196A" w:rsidRDefault="0099196A">
            <w:pPr>
              <w:rPr>
                <w:rFonts w:cs="Segoe UI"/>
                <w:b/>
                <w:bCs/>
                <w:color w:val="FFFFFF"/>
              </w:rPr>
            </w:pPr>
            <w:r w:rsidRPr="009E5A8E">
              <w:rPr>
                <w:rFonts w:cs="Segoe UI"/>
                <w:b/>
                <w:color w:val="FFFFFF"/>
              </w:rPr>
              <w:t>ID nummer melding</w:t>
            </w:r>
          </w:p>
        </w:tc>
        <w:tc>
          <w:tcPr>
            <w:tcW w:w="3071" w:type="dxa"/>
            <w:shd w:val="clear" w:color="auto" w:fill="4F81BD"/>
          </w:tcPr>
          <w:p w:rsidRPr="009E5A8E" w:rsidR="0099196A" w:rsidP="0099196A" w:rsidRDefault="0099196A">
            <w:pPr>
              <w:rPr>
                <w:rFonts w:cs="Segoe UI"/>
                <w:b/>
                <w:bCs/>
                <w:color w:val="FFFFFF"/>
              </w:rPr>
            </w:pPr>
            <w:r w:rsidRPr="009E5A8E">
              <w:rPr>
                <w:rFonts w:cs="Segoe UI"/>
                <w:b/>
                <w:color w:val="FFFFFF"/>
              </w:rPr>
              <w:t>Thema</w:t>
            </w:r>
          </w:p>
        </w:tc>
        <w:tc>
          <w:tcPr>
            <w:tcW w:w="3071" w:type="dxa"/>
            <w:shd w:val="clear" w:color="auto" w:fill="4F81BD"/>
          </w:tcPr>
          <w:p w:rsidRPr="009E5A8E" w:rsidR="0099196A" w:rsidP="0099196A" w:rsidRDefault="0099196A">
            <w:pPr>
              <w:rPr>
                <w:rFonts w:cs="Segoe UI"/>
                <w:b/>
                <w:bCs/>
                <w:color w:val="FFFFFF"/>
              </w:rPr>
            </w:pPr>
            <w:r w:rsidRPr="009E5A8E">
              <w:rPr>
                <w:rFonts w:cs="Segoe UI"/>
                <w:b/>
                <w:bCs/>
                <w:color w:val="FFFFFF"/>
              </w:rPr>
              <w:t>Onderwerp</w:t>
            </w:r>
          </w:p>
        </w:tc>
      </w:tr>
      <w:tr w:rsidRPr="009E5A8E" w:rsidR="0099196A" w:rsidTr="0099196A">
        <w:tc>
          <w:tcPr>
            <w:tcW w:w="3070" w:type="dxa"/>
            <w:tcBorders>
              <w:top w:val="single" w:color="4F81BD" w:sz="8" w:space="0"/>
              <w:left w:val="single" w:color="4F81BD" w:sz="8" w:space="0"/>
              <w:bottom w:val="single" w:color="4F81BD" w:sz="8" w:space="0"/>
            </w:tcBorders>
            <w:shd w:val="clear" w:color="auto" w:fill="auto"/>
          </w:tcPr>
          <w:p w:rsidRPr="00574949" w:rsidR="0099196A" w:rsidP="0099196A" w:rsidRDefault="0099196A">
            <w:pPr>
              <w:rPr>
                <w:rFonts w:cs="Segoe UI"/>
                <w:b/>
                <w:bCs/>
              </w:rPr>
            </w:pPr>
            <w:r w:rsidRPr="00574949">
              <w:rPr>
                <w:rFonts w:cs="Segoe UI"/>
                <w:b/>
                <w:bCs/>
                <w:noProof/>
              </w:rPr>
              <w:t>16435133</w:t>
            </w:r>
          </w:p>
        </w:tc>
        <w:tc>
          <w:tcPr>
            <w:tcW w:w="3071" w:type="dxa"/>
            <w:tcBorders>
              <w:top w:val="single" w:color="4F81BD" w:sz="8" w:space="0"/>
              <w:bottom w:val="single" w:color="4F81BD" w:sz="8" w:space="0"/>
            </w:tcBorders>
            <w:shd w:val="clear" w:color="auto" w:fill="auto"/>
          </w:tcPr>
          <w:p w:rsidRPr="00574949" w:rsidR="0099196A" w:rsidP="0099196A" w:rsidRDefault="0099196A">
            <w:pPr>
              <w:rPr>
                <w:rFonts w:cs="Segoe UI"/>
                <w:b/>
              </w:rPr>
            </w:pPr>
            <w:r w:rsidRPr="00574949">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9E5A8E" w:rsidR="0099196A" w:rsidP="0099196A" w:rsidRDefault="0099196A">
            <w:pPr>
              <w:rPr>
                <w:rFonts w:cs="Segoe UI"/>
                <w:b/>
              </w:rPr>
            </w:pPr>
            <w:r>
              <w:rPr>
                <w:rFonts w:cs="Segoe UI"/>
                <w:b/>
                <w:noProof/>
              </w:rPr>
              <w:t>Eigen bijdrage</w:t>
            </w:r>
          </w:p>
        </w:tc>
      </w:tr>
    </w:tbl>
    <w:p w:rsidRPr="00D96AE5" w:rsidR="0099196A" w:rsidP="0099196A" w:rsidRDefault="0099196A">
      <w:pPr>
        <w:rPr>
          <w:rFonts w:cs="Segoe UI"/>
        </w:rPr>
      </w:pPr>
    </w:p>
    <w:p w:rsidR="0099196A" w:rsidP="0099196A" w:rsidRDefault="0099196A">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9196A" w:rsidTr="0099196A">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Instelling</w:t>
            </w:r>
          </w:p>
        </w:tc>
        <w:tc>
          <w:tcPr>
            <w:tcW w:w="4606" w:type="dxa"/>
            <w:shd w:val="clear" w:color="auto" w:fill="4F81BD"/>
          </w:tcPr>
          <w:p w:rsidRPr="00495A51" w:rsidR="0099196A" w:rsidP="0099196A" w:rsidRDefault="0099196A">
            <w:pPr>
              <w:rPr>
                <w:rFonts w:cs="Segoe UI"/>
                <w:b/>
                <w:bCs/>
                <w:color w:val="FFFFFF"/>
              </w:rPr>
            </w:pPr>
            <w:r w:rsidRPr="00495A51">
              <w:rPr>
                <w:rFonts w:cs="Segoe UI"/>
                <w:b/>
                <w:bCs/>
                <w:color w:val="FFFFFF"/>
              </w:rPr>
              <w:t>Soort zorg</w:t>
            </w:r>
          </w:p>
        </w:tc>
      </w:tr>
      <w:tr w:rsidRPr="00495A51" w:rsidR="0099196A" w:rsidTr="0099196A">
        <w:tc>
          <w:tcPr>
            <w:tcW w:w="4606"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Intramuraal, extramuraal, HZ, Maatschappelijke dienstverlening (welzijn en preventie), 1e lijns gezondheidscentra, Kraamzorg</w:t>
            </w:r>
          </w:p>
        </w:tc>
      </w:tr>
    </w:tbl>
    <w:p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9196A" w:rsidTr="0099196A">
        <w:tc>
          <w:tcPr>
            <w:tcW w:w="3070" w:type="dxa"/>
            <w:shd w:val="clear" w:color="auto" w:fill="4F81BD"/>
          </w:tcPr>
          <w:p w:rsidRPr="00495A51" w:rsidR="0099196A" w:rsidP="0099196A" w:rsidRDefault="0099196A">
            <w:pPr>
              <w:rPr>
                <w:rFonts w:cs="Segoe UI"/>
                <w:b/>
                <w:bCs/>
                <w:color w:val="FFFFFF"/>
              </w:rPr>
            </w:pPr>
            <w:r w:rsidRPr="00495A51">
              <w:rPr>
                <w:rFonts w:cs="Segoe UI"/>
                <w:b/>
                <w:bCs/>
                <w:color w:val="FFFFFF"/>
              </w:rPr>
              <w:t>Voornaam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Achternaam</w:t>
            </w:r>
          </w:p>
        </w:tc>
        <w:tc>
          <w:tcPr>
            <w:tcW w:w="3071" w:type="dxa"/>
            <w:shd w:val="clear" w:color="auto" w:fill="4F81BD"/>
          </w:tcPr>
          <w:p w:rsidRPr="00495A51" w:rsidR="0099196A" w:rsidP="0099196A" w:rsidRDefault="0099196A">
            <w:pPr>
              <w:rPr>
                <w:rFonts w:cs="Segoe UI"/>
                <w:b/>
                <w:bCs/>
                <w:color w:val="FFFFFF"/>
              </w:rPr>
            </w:pPr>
            <w:r w:rsidRPr="00495A51">
              <w:rPr>
                <w:rFonts w:cs="Segoe UI"/>
                <w:b/>
                <w:bCs/>
                <w:color w:val="FFFFFF"/>
              </w:rPr>
              <w:t>Functie</w:t>
            </w:r>
          </w:p>
        </w:tc>
      </w:tr>
      <w:tr w:rsidRPr="00495A51" w:rsidR="0099196A" w:rsidTr="0099196A">
        <w:tc>
          <w:tcPr>
            <w:tcW w:w="3070" w:type="dxa"/>
            <w:tcBorders>
              <w:top w:val="single" w:color="4F81BD" w:sz="8" w:space="0"/>
              <w:left w:val="single" w:color="4F81BD" w:sz="8" w:space="0"/>
              <w:bottom w:val="single" w:color="4F81BD" w:sz="8" w:space="0"/>
            </w:tcBorders>
            <w:shd w:val="clear" w:color="auto" w:fill="auto"/>
          </w:tcPr>
          <w:p w:rsidRPr="00475CC4" w:rsidR="0099196A" w:rsidP="0099196A" w:rsidRDefault="0099196A">
            <w:pPr>
              <w:rPr>
                <w:rFonts w:cs="Segoe UI"/>
                <w:bCs/>
              </w:rPr>
            </w:pPr>
            <w:r w:rsidRPr="00B83615">
              <w:rPr>
                <w:rFonts w:cs="Segoe UI"/>
                <w:bCs/>
                <w:noProof/>
              </w:rPr>
              <w:t>Jeroen</w:t>
            </w:r>
          </w:p>
        </w:tc>
        <w:tc>
          <w:tcPr>
            <w:tcW w:w="3071" w:type="dxa"/>
            <w:tcBorders>
              <w:top w:val="single" w:color="4F81BD" w:sz="8" w:space="0"/>
              <w:bottom w:val="single" w:color="4F81BD" w:sz="8" w:space="0"/>
            </w:tcBorders>
            <w:shd w:val="clear" w:color="auto" w:fill="auto"/>
          </w:tcPr>
          <w:p w:rsidRPr="00495A51" w:rsidR="0099196A" w:rsidP="0099196A" w:rsidRDefault="0099196A">
            <w:pPr>
              <w:rPr>
                <w:rFonts w:cs="Segoe UI"/>
              </w:rPr>
            </w:pPr>
            <w:r w:rsidRPr="00B83615">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495A51" w:rsidR="0099196A" w:rsidP="0099196A" w:rsidRDefault="0099196A">
            <w:pPr>
              <w:rPr>
                <w:rFonts w:cs="Segoe UI"/>
              </w:rPr>
            </w:pPr>
            <w:r w:rsidRPr="00B83615">
              <w:rPr>
                <w:rFonts w:cs="Segoe UI"/>
                <w:noProof/>
              </w:rPr>
              <w:t>projectdirecteur</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9196A" w:rsidTr="0099196A">
        <w:tc>
          <w:tcPr>
            <w:tcW w:w="9212" w:type="dxa"/>
            <w:gridSpan w:val="2"/>
            <w:shd w:val="clear" w:color="auto" w:fill="4F81BD"/>
          </w:tcPr>
          <w:p w:rsidRPr="00097E2F" w:rsidR="0099196A" w:rsidP="0099196A" w:rsidRDefault="0099196A">
            <w:pPr>
              <w:rPr>
                <w:rFonts w:cs="Segoe UI"/>
                <w:b/>
                <w:bCs/>
                <w:color w:val="FFFFFF"/>
              </w:rPr>
            </w:pPr>
            <w:r w:rsidRPr="00097E2F">
              <w:rPr>
                <w:rFonts w:cs="Segoe UI"/>
                <w:b/>
                <w:bCs/>
                <w:color w:val="FFFFFF"/>
              </w:rPr>
              <w:t>Analyse van de melding</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Bekostiging</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Onderwerp</w:t>
            </w:r>
          </w:p>
        </w:tc>
        <w:tc>
          <w:tcPr>
            <w:tcW w:w="4606" w:type="dxa"/>
            <w:shd w:val="clear" w:color="auto" w:fill="auto"/>
          </w:tcPr>
          <w:p w:rsidRPr="00097E2F" w:rsidR="0099196A" w:rsidP="0099196A" w:rsidRDefault="0099196A">
            <w:pPr>
              <w:rPr>
                <w:rFonts w:cs="Segoe UI"/>
              </w:rPr>
            </w:pPr>
            <w:r>
              <w:rPr>
                <w:rFonts w:cs="Segoe UI"/>
                <w:noProof/>
              </w:rPr>
              <w:t>Eigen bijdrage</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Wet &amp; regelgeving (wetsartikel)</w:t>
            </w:r>
          </w:p>
        </w:tc>
        <w:tc>
          <w:tcPr>
            <w:tcW w:w="4606" w:type="dxa"/>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Niet toe te wijzen</w:t>
            </w:r>
          </w:p>
        </w:tc>
      </w:tr>
      <w:tr w:rsidRPr="00097E2F" w:rsidR="0099196A" w:rsidTr="0099196A">
        <w:tc>
          <w:tcPr>
            <w:tcW w:w="4606" w:type="dxa"/>
            <w:shd w:val="clear" w:color="auto" w:fill="auto"/>
          </w:tcPr>
          <w:p w:rsidRPr="00A6578A" w:rsidR="0099196A" w:rsidP="0099196A" w:rsidRDefault="0099196A">
            <w:pPr>
              <w:rPr>
                <w:rFonts w:cs="Segoe UI"/>
                <w:bCs/>
              </w:rPr>
            </w:pPr>
            <w:r w:rsidRPr="00A6578A">
              <w:rPr>
                <w:rFonts w:cs="Segoe UI"/>
                <w:bCs/>
              </w:rPr>
              <w:t>Verbindende werking?</w:t>
            </w:r>
          </w:p>
        </w:tc>
        <w:tc>
          <w:tcPr>
            <w:tcW w:w="4606" w:type="dxa"/>
            <w:shd w:val="clear" w:color="auto" w:fill="auto"/>
          </w:tcPr>
          <w:p w:rsidRPr="00097E2F" w:rsidR="0099196A" w:rsidP="0099196A" w:rsidRDefault="0099196A">
            <w:pPr>
              <w:rPr>
                <w:rFonts w:cs="Segoe UI"/>
              </w:rPr>
            </w:pPr>
            <w:r w:rsidRPr="00B83615">
              <w:rPr>
                <w:rFonts w:cs="Segoe UI"/>
                <w:noProof/>
              </w:rPr>
              <w:t>Ja</w:t>
            </w:r>
          </w:p>
        </w:tc>
      </w:tr>
      <w:tr w:rsidRPr="00097E2F" w:rsidR="0099196A" w:rsidTr="0099196A">
        <w:tc>
          <w:tcPr>
            <w:tcW w:w="4606" w:type="dxa"/>
            <w:tcBorders>
              <w:top w:val="single" w:color="4F81BD" w:sz="8" w:space="0"/>
              <w:left w:val="single" w:color="4F81BD" w:sz="8" w:space="0"/>
              <w:bottom w:val="single" w:color="4F81BD" w:sz="8" w:space="0"/>
            </w:tcBorders>
            <w:shd w:val="clear" w:color="auto" w:fill="auto"/>
          </w:tcPr>
          <w:p w:rsidRPr="00A6578A" w:rsidR="0099196A" w:rsidP="0099196A" w:rsidRDefault="0099196A">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rPr>
            </w:pPr>
            <w:r w:rsidRPr="00B83615">
              <w:rPr>
                <w:rFonts w:cs="Segoe UI"/>
                <w:noProof/>
              </w:rPr>
              <w:t>Ministerie 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Van welke bureaucratische regel heeft u last?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83615" w:rsidR="0099196A" w:rsidP="0099196A" w:rsidRDefault="0099196A">
            <w:pPr>
              <w:rPr>
                <w:rFonts w:cs="Segoe UI"/>
                <w:bCs/>
                <w:noProof/>
              </w:rPr>
            </w:pPr>
            <w:r w:rsidRPr="00B83615">
              <w:rPr>
                <w:rFonts w:cs="Segoe UI"/>
                <w:bCs/>
                <w:noProof/>
              </w:rPr>
              <w:t>CAK</w:t>
            </w:r>
          </w:p>
          <w:p w:rsidRPr="00097E2F" w:rsidR="0099196A" w:rsidP="0099196A" w:rsidRDefault="0099196A">
            <w:pPr>
              <w:rPr>
                <w:rFonts w:cs="Segoe UI"/>
                <w:bCs/>
              </w:rPr>
            </w:pPr>
            <w:r w:rsidRPr="00B83615">
              <w:rPr>
                <w:rFonts w:cs="Segoe UI"/>
                <w:bCs/>
                <w:noProof/>
              </w:rPr>
              <w:t>Nu wordt extramuraal dubbel gefactureerd op cliëntniveau. Naar het CAK voor AWBZ eigen bijdrage en op cliëntniveau naar het zorgkantoor voor productie uitbetaling.</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AW 319 kan basis zijn voor inning eigen bijdrage door het CAK. Dit voorkomt dubbel factureren.</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Weet u wie deze regel heeft gemaakt?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Ja</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Namelijk:</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VWS</w:t>
            </w:r>
          </w:p>
        </w:tc>
      </w:tr>
    </w:tbl>
    <w:p w:rsidRPr="00D96AE5" w:rsidR="0099196A" w:rsidP="0099196A" w:rsidRDefault="0099196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9196A" w:rsidTr="0099196A">
        <w:tc>
          <w:tcPr>
            <w:tcW w:w="9212" w:type="dxa"/>
            <w:shd w:val="clear" w:color="auto" w:fill="4F81BD"/>
          </w:tcPr>
          <w:p w:rsidRPr="00097E2F" w:rsidR="0099196A" w:rsidP="0099196A" w:rsidRDefault="0099196A">
            <w:pPr>
              <w:rPr>
                <w:rFonts w:cs="Segoe UI"/>
                <w:b/>
                <w:bCs/>
                <w:color w:val="FFFFFF"/>
              </w:rPr>
            </w:pPr>
            <w:r w:rsidRPr="00097E2F">
              <w:rPr>
                <w:rFonts w:cs="Segoe UI"/>
                <w:b/>
                <w:bCs/>
                <w:color w:val="FFFFFF"/>
              </w:rPr>
              <w:t>Kunt u aangeven op welke manier u last van deze regel heeft?</w:t>
            </w:r>
          </w:p>
        </w:tc>
      </w:tr>
      <w:tr w:rsidRPr="00097E2F"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9196A" w:rsidP="0099196A" w:rsidRDefault="0099196A">
            <w:pPr>
              <w:rPr>
                <w:rFonts w:cs="Segoe UI"/>
                <w:bCs/>
              </w:rPr>
            </w:pPr>
            <w:r w:rsidRPr="00B83615">
              <w:rPr>
                <w:rFonts w:cs="Segoe UI"/>
                <w:bCs/>
                <w:noProof/>
              </w:rPr>
              <w:t>Dubbele administratieve handelingen</w:t>
            </w:r>
          </w:p>
        </w:tc>
      </w:tr>
    </w:tbl>
    <w:p w:rsidR="0099196A" w:rsidP="0099196A" w:rsidRDefault="0099196A">
      <w:pPr>
        <w:rPr>
          <w:rFonts w:cs="Segoe UI"/>
        </w:rPr>
      </w:pPr>
    </w:p>
    <w:p w:rsidR="00F872AC" w:rsidP="0099196A" w:rsidRDefault="00F872AC">
      <w:pPr>
        <w:rPr>
          <w:rFonts w:cs="Segoe UI"/>
        </w:rPr>
      </w:pPr>
    </w:p>
    <w:p w:rsidRPr="00D96AE5" w:rsidR="00F872AC" w:rsidP="0099196A" w:rsidRDefault="00F872A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9196A" w:rsidTr="0099196A">
        <w:tc>
          <w:tcPr>
            <w:tcW w:w="9212" w:type="dxa"/>
            <w:shd w:val="clear" w:color="auto" w:fill="4F81BD"/>
          </w:tcPr>
          <w:p w:rsidRPr="004D3FD4" w:rsidR="0099196A" w:rsidP="0099196A" w:rsidRDefault="00ED52FA">
            <w:pPr>
              <w:rPr>
                <w:b/>
                <w:bCs/>
                <w:color w:val="FFFFFF"/>
              </w:rPr>
            </w:pPr>
            <w:r>
              <w:rPr>
                <w:b/>
                <w:bCs/>
                <w:color w:val="FFFFFF"/>
              </w:rPr>
              <w:t xml:space="preserve">Beleidsreactie </w:t>
            </w:r>
            <w:r w:rsidRPr="004D3FD4" w:rsidR="0099196A">
              <w:rPr>
                <w:b/>
                <w:bCs/>
                <w:color w:val="FFFFFF"/>
              </w:rPr>
              <w:t xml:space="preserve"> van h</w:t>
            </w:r>
            <w:r w:rsidR="0099196A">
              <w:rPr>
                <w:b/>
                <w:bCs/>
                <w:color w:val="FFFFFF"/>
              </w:rPr>
              <w:t>et Zelfstandige bestuursorgaan</w:t>
            </w:r>
          </w:p>
        </w:tc>
      </w:tr>
      <w:tr w:rsidRPr="000C5FC4"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9196A" w:rsidP="00A15DCF" w:rsidRDefault="000C2114">
            <w:pPr>
              <w:rPr>
                <w:b/>
                <w:bCs/>
              </w:rPr>
            </w:pPr>
            <w:r>
              <w:rPr>
                <w:bCs/>
              </w:rPr>
              <w:t>N.v.t.</w:t>
            </w:r>
          </w:p>
        </w:tc>
      </w:tr>
    </w:tbl>
    <w:p w:rsidR="0099196A" w:rsidP="0099196A" w:rsidRDefault="0099196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9196A" w:rsidTr="0099196A">
        <w:tc>
          <w:tcPr>
            <w:tcW w:w="9212" w:type="dxa"/>
            <w:shd w:val="clear" w:color="auto" w:fill="4F81BD"/>
          </w:tcPr>
          <w:p w:rsidRPr="00D850C9" w:rsidR="0099196A" w:rsidP="0099196A" w:rsidRDefault="00ED52FA">
            <w:pPr>
              <w:rPr>
                <w:rFonts w:cs="Segoe UI"/>
                <w:b/>
                <w:bCs/>
                <w:color w:val="FFFFFF"/>
              </w:rPr>
            </w:pPr>
            <w:r>
              <w:rPr>
                <w:rFonts w:cs="Segoe UI"/>
                <w:b/>
                <w:bCs/>
                <w:color w:val="FFFFFF"/>
              </w:rPr>
              <w:t xml:space="preserve">Beleidsreactie </w:t>
            </w:r>
            <w:r w:rsidR="0099196A">
              <w:rPr>
                <w:rFonts w:cs="Segoe UI"/>
                <w:b/>
                <w:bCs/>
                <w:color w:val="FFFFFF"/>
              </w:rPr>
              <w:t xml:space="preserve"> van het ministerie van VWS</w:t>
            </w:r>
          </w:p>
        </w:tc>
      </w:tr>
      <w:tr w:rsidRPr="00D850C9" w:rsidR="0099196A" w:rsidTr="0099196A">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4949" w:rsidR="0099196A" w:rsidP="0099196A" w:rsidRDefault="0099196A">
            <w:pPr>
              <w:rPr>
                <w:rFonts w:cs="Segoe UI"/>
                <w:bCs/>
              </w:rPr>
            </w:pPr>
            <w:r w:rsidRPr="00574949">
              <w:rPr>
                <w:rFonts w:cs="Segoe UI"/>
                <w:bCs/>
                <w:noProof/>
              </w:rPr>
              <w:t>Met het CAK zal worden besproken op welke wijze hieraan tegemoet gekomen kan worden.</w:t>
            </w:r>
          </w:p>
        </w:tc>
      </w:tr>
    </w:tbl>
    <w:p w:rsidR="0099196A" w:rsidP="0099196A" w:rsidRDefault="0099196A"/>
    <w:sectPr w:rsidR="0099196A" w:rsidSect="00FF4F4F">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784" w:rsidRDefault="00956784">
      <w:r>
        <w:separator/>
      </w:r>
    </w:p>
  </w:endnote>
  <w:endnote w:type="continuationSeparator" w:id="0">
    <w:p w:rsidR="00956784" w:rsidRDefault="00956784">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784" w:rsidRDefault="00956784">
      <w:r>
        <w:separator/>
      </w:r>
    </w:p>
  </w:footnote>
  <w:footnote w:type="continuationSeparator" w:id="0">
    <w:p w:rsidR="00956784" w:rsidRDefault="009567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3AD"/>
    <w:rsid w:val="00001525"/>
    <w:rsid w:val="00014855"/>
    <w:rsid w:val="00040BFF"/>
    <w:rsid w:val="000535A8"/>
    <w:rsid w:val="00053B67"/>
    <w:rsid w:val="00057683"/>
    <w:rsid w:val="00065E5C"/>
    <w:rsid w:val="000749F6"/>
    <w:rsid w:val="0008132F"/>
    <w:rsid w:val="00081D20"/>
    <w:rsid w:val="00082746"/>
    <w:rsid w:val="0009760F"/>
    <w:rsid w:val="00097E2F"/>
    <w:rsid w:val="000A51E6"/>
    <w:rsid w:val="000B0327"/>
    <w:rsid w:val="000B362D"/>
    <w:rsid w:val="000C2114"/>
    <w:rsid w:val="000C3743"/>
    <w:rsid w:val="000C4812"/>
    <w:rsid w:val="000C5FC4"/>
    <w:rsid w:val="000E16E6"/>
    <w:rsid w:val="001077F9"/>
    <w:rsid w:val="0016225F"/>
    <w:rsid w:val="00166FB0"/>
    <w:rsid w:val="00171FC1"/>
    <w:rsid w:val="001752AC"/>
    <w:rsid w:val="00176E34"/>
    <w:rsid w:val="001C79A3"/>
    <w:rsid w:val="001E3260"/>
    <w:rsid w:val="002078E0"/>
    <w:rsid w:val="00222FD7"/>
    <w:rsid w:val="002238DF"/>
    <w:rsid w:val="00231BB2"/>
    <w:rsid w:val="0023356A"/>
    <w:rsid w:val="00234C43"/>
    <w:rsid w:val="00250681"/>
    <w:rsid w:val="002534D5"/>
    <w:rsid w:val="00271048"/>
    <w:rsid w:val="00272E0E"/>
    <w:rsid w:val="00281E00"/>
    <w:rsid w:val="002B16C2"/>
    <w:rsid w:val="00315A0A"/>
    <w:rsid w:val="00316CA4"/>
    <w:rsid w:val="0032588A"/>
    <w:rsid w:val="00326FA5"/>
    <w:rsid w:val="003426FE"/>
    <w:rsid w:val="00343B45"/>
    <w:rsid w:val="0035382B"/>
    <w:rsid w:val="00356EA3"/>
    <w:rsid w:val="00360E90"/>
    <w:rsid w:val="00362BFA"/>
    <w:rsid w:val="00363AE4"/>
    <w:rsid w:val="00372A4C"/>
    <w:rsid w:val="003912FD"/>
    <w:rsid w:val="003930E6"/>
    <w:rsid w:val="003A0009"/>
    <w:rsid w:val="003B2D0A"/>
    <w:rsid w:val="003B7038"/>
    <w:rsid w:val="003C37F5"/>
    <w:rsid w:val="003D57FC"/>
    <w:rsid w:val="003E6095"/>
    <w:rsid w:val="00401395"/>
    <w:rsid w:val="00415F72"/>
    <w:rsid w:val="00440323"/>
    <w:rsid w:val="00455837"/>
    <w:rsid w:val="00460F87"/>
    <w:rsid w:val="00463AAF"/>
    <w:rsid w:val="00474C47"/>
    <w:rsid w:val="00475CC4"/>
    <w:rsid w:val="00491A12"/>
    <w:rsid w:val="00495A51"/>
    <w:rsid w:val="004B6AF0"/>
    <w:rsid w:val="004B6DEA"/>
    <w:rsid w:val="004C2CA3"/>
    <w:rsid w:val="004C38E5"/>
    <w:rsid w:val="004C59AC"/>
    <w:rsid w:val="004D28A0"/>
    <w:rsid w:val="004D3FD4"/>
    <w:rsid w:val="004E3A08"/>
    <w:rsid w:val="00501798"/>
    <w:rsid w:val="00526635"/>
    <w:rsid w:val="00551261"/>
    <w:rsid w:val="005625CF"/>
    <w:rsid w:val="0057041D"/>
    <w:rsid w:val="00574949"/>
    <w:rsid w:val="005766C4"/>
    <w:rsid w:val="00580BC7"/>
    <w:rsid w:val="00584DBC"/>
    <w:rsid w:val="00590C16"/>
    <w:rsid w:val="00595AAE"/>
    <w:rsid w:val="005B2F44"/>
    <w:rsid w:val="005B3C7C"/>
    <w:rsid w:val="005C3379"/>
    <w:rsid w:val="005D3A65"/>
    <w:rsid w:val="005D786D"/>
    <w:rsid w:val="005E4574"/>
    <w:rsid w:val="005F66B6"/>
    <w:rsid w:val="0063775D"/>
    <w:rsid w:val="00640B55"/>
    <w:rsid w:val="00646136"/>
    <w:rsid w:val="006659AF"/>
    <w:rsid w:val="00671439"/>
    <w:rsid w:val="00676D6C"/>
    <w:rsid w:val="0069274C"/>
    <w:rsid w:val="00695365"/>
    <w:rsid w:val="006B5C15"/>
    <w:rsid w:val="006C30F7"/>
    <w:rsid w:val="006C449B"/>
    <w:rsid w:val="006C50AD"/>
    <w:rsid w:val="006C5AC0"/>
    <w:rsid w:val="006D1BA7"/>
    <w:rsid w:val="006F48E5"/>
    <w:rsid w:val="007213F6"/>
    <w:rsid w:val="00721AE3"/>
    <w:rsid w:val="00747606"/>
    <w:rsid w:val="00764224"/>
    <w:rsid w:val="00764C22"/>
    <w:rsid w:val="0077131B"/>
    <w:rsid w:val="00772CA3"/>
    <w:rsid w:val="00793A34"/>
    <w:rsid w:val="007A45D7"/>
    <w:rsid w:val="007F4B0B"/>
    <w:rsid w:val="00803BDB"/>
    <w:rsid w:val="00834BBC"/>
    <w:rsid w:val="00844779"/>
    <w:rsid w:val="00864D3B"/>
    <w:rsid w:val="00867B22"/>
    <w:rsid w:val="0087197C"/>
    <w:rsid w:val="00874190"/>
    <w:rsid w:val="00875953"/>
    <w:rsid w:val="008A2698"/>
    <w:rsid w:val="008D2708"/>
    <w:rsid w:val="008E6726"/>
    <w:rsid w:val="008F6C9B"/>
    <w:rsid w:val="009021B3"/>
    <w:rsid w:val="00923C24"/>
    <w:rsid w:val="00927763"/>
    <w:rsid w:val="00933FAF"/>
    <w:rsid w:val="00942CB8"/>
    <w:rsid w:val="00954B38"/>
    <w:rsid w:val="00956784"/>
    <w:rsid w:val="0096477D"/>
    <w:rsid w:val="00966864"/>
    <w:rsid w:val="00981153"/>
    <w:rsid w:val="0099196A"/>
    <w:rsid w:val="009C2597"/>
    <w:rsid w:val="009D3A20"/>
    <w:rsid w:val="009D7D04"/>
    <w:rsid w:val="009E23D6"/>
    <w:rsid w:val="009E5A8E"/>
    <w:rsid w:val="00A067DF"/>
    <w:rsid w:val="00A15DCF"/>
    <w:rsid w:val="00A21FED"/>
    <w:rsid w:val="00A6578A"/>
    <w:rsid w:val="00A70271"/>
    <w:rsid w:val="00A70377"/>
    <w:rsid w:val="00A73147"/>
    <w:rsid w:val="00AA2E59"/>
    <w:rsid w:val="00AA67BE"/>
    <w:rsid w:val="00AD299D"/>
    <w:rsid w:val="00AD5816"/>
    <w:rsid w:val="00AF14FE"/>
    <w:rsid w:val="00AF2AE8"/>
    <w:rsid w:val="00B034F8"/>
    <w:rsid w:val="00B818A5"/>
    <w:rsid w:val="00B82FDC"/>
    <w:rsid w:val="00B856CD"/>
    <w:rsid w:val="00B9532A"/>
    <w:rsid w:val="00B96514"/>
    <w:rsid w:val="00BC69B5"/>
    <w:rsid w:val="00BD5614"/>
    <w:rsid w:val="00BE77F6"/>
    <w:rsid w:val="00BF5962"/>
    <w:rsid w:val="00C166E2"/>
    <w:rsid w:val="00C16CF6"/>
    <w:rsid w:val="00C2087C"/>
    <w:rsid w:val="00C42270"/>
    <w:rsid w:val="00C850E7"/>
    <w:rsid w:val="00CA0AB8"/>
    <w:rsid w:val="00CB16ED"/>
    <w:rsid w:val="00CC4AE6"/>
    <w:rsid w:val="00CE208F"/>
    <w:rsid w:val="00CE308C"/>
    <w:rsid w:val="00CE3846"/>
    <w:rsid w:val="00CF0801"/>
    <w:rsid w:val="00CF505A"/>
    <w:rsid w:val="00CF5242"/>
    <w:rsid w:val="00D00EA7"/>
    <w:rsid w:val="00D02210"/>
    <w:rsid w:val="00D026CA"/>
    <w:rsid w:val="00D03840"/>
    <w:rsid w:val="00D045C2"/>
    <w:rsid w:val="00D165BD"/>
    <w:rsid w:val="00D210F9"/>
    <w:rsid w:val="00D43E34"/>
    <w:rsid w:val="00D475AE"/>
    <w:rsid w:val="00D84F34"/>
    <w:rsid w:val="00D850C9"/>
    <w:rsid w:val="00D92656"/>
    <w:rsid w:val="00D96AE5"/>
    <w:rsid w:val="00DA4D22"/>
    <w:rsid w:val="00DA5A01"/>
    <w:rsid w:val="00DA5FFD"/>
    <w:rsid w:val="00DC5A75"/>
    <w:rsid w:val="00DD731D"/>
    <w:rsid w:val="00DF5575"/>
    <w:rsid w:val="00DF5CB7"/>
    <w:rsid w:val="00DF73AD"/>
    <w:rsid w:val="00E31D2C"/>
    <w:rsid w:val="00E434BC"/>
    <w:rsid w:val="00E54800"/>
    <w:rsid w:val="00EA43D5"/>
    <w:rsid w:val="00EB2E0F"/>
    <w:rsid w:val="00EB7F5B"/>
    <w:rsid w:val="00ED52FA"/>
    <w:rsid w:val="00EE44CF"/>
    <w:rsid w:val="00EE47A1"/>
    <w:rsid w:val="00EF6211"/>
    <w:rsid w:val="00F02206"/>
    <w:rsid w:val="00F27A43"/>
    <w:rsid w:val="00F47C54"/>
    <w:rsid w:val="00F700CA"/>
    <w:rsid w:val="00F72067"/>
    <w:rsid w:val="00F731EB"/>
    <w:rsid w:val="00F872AC"/>
    <w:rsid w:val="00FA2B91"/>
    <w:rsid w:val="00FB2E51"/>
    <w:rsid w:val="00FB2ED5"/>
    <w:rsid w:val="00FB6463"/>
    <w:rsid w:val="00FC5D61"/>
    <w:rsid w:val="00FC65C6"/>
    <w:rsid w:val="00FE0CE7"/>
    <w:rsid w:val="00FE4B7C"/>
    <w:rsid w:val="00FF3B40"/>
    <w:rsid w:val="00FF4F4F"/>
    <w:rsid w:val="00FF6F0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50C9"/>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
    <w:name w:val="Light List Accent 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
    <w:name w:val="Light Shading Accent 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Verwijzingopmerking">
    <w:name w:val="annotation reference"/>
    <w:rsid w:val="00671439"/>
    <w:rPr>
      <w:sz w:val="16"/>
      <w:szCs w:val="16"/>
    </w:rPr>
  </w:style>
  <w:style w:type="paragraph" w:styleId="Tekstopmerking">
    <w:name w:val="annotation text"/>
    <w:basedOn w:val="Standaard"/>
    <w:link w:val="TekstopmerkingChar"/>
    <w:rsid w:val="00671439"/>
    <w:rPr>
      <w:sz w:val="20"/>
      <w:szCs w:val="20"/>
    </w:rPr>
  </w:style>
  <w:style w:type="paragraph" w:styleId="Onderwerpvanopmerking">
    <w:name w:val="annotation subject"/>
    <w:basedOn w:val="Tekstopmerking"/>
    <w:next w:val="Tekstopmerking"/>
    <w:semiHidden/>
    <w:rsid w:val="00671439"/>
    <w:rPr>
      <w:b/>
      <w:bCs/>
    </w:rPr>
  </w:style>
  <w:style w:type="paragraph" w:styleId="Ballontekst">
    <w:name w:val="Balloon Text"/>
    <w:basedOn w:val="Standaard"/>
    <w:semiHidden/>
    <w:rsid w:val="00671439"/>
    <w:rPr>
      <w:rFonts w:ascii="Tahoma" w:hAnsi="Tahoma" w:cs="Tahoma"/>
      <w:sz w:val="16"/>
      <w:szCs w:val="16"/>
    </w:rPr>
  </w:style>
  <w:style w:type="character" w:customStyle="1" w:styleId="TekstopmerkingChar">
    <w:name w:val="Tekst opmerking Char"/>
    <w:link w:val="Tekstopmerking"/>
    <w:uiPriority w:val="99"/>
    <w:rsid w:val="00927763"/>
    <w:rPr>
      <w:lang w:eastAsia="en-US"/>
    </w:rPr>
  </w:style>
</w:styles>
</file>

<file path=word/webSettings.xml><?xml version="1.0" encoding="utf-8"?>
<w:webSettings xmlns:r="http://schemas.openxmlformats.org/officeDocument/2006/relationships" xmlns:w="http://schemas.openxmlformats.org/wordprocessingml/2006/main">
  <w:divs>
    <w:div w:id="57555574">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361055305">
      <w:bodyDiv w:val="1"/>
      <w:marLeft w:val="0"/>
      <w:marRight w:val="0"/>
      <w:marTop w:val="0"/>
      <w:marBottom w:val="0"/>
      <w:divBdr>
        <w:top w:val="none" w:sz="0" w:space="0" w:color="auto"/>
        <w:left w:val="none" w:sz="0" w:space="0" w:color="auto"/>
        <w:bottom w:val="none" w:sz="0" w:space="0" w:color="auto"/>
        <w:right w:val="none" w:sz="0" w:space="0" w:color="auto"/>
      </w:divBdr>
    </w:div>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484933306">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704792728">
      <w:bodyDiv w:val="1"/>
      <w:marLeft w:val="0"/>
      <w:marRight w:val="0"/>
      <w:marTop w:val="0"/>
      <w:marBottom w:val="0"/>
      <w:divBdr>
        <w:top w:val="none" w:sz="0" w:space="0" w:color="auto"/>
        <w:left w:val="none" w:sz="0" w:space="0" w:color="auto"/>
        <w:bottom w:val="none" w:sz="0" w:space="0" w:color="auto"/>
        <w:right w:val="none" w:sz="0" w:space="0" w:color="auto"/>
      </w:divBdr>
    </w:div>
    <w:div w:id="992178859">
      <w:bodyDiv w:val="1"/>
      <w:marLeft w:val="0"/>
      <w:marRight w:val="0"/>
      <w:marTop w:val="0"/>
      <w:marBottom w:val="0"/>
      <w:divBdr>
        <w:top w:val="none" w:sz="0" w:space="0" w:color="auto"/>
        <w:left w:val="none" w:sz="0" w:space="0" w:color="auto"/>
        <w:bottom w:val="none" w:sz="0" w:space="0" w:color="auto"/>
        <w:right w:val="none" w:sz="0" w:space="0" w:color="auto"/>
      </w:divBdr>
    </w:div>
    <w:div w:id="1036542615">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286234181">
      <w:bodyDiv w:val="1"/>
      <w:marLeft w:val="0"/>
      <w:marRight w:val="0"/>
      <w:marTop w:val="0"/>
      <w:marBottom w:val="0"/>
      <w:divBdr>
        <w:top w:val="none" w:sz="0" w:space="0" w:color="auto"/>
        <w:left w:val="none" w:sz="0" w:space="0" w:color="auto"/>
        <w:bottom w:val="none" w:sz="0" w:space="0" w:color="auto"/>
        <w:right w:val="none" w:sz="0" w:space="0" w:color="auto"/>
      </w:divBdr>
    </w:div>
    <w:div w:id="1655528715">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1935432894">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138</ap:Pages>
  <ap:Words>31950</ap:Words>
  <ap:Characters>175728</ap:Characters>
  <ap:DocSecurity>0</ap:DocSecurity>
  <ap:Lines>1464</ap:Lines>
  <ap:Paragraphs>414</ap:Paragraphs>
  <ap:ScaleCrop>false</ap:ScaleCrop>
  <ap:HeadingPairs>
    <vt:vector baseType="variant" size="2">
      <vt:variant>
        <vt:lpstr>Titel</vt:lpstr>
      </vt:variant>
      <vt:variant>
        <vt:i4>1</vt:i4>
      </vt:variant>
    </vt:vector>
  </ap:HeadingPairs>
  <ap:TitlesOfParts>
    <vt:vector baseType="lpstr" size="1">
      <vt:lpstr>ID nummer melding</vt:lpstr>
    </vt:vector>
  </ap:TitlesOfParts>
  <ap:LinksUpToDate>false</ap:LinksUpToDate>
  <ap:CharactersWithSpaces>207264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2011-09-07T08:49:00.0000000Z</lastPrinted>
  <dcterms:created xsi:type="dcterms:W3CDTF">2011-12-07T15:49:00.0000000Z</dcterms:created>
  <dcterms:modified xsi:type="dcterms:W3CDTF">2011-12-07T15:49:00.0000000Z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