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A4" w:rsidP="00E32BFD" w:rsidRDefault="007A6EA4">
      <w:pPr>
        <w:pStyle w:val="Kop1"/>
        <w:numPr>
          <w:ilvl w:val="0"/>
          <w:numId w:val="0"/>
        </w:numPr>
        <w:spacing w:before="240" w:after="60" w:line="480" w:lineRule="auto"/>
        <w:rPr>
          <w:b/>
          <w:sz w:val="19"/>
          <w:szCs w:val="19"/>
        </w:rPr>
      </w:pPr>
      <w:bookmarkStart w:name="_Toc286506934" w:id="0"/>
      <w:bookmarkStart w:name="_Toc286663317" w:id="1"/>
      <w:bookmarkStart w:name="_Toc288578406" w:id="2"/>
      <w:bookmarkStart w:name="_Toc286506935" w:id="3"/>
      <w:bookmarkStart w:name="_Toc286663318" w:id="4"/>
      <w:bookmarkStart w:name="_Toc288578407" w:id="5"/>
    </w:p>
    <w:p w:rsidRPr="007A6EA4" w:rsidR="007A6EA4" w:rsidP="00EC27EC" w:rsidRDefault="007A6EA4">
      <w:pPr>
        <w:pStyle w:val="Kop1"/>
        <w:numPr>
          <w:ilvl w:val="0"/>
          <w:numId w:val="0"/>
        </w:numPr>
        <w:spacing w:before="240" w:after="60" w:line="240" w:lineRule="exact"/>
        <w:rPr>
          <w:b/>
          <w:szCs w:val="18"/>
        </w:rPr>
      </w:pPr>
    </w:p>
    <w:p w:rsidRPr="007A6EA4" w:rsidR="007A6EA4" w:rsidP="00EC27EC" w:rsidRDefault="007A6EA4">
      <w:pPr>
        <w:autoSpaceDE w:val="0"/>
        <w:autoSpaceDN w:val="0"/>
        <w:adjustRightInd w:val="0"/>
        <w:spacing w:line="240" w:lineRule="exact"/>
        <w:rPr>
          <w:szCs w:val="18"/>
          <w:lang w:eastAsia="nl-NL"/>
        </w:rPr>
      </w:pPr>
      <w:r w:rsidRPr="007A6EA4">
        <w:rPr>
          <w:szCs w:val="18"/>
          <w:lang w:eastAsia="nl-NL"/>
        </w:rPr>
        <w:t xml:space="preserve">In reactie op het verzoek van de vaste commissie voor Defensie (kenmerk 33000-X/2011D45429) kan ik u melden dat ik de Nota van Wijziging </w:t>
      </w:r>
      <w:r>
        <w:rPr>
          <w:szCs w:val="18"/>
          <w:lang w:eastAsia="nl-NL"/>
        </w:rPr>
        <w:t xml:space="preserve">voor de defensiebegroting </w:t>
      </w:r>
      <w:r w:rsidR="00BF167D">
        <w:rPr>
          <w:szCs w:val="18"/>
          <w:lang w:eastAsia="nl-NL"/>
        </w:rPr>
        <w:t>eind oktober</w:t>
      </w:r>
      <w:r>
        <w:rPr>
          <w:szCs w:val="18"/>
          <w:lang w:eastAsia="nl-NL"/>
        </w:rPr>
        <w:t xml:space="preserve"> aan uw Kamer </w:t>
      </w:r>
      <w:r w:rsidR="00BF167D">
        <w:rPr>
          <w:szCs w:val="18"/>
          <w:lang w:eastAsia="nl-NL"/>
        </w:rPr>
        <w:t xml:space="preserve">zal </w:t>
      </w:r>
      <w:r>
        <w:rPr>
          <w:szCs w:val="18"/>
          <w:lang w:eastAsia="nl-NL"/>
        </w:rPr>
        <w:t>aanbied</w:t>
      </w:r>
      <w:r w:rsidR="00BF167D">
        <w:rPr>
          <w:szCs w:val="18"/>
          <w:lang w:eastAsia="nl-NL"/>
        </w:rPr>
        <w:t>en</w:t>
      </w:r>
      <w:r w:rsidRPr="007A6EA4">
        <w:rPr>
          <w:szCs w:val="18"/>
          <w:lang w:eastAsia="nl-NL"/>
        </w:rPr>
        <w:t xml:space="preserve">. </w:t>
      </w:r>
      <w:r w:rsidR="00BF167D">
        <w:rPr>
          <w:szCs w:val="18"/>
          <w:lang w:eastAsia="nl-NL"/>
        </w:rPr>
        <w:t xml:space="preserve">De nota zal ingaan </w:t>
      </w:r>
      <w:r w:rsidRPr="007A6EA4">
        <w:rPr>
          <w:szCs w:val="18"/>
          <w:lang w:eastAsia="nl-NL"/>
        </w:rPr>
        <w:t>op</w:t>
      </w:r>
      <w:r w:rsidR="00BF167D">
        <w:rPr>
          <w:szCs w:val="18"/>
          <w:lang w:eastAsia="nl-NL"/>
        </w:rPr>
        <w:t xml:space="preserve"> de </w:t>
      </w:r>
      <w:r w:rsidRPr="007A6EA4">
        <w:rPr>
          <w:szCs w:val="18"/>
          <w:lang w:eastAsia="nl-NL"/>
        </w:rPr>
        <w:t>financiële consequenties van het besluit de instandhoudingsbedrijven in januari 2012</w:t>
      </w:r>
      <w:r w:rsidR="00E975CF">
        <w:rPr>
          <w:szCs w:val="18"/>
          <w:lang w:eastAsia="nl-NL"/>
        </w:rPr>
        <w:t xml:space="preserve"> </w:t>
      </w:r>
      <w:r w:rsidRPr="007A6EA4">
        <w:rPr>
          <w:szCs w:val="18"/>
          <w:lang w:eastAsia="nl-NL"/>
        </w:rPr>
        <w:t>over te hevelen</w:t>
      </w:r>
      <w:r w:rsidR="00BF167D">
        <w:rPr>
          <w:szCs w:val="18"/>
          <w:lang w:eastAsia="nl-NL"/>
        </w:rPr>
        <w:t xml:space="preserve"> naar</w:t>
      </w:r>
      <w:r w:rsidRPr="007A6EA4">
        <w:rPr>
          <w:szCs w:val="18"/>
          <w:lang w:eastAsia="nl-NL"/>
        </w:rPr>
        <w:t xml:space="preserve"> de operationele commandanten</w:t>
      </w:r>
      <w:r w:rsidR="00BF167D">
        <w:rPr>
          <w:szCs w:val="18"/>
          <w:lang w:eastAsia="nl-NL"/>
        </w:rPr>
        <w:t>, inclusief de bijbehorende budgetten</w:t>
      </w:r>
      <w:r w:rsidRPr="007A6EA4">
        <w:rPr>
          <w:szCs w:val="18"/>
          <w:lang w:eastAsia="nl-NL"/>
        </w:rPr>
        <w:t>.</w:t>
      </w:r>
    </w:p>
    <w:p w:rsidRPr="007A6EA4" w:rsidR="007A6EA4" w:rsidP="00EC27EC" w:rsidRDefault="007A6EA4">
      <w:pPr>
        <w:autoSpaceDE w:val="0"/>
        <w:autoSpaceDN w:val="0"/>
        <w:adjustRightInd w:val="0"/>
        <w:spacing w:line="240" w:lineRule="exact"/>
        <w:rPr>
          <w:szCs w:val="18"/>
          <w:lang w:eastAsia="nl-NL"/>
        </w:rPr>
      </w:pPr>
    </w:p>
    <w:bookmarkEnd w:id="0"/>
    <w:bookmarkEnd w:id="1"/>
    <w:bookmarkEnd w:id="2"/>
    <w:bookmarkEnd w:id="3"/>
    <w:bookmarkEnd w:id="4"/>
    <w:bookmarkEnd w:id="5"/>
    <w:p w:rsidRPr="007A6EA4" w:rsidR="00922BF1" w:rsidP="00C35290" w:rsidRDefault="00922BF1">
      <w:pPr>
        <w:spacing w:line="360" w:lineRule="auto"/>
        <w:rPr>
          <w:szCs w:val="18"/>
        </w:rPr>
      </w:pPr>
    </w:p>
    <w:p w:rsidRPr="007A6EA4" w:rsidR="00C35290" w:rsidP="00C35290" w:rsidRDefault="007F38E2">
      <w:pPr>
        <w:spacing w:line="360" w:lineRule="auto"/>
        <w:rPr>
          <w:szCs w:val="18"/>
        </w:rPr>
      </w:pPr>
      <w:r w:rsidRPr="007A6EA4">
        <w:rPr>
          <w:i/>
          <w:szCs w:val="18"/>
        </w:rPr>
        <w:t>DE MINISTER VAN DEFENSIE</w:t>
      </w:r>
    </w:p>
    <w:p w:rsidRPr="007A6EA4" w:rsidR="00C35290" w:rsidP="00C35290" w:rsidRDefault="00C35290">
      <w:pPr>
        <w:spacing w:line="360" w:lineRule="auto"/>
        <w:rPr>
          <w:szCs w:val="18"/>
        </w:rPr>
      </w:pPr>
    </w:p>
    <w:p w:rsidRPr="007A6EA4" w:rsidR="00356447" w:rsidP="00C35290" w:rsidRDefault="00356447">
      <w:pPr>
        <w:spacing w:line="360" w:lineRule="auto"/>
        <w:rPr>
          <w:szCs w:val="18"/>
        </w:rPr>
      </w:pPr>
    </w:p>
    <w:p w:rsidRPr="007A6EA4" w:rsidR="00356447" w:rsidP="00C35290" w:rsidRDefault="00356447">
      <w:pPr>
        <w:spacing w:line="360" w:lineRule="auto"/>
        <w:rPr>
          <w:szCs w:val="18"/>
        </w:rPr>
      </w:pPr>
    </w:p>
    <w:p w:rsidRPr="007A6EA4" w:rsidR="00B91E7C" w:rsidP="00C35290" w:rsidRDefault="007F38E2">
      <w:pPr>
        <w:spacing w:line="360" w:lineRule="auto"/>
        <w:rPr>
          <w:szCs w:val="18"/>
        </w:rPr>
      </w:pPr>
      <w:r w:rsidRPr="007A6EA4">
        <w:rPr>
          <w:szCs w:val="18"/>
        </w:rPr>
        <w:t xml:space="preserve">drs. </w:t>
      </w:r>
      <w:r w:rsidRPr="007A6EA4" w:rsidR="00C35290">
        <w:rPr>
          <w:szCs w:val="18"/>
        </w:rPr>
        <w:t>J.S.J. H</w:t>
      </w:r>
      <w:r w:rsidRPr="007A6EA4" w:rsidR="00267B1D">
        <w:rPr>
          <w:szCs w:val="18"/>
        </w:rPr>
        <w:t>illen</w:t>
      </w:r>
    </w:p>
    <w:p w:rsidRPr="00845F90" w:rsidR="00413FCF" w:rsidP="007A6EA4" w:rsidRDefault="00413FCF">
      <w:pPr>
        <w:spacing w:line="360" w:lineRule="auto"/>
      </w:pPr>
    </w:p>
    <w:sectPr w:rsidRPr="00845F90" w:rsidR="00413FCF" w:rsidSect="00E32BF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2999" w:right="1985" w:bottom="1191" w:left="1588" w:header="272" w:footer="227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379" w:rsidRDefault="00842379">
      <w:r>
        <w:separator/>
      </w:r>
    </w:p>
  </w:endnote>
  <w:endnote w:type="continuationSeparator" w:id="0">
    <w:p w:rsidR="00842379" w:rsidRDefault="00842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Layout w:type="fixed"/>
      <w:tblCellMar>
        <w:left w:w="0" w:type="dxa"/>
        <w:right w:w="0" w:type="dxa"/>
      </w:tblCellMar>
      <w:tblLook w:val="01E0"/>
    </w:tblPr>
    <w:tblGrid>
      <w:gridCol w:w="7560"/>
      <w:gridCol w:w="2340"/>
    </w:tblGrid>
    <w:tr w:rsidR="00EA023E" w:rsidRPr="00D06087">
      <w:trPr>
        <w:trHeight w:val="180"/>
      </w:trPr>
      <w:tc>
        <w:tcPr>
          <w:tcW w:w="7560" w:type="dxa"/>
          <w:vAlign w:val="bottom"/>
        </w:tcPr>
        <w:p w:rsidR="00EA023E" w:rsidRPr="009A5F68" w:rsidRDefault="00EA023E" w:rsidP="00E32BFD">
          <w:pPr>
            <w:pStyle w:val="Voettekst"/>
            <w:spacing w:line="180" w:lineRule="atLeast"/>
            <w:rPr>
              <w:sz w:val="13"/>
            </w:rPr>
          </w:pPr>
          <w:r w:rsidRPr="009A5F68">
            <w:rPr>
              <w:sz w:val="13"/>
            </w:rPr>
            <w:t xml:space="preserve"> </w:t>
          </w:r>
          <w:bookmarkStart w:id="6" w:name="lpage_next"/>
          <w:r w:rsidRPr="009A5F68">
            <w:rPr>
              <w:sz w:val="13"/>
            </w:rPr>
            <w:t>Pagina</w:t>
          </w:r>
          <w:bookmarkEnd w:id="6"/>
          <w:r w:rsidRPr="009A5F68">
            <w:rPr>
              <w:sz w:val="13"/>
            </w:rPr>
            <w:t xml:space="preserve"> </w:t>
          </w:r>
          <w:r w:rsidR="00AA0E0B" w:rsidRPr="009A5F68">
            <w:rPr>
              <w:sz w:val="13"/>
            </w:rPr>
            <w:fldChar w:fldCharType="begin"/>
          </w:r>
          <w:r w:rsidRPr="009A5F68">
            <w:rPr>
              <w:sz w:val="13"/>
            </w:rPr>
            <w:instrText xml:space="preserve"> PAGE   \* MERGEFORMAT </w:instrText>
          </w:r>
          <w:r w:rsidR="00AA0E0B" w:rsidRPr="009A5F68">
            <w:rPr>
              <w:sz w:val="13"/>
            </w:rPr>
            <w:fldChar w:fldCharType="separate"/>
          </w:r>
          <w:r>
            <w:rPr>
              <w:noProof/>
              <w:sz w:val="13"/>
            </w:rPr>
            <w:t>2</w:t>
          </w:r>
          <w:r w:rsidR="00AA0E0B" w:rsidRPr="009A5F68">
            <w:rPr>
              <w:sz w:val="13"/>
            </w:rPr>
            <w:fldChar w:fldCharType="end"/>
          </w:r>
          <w:r w:rsidRPr="009A5F68">
            <w:rPr>
              <w:sz w:val="13"/>
            </w:rPr>
            <w:t xml:space="preserve"> </w:t>
          </w:r>
          <w:bookmarkStart w:id="7" w:name="lof_next"/>
          <w:r w:rsidRPr="009A5F68">
            <w:rPr>
              <w:sz w:val="13"/>
            </w:rPr>
            <w:t>van</w:t>
          </w:r>
          <w:bookmarkEnd w:id="7"/>
          <w:r w:rsidRPr="009A5F68">
            <w:rPr>
              <w:sz w:val="13"/>
            </w:rPr>
            <w:t xml:space="preserve"> </w:t>
          </w:r>
          <w:fldSimple w:instr=" NUMPAGES   \* MERGEFORMAT ">
            <w:r w:rsidR="00BF167D" w:rsidRPr="00BF167D">
              <w:rPr>
                <w:noProof/>
                <w:sz w:val="13"/>
              </w:rPr>
              <w:t>1</w:t>
            </w:r>
          </w:fldSimple>
        </w:p>
      </w:tc>
      <w:tc>
        <w:tcPr>
          <w:tcW w:w="2340" w:type="dxa"/>
          <w:tcMar>
            <w:left w:w="240" w:type="dxa"/>
          </w:tcMar>
        </w:tcPr>
        <w:p w:rsidR="00EA023E" w:rsidRPr="009A5F68" w:rsidRDefault="00EA023E" w:rsidP="00E32BFD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8" w:name="classif_type_next1"/>
          <w:bookmarkEnd w:id="8"/>
        </w:p>
      </w:tc>
    </w:tr>
  </w:tbl>
  <w:p w:rsidR="00EA023E" w:rsidRPr="00D06087" w:rsidRDefault="00EA023E" w:rsidP="00E32BFD">
    <w:pPr>
      <w:pStyle w:val="Voettekst"/>
      <w:spacing w:line="180" w:lineRule="exact"/>
    </w:pPr>
  </w:p>
  <w:p w:rsidR="00EA023E" w:rsidRPr="00D06087" w:rsidRDefault="00EA023E" w:rsidP="00E32BF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7484"/>
      <w:gridCol w:w="2268"/>
    </w:tblGrid>
    <w:tr w:rsidR="00EA023E" w:rsidRPr="00D06087">
      <w:trPr>
        <w:trHeight w:val="180"/>
      </w:trPr>
      <w:tc>
        <w:tcPr>
          <w:tcW w:w="7484" w:type="dxa"/>
          <w:vAlign w:val="bottom"/>
        </w:tcPr>
        <w:p w:rsidR="00EA023E" w:rsidRPr="009A5F68" w:rsidRDefault="00EA023E" w:rsidP="00E32BFD">
          <w:pPr>
            <w:pStyle w:val="Voettekst"/>
            <w:spacing w:line="180" w:lineRule="atLeast"/>
            <w:rPr>
              <w:sz w:val="13"/>
            </w:rPr>
          </w:pPr>
          <w:r w:rsidRPr="009A5F68">
            <w:rPr>
              <w:sz w:val="13"/>
            </w:rPr>
            <w:t xml:space="preserve"> </w:t>
          </w:r>
          <w:bookmarkStart w:id="34" w:name="lpage"/>
          <w:r w:rsidRPr="009A5F68">
            <w:rPr>
              <w:sz w:val="13"/>
            </w:rPr>
            <w:t>Pagina</w:t>
          </w:r>
          <w:bookmarkEnd w:id="34"/>
          <w:r w:rsidRPr="009A5F68">
            <w:rPr>
              <w:sz w:val="13"/>
            </w:rPr>
            <w:t xml:space="preserve"> </w:t>
          </w:r>
          <w:r w:rsidR="00AA0E0B" w:rsidRPr="009A5F68">
            <w:rPr>
              <w:sz w:val="13"/>
            </w:rPr>
            <w:fldChar w:fldCharType="begin"/>
          </w:r>
          <w:r w:rsidRPr="009A5F68">
            <w:rPr>
              <w:sz w:val="13"/>
            </w:rPr>
            <w:instrText xml:space="preserve"> PAGE   \* MERGEFORMAT </w:instrText>
          </w:r>
          <w:r w:rsidR="00AA0E0B" w:rsidRPr="009A5F68">
            <w:rPr>
              <w:sz w:val="13"/>
            </w:rPr>
            <w:fldChar w:fldCharType="separate"/>
          </w:r>
          <w:r w:rsidR="00EC27EC">
            <w:rPr>
              <w:noProof/>
              <w:sz w:val="13"/>
            </w:rPr>
            <w:t>1</w:t>
          </w:r>
          <w:r w:rsidR="00AA0E0B" w:rsidRPr="009A5F68">
            <w:rPr>
              <w:sz w:val="13"/>
            </w:rPr>
            <w:fldChar w:fldCharType="end"/>
          </w:r>
          <w:r w:rsidRPr="009A5F68">
            <w:rPr>
              <w:sz w:val="13"/>
            </w:rPr>
            <w:t xml:space="preserve"> </w:t>
          </w:r>
          <w:bookmarkStart w:id="35" w:name="lof"/>
          <w:r w:rsidRPr="009A5F68">
            <w:rPr>
              <w:sz w:val="13"/>
            </w:rPr>
            <w:t>van</w:t>
          </w:r>
          <w:bookmarkEnd w:id="35"/>
          <w:r w:rsidRPr="009A5F68">
            <w:rPr>
              <w:sz w:val="13"/>
            </w:rPr>
            <w:t xml:space="preserve"> </w:t>
          </w:r>
          <w:fldSimple w:instr=" NUMPAGES   \* MERGEFORMAT ">
            <w:r w:rsidR="00EC27EC" w:rsidRPr="00EC27EC">
              <w:rPr>
                <w:noProof/>
                <w:sz w:val="13"/>
              </w:rPr>
              <w:t>1</w:t>
            </w:r>
          </w:fldSimple>
        </w:p>
      </w:tc>
      <w:tc>
        <w:tcPr>
          <w:tcW w:w="2268" w:type="dxa"/>
          <w:tcMar>
            <w:left w:w="255" w:type="dxa"/>
          </w:tcMar>
        </w:tcPr>
        <w:p w:rsidR="00EA023E" w:rsidRPr="009A5F68" w:rsidRDefault="00EA023E" w:rsidP="00E32BFD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6" w:name="classif_type1"/>
          <w:bookmarkEnd w:id="36"/>
        </w:p>
      </w:tc>
    </w:tr>
  </w:tbl>
  <w:p w:rsidR="00EA023E" w:rsidRPr="00D06087" w:rsidRDefault="00EA023E" w:rsidP="00E32BFD">
    <w:pPr>
      <w:pStyle w:val="Voettekst"/>
      <w:spacing w:line="180" w:lineRule="exact"/>
    </w:pPr>
  </w:p>
  <w:p w:rsidR="00EA023E" w:rsidRPr="00D06087" w:rsidRDefault="00EA023E" w:rsidP="00E32BF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379" w:rsidRDefault="00842379">
      <w:r>
        <w:separator/>
      </w:r>
    </w:p>
  </w:footnote>
  <w:footnote w:type="continuationSeparator" w:id="0">
    <w:p w:rsidR="00842379" w:rsidRDefault="00842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3E" w:rsidRDefault="00AA0E0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31.55pt;height:95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NCEP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2013"/>
    </w:tblGrid>
    <w:tr w:rsidR="00EA023E" w:rsidRPr="00D06087">
      <w:trPr>
        <w:trHeight w:val="793"/>
      </w:trPr>
      <w:tc>
        <w:tcPr>
          <w:tcW w:w="2013" w:type="dxa"/>
          <w:vAlign w:val="bottom"/>
        </w:tcPr>
        <w:p w:rsidR="00EA023E" w:rsidRPr="009A5F68" w:rsidRDefault="00EA023E" w:rsidP="00AB3850">
          <w:pPr>
            <w:framePr w:hSpace="180" w:wrap="around" w:vAnchor="text" w:hAnchor="page" w:x="9344" w:y="929"/>
            <w:spacing w:line="180" w:lineRule="atLeast"/>
            <w:rPr>
              <w:b/>
              <w:smallCaps/>
              <w:sz w:val="16"/>
            </w:rPr>
          </w:pPr>
        </w:p>
      </w:tc>
    </w:tr>
    <w:tr w:rsidR="00EA023E" w:rsidRPr="00D06087">
      <w:trPr>
        <w:trHeight w:val="2000"/>
      </w:trPr>
      <w:tc>
        <w:tcPr>
          <w:tcW w:w="2013" w:type="dxa"/>
          <w:vAlign w:val="bottom"/>
        </w:tcPr>
        <w:p w:rsidR="00EA023E" w:rsidRPr="009A5F68" w:rsidRDefault="00EA023E" w:rsidP="00AB3850">
          <w:pPr>
            <w:framePr w:hSpace="180" w:wrap="around" w:vAnchor="text" w:hAnchor="page" w:x="9344" w:y="929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EA023E" w:rsidRPr="00D06087">
      <w:trPr>
        <w:trHeight w:val="180"/>
      </w:trPr>
      <w:tc>
        <w:tcPr>
          <w:tcW w:w="2013" w:type="dxa"/>
        </w:tcPr>
        <w:p w:rsidR="00EA023E" w:rsidRPr="009A5F68" w:rsidRDefault="00EA023E" w:rsidP="00AB3850">
          <w:pPr>
            <w:framePr w:hSpace="180" w:wrap="around" w:vAnchor="text" w:hAnchor="page" w:x="9344" w:y="929"/>
            <w:spacing w:line="180" w:lineRule="atLeast"/>
            <w:rPr>
              <w:b/>
              <w:sz w:val="13"/>
            </w:rPr>
          </w:pPr>
          <w:bookmarkStart w:id="9" w:name="division"/>
          <w:r w:rsidRPr="009A5F68">
            <w:rPr>
              <w:b/>
              <w:sz w:val="13"/>
            </w:rPr>
            <w:t>Ministerie van Defensie</w:t>
          </w:r>
          <w:bookmarkEnd w:id="9"/>
        </w:p>
      </w:tc>
    </w:tr>
    <w:tr w:rsidR="00EA023E" w:rsidRPr="00D06087">
      <w:trPr>
        <w:trHeight w:hRule="exact" w:val="90"/>
      </w:trPr>
      <w:tc>
        <w:tcPr>
          <w:tcW w:w="2013" w:type="dxa"/>
        </w:tcPr>
        <w:p w:rsidR="00EA023E" w:rsidRPr="009A5F68" w:rsidRDefault="00EA023E" w:rsidP="00AB3850">
          <w:pPr>
            <w:framePr w:hSpace="180" w:wrap="around" w:vAnchor="text" w:hAnchor="page" w:x="9344" w:y="929"/>
            <w:spacing w:line="180" w:lineRule="atLeast"/>
            <w:rPr>
              <w:sz w:val="13"/>
            </w:rPr>
          </w:pPr>
        </w:p>
      </w:tc>
    </w:tr>
    <w:tr w:rsidR="00EA023E" w:rsidRPr="00D06087">
      <w:trPr>
        <w:trHeight w:val="180"/>
      </w:trPr>
      <w:tc>
        <w:tcPr>
          <w:tcW w:w="2013" w:type="dxa"/>
        </w:tcPr>
        <w:p w:rsidR="00EA023E" w:rsidRPr="009A5F68" w:rsidRDefault="00EA023E" w:rsidP="00AB3850">
          <w:pPr>
            <w:framePr w:hSpace="180" w:wrap="around" w:vAnchor="text" w:hAnchor="page" w:x="9344" w:y="929"/>
            <w:spacing w:line="180" w:lineRule="atLeast"/>
            <w:rPr>
              <w:sz w:val="13"/>
            </w:rPr>
          </w:pPr>
          <w:bookmarkStart w:id="10" w:name="visit_address"/>
          <w:r w:rsidRPr="009A5F68">
            <w:rPr>
              <w:sz w:val="13"/>
            </w:rPr>
            <w:t>Plein 4</w:t>
          </w:r>
          <w:bookmarkEnd w:id="10"/>
        </w:p>
      </w:tc>
    </w:tr>
    <w:tr w:rsidR="00EA023E" w:rsidRPr="00D06087">
      <w:trPr>
        <w:trHeight w:val="180"/>
      </w:trPr>
      <w:tc>
        <w:tcPr>
          <w:tcW w:w="2013" w:type="dxa"/>
        </w:tcPr>
        <w:p w:rsidR="00EA023E" w:rsidRPr="009A5F68" w:rsidRDefault="00EA023E" w:rsidP="00AB3850">
          <w:pPr>
            <w:framePr w:hSpace="180" w:wrap="around" w:vAnchor="text" w:hAnchor="page" w:x="9344" w:y="929"/>
            <w:spacing w:line="180" w:lineRule="atLeast"/>
            <w:rPr>
              <w:sz w:val="13"/>
            </w:rPr>
          </w:pPr>
          <w:bookmarkStart w:id="11" w:name="mpc"/>
          <w:r w:rsidRPr="009A5F68">
            <w:rPr>
              <w:sz w:val="13"/>
            </w:rPr>
            <w:t>MPC 58 B</w:t>
          </w:r>
          <w:bookmarkEnd w:id="11"/>
        </w:p>
      </w:tc>
    </w:tr>
    <w:tr w:rsidR="00EA023E" w:rsidRPr="00D06087">
      <w:trPr>
        <w:trHeight w:val="180"/>
      </w:trPr>
      <w:tc>
        <w:tcPr>
          <w:tcW w:w="2013" w:type="dxa"/>
        </w:tcPr>
        <w:p w:rsidR="00EA023E" w:rsidRPr="009A5F68" w:rsidRDefault="00EA023E" w:rsidP="00AB3850">
          <w:pPr>
            <w:framePr w:hSpace="180" w:wrap="around" w:vAnchor="text" w:hAnchor="page" w:x="9344" w:y="929"/>
            <w:spacing w:line="180" w:lineRule="atLeast"/>
            <w:rPr>
              <w:sz w:val="13"/>
            </w:rPr>
          </w:pPr>
          <w:bookmarkStart w:id="12" w:name="postal_address"/>
          <w:r w:rsidRPr="009A5F68">
            <w:rPr>
              <w:sz w:val="13"/>
            </w:rPr>
            <w:t>Postbus 20701</w:t>
          </w:r>
          <w:bookmarkEnd w:id="12"/>
        </w:p>
      </w:tc>
    </w:tr>
    <w:tr w:rsidR="00EA023E" w:rsidRPr="00D06087">
      <w:trPr>
        <w:trHeight w:val="180"/>
      </w:trPr>
      <w:tc>
        <w:tcPr>
          <w:tcW w:w="2013" w:type="dxa"/>
        </w:tcPr>
        <w:p w:rsidR="00EA023E" w:rsidRPr="009A5F68" w:rsidRDefault="00EA023E" w:rsidP="00AB3850">
          <w:pPr>
            <w:framePr w:hSpace="180" w:wrap="around" w:vAnchor="text" w:hAnchor="page" w:x="9344" w:y="929"/>
            <w:spacing w:line="180" w:lineRule="atLeast"/>
            <w:rPr>
              <w:sz w:val="13"/>
            </w:rPr>
          </w:pPr>
          <w:bookmarkStart w:id="13" w:name="postcode"/>
          <w:r w:rsidRPr="009A5F68">
            <w:rPr>
              <w:sz w:val="13"/>
            </w:rPr>
            <w:t>2500 ES</w:t>
          </w:r>
          <w:bookmarkEnd w:id="13"/>
          <w:r w:rsidRPr="009A5F68">
            <w:rPr>
              <w:sz w:val="13"/>
            </w:rPr>
            <w:t xml:space="preserve"> </w:t>
          </w:r>
          <w:bookmarkStart w:id="14" w:name="place"/>
          <w:r w:rsidRPr="009A5F68">
            <w:rPr>
              <w:sz w:val="13"/>
            </w:rPr>
            <w:t>Den Haag</w:t>
          </w:r>
          <w:bookmarkEnd w:id="14"/>
        </w:p>
      </w:tc>
    </w:tr>
    <w:tr w:rsidR="00EA023E" w:rsidRPr="00D06087">
      <w:trPr>
        <w:trHeight w:val="180"/>
      </w:trPr>
      <w:tc>
        <w:tcPr>
          <w:tcW w:w="2013" w:type="dxa"/>
        </w:tcPr>
        <w:p w:rsidR="00EA023E" w:rsidRPr="009A5F68" w:rsidRDefault="00EA023E" w:rsidP="00AB3850">
          <w:pPr>
            <w:framePr w:hSpace="180" w:wrap="around" w:vAnchor="text" w:hAnchor="page" w:x="9344" w:y="929"/>
            <w:spacing w:line="180" w:lineRule="atLeast"/>
            <w:rPr>
              <w:sz w:val="13"/>
            </w:rPr>
          </w:pPr>
          <w:bookmarkStart w:id="15" w:name="www"/>
          <w:r w:rsidRPr="009A5F68">
            <w:rPr>
              <w:sz w:val="13"/>
            </w:rPr>
            <w:t>www.defensie.nl</w:t>
          </w:r>
          <w:bookmarkEnd w:id="15"/>
        </w:p>
      </w:tc>
    </w:tr>
    <w:tr w:rsidR="00EA023E" w:rsidRPr="00D06087">
      <w:trPr>
        <w:trHeight w:hRule="exact" w:val="90"/>
      </w:trPr>
      <w:tc>
        <w:tcPr>
          <w:tcW w:w="2013" w:type="dxa"/>
        </w:tcPr>
        <w:p w:rsidR="00EA023E" w:rsidRPr="009A5F68" w:rsidRDefault="00EA023E" w:rsidP="00AB3850">
          <w:pPr>
            <w:framePr w:hSpace="180" w:wrap="around" w:vAnchor="text" w:hAnchor="page" w:x="9344" w:y="929"/>
            <w:spacing w:line="180" w:lineRule="atLeast"/>
            <w:rPr>
              <w:sz w:val="13"/>
            </w:rPr>
          </w:pPr>
        </w:p>
      </w:tc>
    </w:tr>
    <w:tr w:rsidR="00EA023E" w:rsidRPr="00D06087">
      <w:trPr>
        <w:trHeight w:val="180"/>
      </w:trPr>
      <w:tc>
        <w:tcPr>
          <w:tcW w:w="2013" w:type="dxa"/>
        </w:tcPr>
        <w:p w:rsidR="00EA023E" w:rsidRPr="009A5F68" w:rsidRDefault="00EA023E" w:rsidP="00AB3850">
          <w:pPr>
            <w:framePr w:hSpace="180" w:wrap="around" w:vAnchor="text" w:hAnchor="page" w:x="9344" w:y="929"/>
            <w:spacing w:line="180" w:lineRule="atLeast"/>
            <w:rPr>
              <w:b/>
              <w:sz w:val="13"/>
            </w:rPr>
          </w:pPr>
        </w:p>
      </w:tc>
    </w:tr>
    <w:tr w:rsidR="00EA023E" w:rsidRPr="00D06087">
      <w:trPr>
        <w:trHeight w:val="450"/>
      </w:trPr>
      <w:tc>
        <w:tcPr>
          <w:tcW w:w="2013" w:type="dxa"/>
        </w:tcPr>
        <w:p w:rsidR="00EA023E" w:rsidRPr="009A5F68" w:rsidRDefault="00EA023E" w:rsidP="00AB3850">
          <w:pPr>
            <w:framePr w:hSpace="180" w:wrap="around" w:vAnchor="text" w:hAnchor="page" w:x="9344" w:y="929"/>
            <w:spacing w:line="180" w:lineRule="atLeast"/>
            <w:rPr>
              <w:b/>
              <w:sz w:val="13"/>
            </w:rPr>
          </w:pPr>
          <w:bookmarkStart w:id="16" w:name="lour_ref"/>
          <w:r w:rsidRPr="009A5F68">
            <w:rPr>
              <w:b/>
              <w:sz w:val="13"/>
            </w:rPr>
            <w:t>Onze referentie</w:t>
          </w:r>
          <w:bookmarkEnd w:id="16"/>
        </w:p>
        <w:p w:rsidR="00EA023E" w:rsidRPr="009A5F68" w:rsidRDefault="00EA023E" w:rsidP="00442590">
          <w:pPr>
            <w:framePr w:hSpace="180" w:wrap="around" w:vAnchor="text" w:hAnchor="page" w:x="9344" w:y="929"/>
            <w:spacing w:line="180" w:lineRule="atLeast"/>
            <w:rPr>
              <w:sz w:val="13"/>
            </w:rPr>
          </w:pPr>
          <w:r w:rsidRPr="006D6D8A">
            <w:rPr>
              <w:rFonts w:cs="Arial"/>
              <w:sz w:val="13"/>
              <w:szCs w:val="20"/>
              <w:lang w:val="en-US" w:eastAsia="nl-NL"/>
            </w:rPr>
            <w:t>BS2011</w:t>
          </w:r>
          <w:r>
            <w:rPr>
              <w:rFonts w:cs="Arial"/>
              <w:sz w:val="13"/>
              <w:szCs w:val="20"/>
              <w:lang w:val="en-US" w:eastAsia="nl-NL"/>
            </w:rPr>
            <w:t>030911</w:t>
          </w:r>
        </w:p>
      </w:tc>
    </w:tr>
    <w:tr w:rsidR="00EA023E" w:rsidRPr="00D06087">
      <w:trPr>
        <w:trHeight w:val="450"/>
      </w:trPr>
      <w:tc>
        <w:tcPr>
          <w:tcW w:w="2013" w:type="dxa"/>
        </w:tcPr>
        <w:p w:rsidR="00EA023E" w:rsidRPr="00D06087" w:rsidRDefault="00EA023E" w:rsidP="00AB3850">
          <w:pPr>
            <w:framePr w:hSpace="180" w:wrap="around" w:vAnchor="text" w:hAnchor="page" w:x="9344" w:y="929"/>
            <w:spacing w:line="180" w:lineRule="atLeast"/>
            <w:rPr>
              <w:b/>
              <w:sz w:val="13"/>
            </w:rPr>
          </w:pPr>
          <w:bookmarkStart w:id="17" w:name="lyour_ref"/>
          <w:bookmarkStart w:id="18" w:name="lby_intervention"/>
          <w:bookmarkStart w:id="19" w:name="lcopyto"/>
          <w:bookmarkEnd w:id="17"/>
          <w:bookmarkEnd w:id="18"/>
          <w:r w:rsidRPr="00D06087">
            <w:rPr>
              <w:b/>
              <w:sz w:val="13"/>
            </w:rPr>
            <w:t>Afschrift aan</w:t>
          </w:r>
          <w:bookmarkEnd w:id="19"/>
        </w:p>
        <w:p w:rsidR="00EA023E" w:rsidRPr="00D06087" w:rsidRDefault="00EA023E" w:rsidP="00AB3850">
          <w:pPr>
            <w:framePr w:hSpace="180" w:wrap="around" w:vAnchor="text" w:hAnchor="page" w:x="9344" w:y="929"/>
            <w:spacing w:line="180" w:lineRule="atLeast"/>
            <w:rPr>
              <w:sz w:val="13"/>
            </w:rPr>
          </w:pPr>
          <w:bookmarkStart w:id="20" w:name="copyto"/>
          <w:r w:rsidRPr="00D06087">
            <w:rPr>
              <w:sz w:val="13"/>
            </w:rPr>
            <w:t xml:space="preserve">de Voorzitter van de Eerste </w:t>
          </w:r>
        </w:p>
        <w:p w:rsidR="00EA023E" w:rsidRPr="00D06087" w:rsidRDefault="00EA023E" w:rsidP="00AB3850">
          <w:pPr>
            <w:framePr w:hSpace="180" w:wrap="around" w:vAnchor="text" w:hAnchor="page" w:x="9344" w:y="929"/>
            <w:spacing w:line="180" w:lineRule="atLeast"/>
            <w:rPr>
              <w:sz w:val="13"/>
            </w:rPr>
          </w:pPr>
          <w:r w:rsidRPr="00D06087">
            <w:rPr>
              <w:sz w:val="13"/>
            </w:rPr>
            <w:t>Kamer der Staten-Generaal</w:t>
          </w:r>
        </w:p>
        <w:p w:rsidR="00EA023E" w:rsidRPr="00D06087" w:rsidRDefault="00EA023E" w:rsidP="00AB3850">
          <w:pPr>
            <w:framePr w:hSpace="180" w:wrap="around" w:vAnchor="text" w:hAnchor="page" w:x="9344" w:y="929"/>
            <w:spacing w:line="180" w:lineRule="atLeast"/>
            <w:rPr>
              <w:sz w:val="13"/>
            </w:rPr>
          </w:pPr>
          <w:r w:rsidRPr="00D06087">
            <w:rPr>
              <w:sz w:val="13"/>
            </w:rPr>
            <w:t>Binnenhof 22</w:t>
          </w:r>
        </w:p>
        <w:p w:rsidR="00EA023E" w:rsidRPr="00D06087" w:rsidRDefault="00EA023E" w:rsidP="00AB3850">
          <w:pPr>
            <w:framePr w:hSpace="180" w:wrap="around" w:vAnchor="text" w:hAnchor="page" w:x="9344" w:y="929"/>
            <w:spacing w:line="180" w:lineRule="atLeast"/>
            <w:rPr>
              <w:sz w:val="13"/>
            </w:rPr>
          </w:pPr>
          <w:r w:rsidRPr="00D06087">
            <w:rPr>
              <w:sz w:val="13"/>
            </w:rPr>
            <w:t>2513 AA Den Haag</w:t>
          </w:r>
          <w:bookmarkEnd w:id="20"/>
        </w:p>
        <w:p w:rsidR="00EA023E" w:rsidRPr="009A5F68" w:rsidRDefault="00EA023E" w:rsidP="00AB3850">
          <w:pPr>
            <w:framePr w:hSpace="180" w:wrap="around" w:vAnchor="text" w:hAnchor="page" w:x="9344" w:y="929"/>
            <w:spacing w:line="180" w:lineRule="atLeast"/>
            <w:rPr>
              <w:sz w:val="13"/>
            </w:rPr>
          </w:pPr>
        </w:p>
      </w:tc>
    </w:tr>
    <w:tr w:rsidR="00EA023E" w:rsidRPr="00D06087">
      <w:trPr>
        <w:trHeight w:val="450"/>
      </w:trPr>
      <w:tc>
        <w:tcPr>
          <w:tcW w:w="2013" w:type="dxa"/>
        </w:tcPr>
        <w:p w:rsidR="00EA023E" w:rsidRPr="009A5F68" w:rsidRDefault="00EA023E" w:rsidP="00AB3850">
          <w:pPr>
            <w:framePr w:hSpace="180" w:wrap="around" w:vAnchor="text" w:hAnchor="page" w:x="9344" w:y="929"/>
            <w:spacing w:line="180" w:lineRule="atLeast"/>
            <w:rPr>
              <w:i/>
              <w:sz w:val="13"/>
            </w:rPr>
          </w:pPr>
          <w:bookmarkStart w:id="21" w:name="ldealt_with_by"/>
          <w:bookmarkStart w:id="22" w:name="ldefined_by"/>
          <w:bookmarkStart w:id="23" w:name="lnum_pages_appendixes"/>
          <w:bookmarkStart w:id="24" w:name="lspecimen"/>
          <w:bookmarkStart w:id="25" w:name="return_text"/>
          <w:bookmarkEnd w:id="21"/>
          <w:bookmarkEnd w:id="22"/>
          <w:bookmarkEnd w:id="23"/>
          <w:bookmarkEnd w:id="24"/>
          <w:r w:rsidRPr="009A5F68">
            <w:rPr>
              <w:i/>
              <w:sz w:val="13"/>
            </w:rPr>
            <w:t>Bij beantwoording datum, onze referentie en betreft vermelden.</w:t>
          </w:r>
          <w:bookmarkEnd w:id="25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780"/>
      <w:gridCol w:w="2815"/>
    </w:tblGrid>
    <w:tr w:rsidR="00EA023E" w:rsidRPr="00D06087">
      <w:trPr>
        <w:trHeight w:val="2268"/>
      </w:trPr>
      <w:tc>
        <w:tcPr>
          <w:tcW w:w="737" w:type="dxa"/>
        </w:tcPr>
        <w:p w:rsidR="00EA023E" w:rsidRPr="00D06087" w:rsidRDefault="00EC27EC" w:rsidP="00E32BFD">
          <w:pPr>
            <w:framePr w:hSpace="180" w:wrap="around" w:vAnchor="page" w:hAnchor="page" w:x="5529" w:y="1"/>
          </w:pPr>
          <w:bookmarkStart w:id="26" w:name="logo"/>
          <w:bookmarkEnd w:id="26"/>
          <w:r>
            <w:rPr>
              <w:noProof/>
              <w:lang w:eastAsia="nl-NL"/>
            </w:rPr>
            <w:drawing>
              <wp:inline distT="0" distB="0" distL="0" distR="0">
                <wp:extent cx="466725" cy="1581150"/>
                <wp:effectExtent l="19050" t="0" r="9525" b="0"/>
                <wp:docPr id="1" name="Afbeelding 1" descr="http://intranet.mindef.nl/../../Program Files/Defensie/Logos/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mindef.nl/../../Program Files/Defensie/Logos/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:rsidR="00EA023E" w:rsidRPr="00D06087" w:rsidRDefault="00EC27EC" w:rsidP="00E32BFD">
          <w:pPr>
            <w:framePr w:hSpace="180" w:wrap="around" w:vAnchor="page" w:hAnchor="page" w:x="5529" w:y="1"/>
          </w:pPr>
          <w:bookmarkStart w:id="27" w:name="logo_mark"/>
          <w:bookmarkEnd w:id="27"/>
          <w:r>
            <w:rPr>
              <w:noProof/>
              <w:lang w:eastAsia="nl-NL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2" name="Afbeelding 1" descr="RO_D_Woordbeeld_Briefinprint_n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_D_Woordbeeld_Briefinprint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1100"/>
      <w:gridCol w:w="6383"/>
    </w:tblGrid>
    <w:tr w:rsidR="00EA023E" w:rsidRPr="00D06087">
      <w:trPr>
        <w:trHeight w:val="2410"/>
      </w:trPr>
      <w:tc>
        <w:tcPr>
          <w:tcW w:w="7483" w:type="dxa"/>
          <w:gridSpan w:val="2"/>
        </w:tcPr>
        <w:p w:rsidR="00EA023E" w:rsidRPr="00D06087" w:rsidRDefault="00EA023E" w:rsidP="00AB3850">
          <w:pPr>
            <w:pStyle w:val="Koptekst"/>
          </w:pPr>
        </w:p>
      </w:tc>
    </w:tr>
    <w:tr w:rsidR="00EA023E" w:rsidRPr="00CA3F80">
      <w:trPr>
        <w:trHeight w:val="320"/>
      </w:trPr>
      <w:tc>
        <w:tcPr>
          <w:tcW w:w="7483" w:type="dxa"/>
          <w:gridSpan w:val="2"/>
        </w:tcPr>
        <w:p w:rsidR="00EA023E" w:rsidRPr="00CA3F80" w:rsidRDefault="00EA023E" w:rsidP="00E32BFD">
          <w:pPr>
            <w:pStyle w:val="Koptekst"/>
            <w:spacing w:line="180" w:lineRule="atLeast"/>
            <w:rPr>
              <w:sz w:val="13"/>
              <w:lang w:val="de-DE"/>
            </w:rPr>
          </w:pPr>
          <w:bookmarkStart w:id="28" w:name="return_address"/>
          <w:r w:rsidRPr="00CA3F80">
            <w:rPr>
              <w:sz w:val="13"/>
              <w:lang w:val="de-DE"/>
            </w:rPr>
            <w:t>&gt; Retouradres Postbus 20701 2500 ES Den Haag</w:t>
          </w:r>
          <w:bookmarkEnd w:id="28"/>
        </w:p>
      </w:tc>
    </w:tr>
    <w:tr w:rsidR="00EA023E" w:rsidRPr="00D06087">
      <w:trPr>
        <w:trHeight w:val="2880"/>
      </w:trPr>
      <w:tc>
        <w:tcPr>
          <w:tcW w:w="7483" w:type="dxa"/>
          <w:gridSpan w:val="2"/>
        </w:tcPr>
        <w:p w:rsidR="00EA023E" w:rsidRPr="00D06087" w:rsidRDefault="00EA023E" w:rsidP="00E32BFD">
          <w:pPr>
            <w:pStyle w:val="Koptekst"/>
          </w:pPr>
          <w:bookmarkStart w:id="29" w:name="to"/>
          <w:r w:rsidRPr="00D06087">
            <w:t>de Voorzitter van de Tweede Kamer</w:t>
          </w:r>
        </w:p>
        <w:p w:rsidR="00EA023E" w:rsidRPr="00D06087" w:rsidRDefault="00EA023E" w:rsidP="00E32BFD">
          <w:pPr>
            <w:pStyle w:val="Koptekst"/>
          </w:pPr>
          <w:r w:rsidRPr="00D06087">
            <w:t>der Staten-Generaal</w:t>
          </w:r>
        </w:p>
        <w:p w:rsidR="00EA023E" w:rsidRPr="00D06087" w:rsidRDefault="00EA023E" w:rsidP="00E32BFD">
          <w:pPr>
            <w:pStyle w:val="Koptekst"/>
          </w:pPr>
          <w:r w:rsidRPr="00D06087">
            <w:t>Plein 2</w:t>
          </w:r>
        </w:p>
        <w:p w:rsidR="00EA023E" w:rsidRDefault="00EA023E" w:rsidP="00E32BFD">
          <w:pPr>
            <w:pStyle w:val="Koptekst"/>
          </w:pPr>
          <w:r w:rsidRPr="00D06087">
            <w:t>2511 CR Den Haag</w:t>
          </w:r>
          <w:bookmarkEnd w:id="29"/>
        </w:p>
        <w:p w:rsidR="00EA023E" w:rsidRDefault="00EA023E" w:rsidP="00E32BFD">
          <w:pPr>
            <w:pStyle w:val="Koptekst"/>
          </w:pPr>
        </w:p>
        <w:p w:rsidR="00EA023E" w:rsidRPr="00D06087" w:rsidRDefault="00EA023E" w:rsidP="009F6F4F">
          <w:pPr>
            <w:keepNext/>
            <w:spacing w:before="240" w:after="60" w:line="480" w:lineRule="auto"/>
            <w:outlineLvl w:val="0"/>
          </w:pPr>
        </w:p>
      </w:tc>
    </w:tr>
    <w:tr w:rsidR="00EA023E" w:rsidRPr="00D06087">
      <w:trPr>
        <w:trHeight w:val="240"/>
      </w:trPr>
      <w:tc>
        <w:tcPr>
          <w:tcW w:w="1100" w:type="dxa"/>
        </w:tcPr>
        <w:p w:rsidR="00EA023E" w:rsidRPr="00D06087" w:rsidRDefault="00EA023E" w:rsidP="00E32BFD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30" w:name="ldate"/>
          <w:r w:rsidRPr="00D06087">
            <w:t>Datum</w:t>
          </w:r>
          <w:bookmarkEnd w:id="30"/>
        </w:p>
      </w:tc>
      <w:tc>
        <w:tcPr>
          <w:tcW w:w="6383" w:type="dxa"/>
        </w:tcPr>
        <w:p w:rsidR="00EA023E" w:rsidRPr="00D06087" w:rsidRDefault="00EC27EC" w:rsidP="00E32BFD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31" w:name="date"/>
          <w:bookmarkEnd w:id="31"/>
          <w:r>
            <w:t>29 september 2011</w:t>
          </w:r>
        </w:p>
      </w:tc>
    </w:tr>
    <w:tr w:rsidR="00EA023E" w:rsidRPr="00D06087">
      <w:trPr>
        <w:trHeight w:val="240"/>
      </w:trPr>
      <w:tc>
        <w:tcPr>
          <w:tcW w:w="1100" w:type="dxa"/>
        </w:tcPr>
        <w:p w:rsidR="00EA023E" w:rsidRPr="00D06087" w:rsidRDefault="00EA023E" w:rsidP="00E32BFD">
          <w:pPr>
            <w:pStyle w:val="Koptekst"/>
            <w:tabs>
              <w:tab w:val="clear" w:pos="4536"/>
              <w:tab w:val="clear" w:pos="9072"/>
            </w:tabs>
          </w:pPr>
          <w:bookmarkStart w:id="32" w:name="lsubject"/>
          <w:r w:rsidRPr="00D06087">
            <w:t>Betreft</w:t>
          </w:r>
          <w:bookmarkEnd w:id="32"/>
          <w:r>
            <w:t xml:space="preserve">     </w:t>
          </w:r>
        </w:p>
      </w:tc>
      <w:tc>
        <w:tcPr>
          <w:tcW w:w="3742" w:type="dxa"/>
        </w:tcPr>
        <w:p w:rsidR="00EA023E" w:rsidRPr="009A5F68" w:rsidRDefault="00EA023E" w:rsidP="00E32BFD">
          <w:pPr>
            <w:pStyle w:val="Koptekst"/>
            <w:tabs>
              <w:tab w:val="clear" w:pos="4536"/>
              <w:tab w:val="clear" w:pos="9072"/>
              <w:tab w:val="left" w:pos="1100"/>
            </w:tabs>
            <w:rPr>
              <w:szCs w:val="18"/>
            </w:rPr>
          </w:pPr>
          <w:r>
            <w:rPr>
              <w:szCs w:val="18"/>
            </w:rPr>
            <w:t>Aanbieden Nota van Wijziging</w:t>
          </w:r>
        </w:p>
      </w:tc>
    </w:tr>
    <w:tr w:rsidR="00EA023E" w:rsidRPr="00D06087">
      <w:trPr>
        <w:trHeight w:val="960"/>
      </w:trPr>
      <w:tc>
        <w:tcPr>
          <w:tcW w:w="7483" w:type="dxa"/>
          <w:gridSpan w:val="2"/>
          <w:vAlign w:val="bottom"/>
        </w:tcPr>
        <w:p w:rsidR="00EA023E" w:rsidRPr="00D06087" w:rsidRDefault="00EA023E" w:rsidP="00E32BFD">
          <w:pPr>
            <w:pStyle w:val="Koptekst"/>
          </w:pPr>
          <w:bookmarkStart w:id="33" w:name="opening"/>
          <w:bookmarkEnd w:id="33"/>
        </w:p>
      </w:tc>
    </w:tr>
  </w:tbl>
  <w:p w:rsidR="00EA023E" w:rsidRPr="00D06087" w:rsidRDefault="00EA023E" w:rsidP="00E32BFD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A50"/>
    <w:multiLevelType w:val="hybridMultilevel"/>
    <w:tmpl w:val="567E9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1C21FA"/>
    <w:multiLevelType w:val="hybridMultilevel"/>
    <w:tmpl w:val="3210D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13FBA"/>
    <w:multiLevelType w:val="hybridMultilevel"/>
    <w:tmpl w:val="1D6E4B98"/>
    <w:lvl w:ilvl="0" w:tplc="6FCA3280">
      <w:start w:val="1"/>
      <w:numFmt w:val="bullet"/>
      <w:lvlText w:val=""/>
      <w:lvlJc w:val="left"/>
      <w:pPr>
        <w:tabs>
          <w:tab w:val="num" w:pos="1020"/>
        </w:tabs>
        <w:ind w:left="1020" w:hanging="51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Verdana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Verdana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>
    <w:nsid w:val="16A73B81"/>
    <w:multiLevelType w:val="hybridMultilevel"/>
    <w:tmpl w:val="FE4C687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sto MT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sto MT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sto MT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C826A3"/>
    <w:multiLevelType w:val="hybridMultilevel"/>
    <w:tmpl w:val="CDFE02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A4B64"/>
    <w:multiLevelType w:val="multilevel"/>
    <w:tmpl w:val="9A88C6DA"/>
    <w:lvl w:ilvl="0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sto MT" w:eastAsia="Wingdings" w:hAnsi="Calisto MT" w:cs="Verdana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3F5BDC"/>
    <w:multiLevelType w:val="hybridMultilevel"/>
    <w:tmpl w:val="9A88C6DA"/>
    <w:lvl w:ilvl="0" w:tplc="1A4C4692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sto MT" w:eastAsia="Wingdings" w:hAnsi="Calisto MT" w:cs="Verdana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B85093"/>
    <w:multiLevelType w:val="multilevel"/>
    <w:tmpl w:val="567E9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E0499F"/>
    <w:multiLevelType w:val="hybridMultilevel"/>
    <w:tmpl w:val="C4B87B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BE1BF5"/>
    <w:multiLevelType w:val="hybridMultilevel"/>
    <w:tmpl w:val="8BEA1950"/>
    <w:lvl w:ilvl="0" w:tplc="1A4C4692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sto MT" w:eastAsia="Wingdings" w:hAnsi="Calisto MT" w:cs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6D22C7"/>
    <w:multiLevelType w:val="hybridMultilevel"/>
    <w:tmpl w:val="E39C82A6"/>
    <w:lvl w:ilvl="0" w:tplc="1A4C4692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sto MT" w:eastAsia="Wingdings" w:hAnsi="Calisto MT" w:cs="Calisto MT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sto MT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sto MT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sto MT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FB0CB4"/>
    <w:multiLevelType w:val="hybridMultilevel"/>
    <w:tmpl w:val="ECAAFA1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sto MT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sto MT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sto MT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391696"/>
    <w:multiLevelType w:val="hybridMultilevel"/>
    <w:tmpl w:val="49BE69A0"/>
    <w:lvl w:ilvl="0" w:tplc="94F4F2AC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4612A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AC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DA5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301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21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120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FA4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8C3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48758F"/>
    <w:multiLevelType w:val="hybridMultilevel"/>
    <w:tmpl w:val="EBD4A6DC"/>
    <w:lvl w:ilvl="0" w:tplc="1B62E814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3679F3"/>
    <w:multiLevelType w:val="hybridMultilevel"/>
    <w:tmpl w:val="48185470"/>
    <w:lvl w:ilvl="0" w:tplc="1B62E814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E97CF7"/>
    <w:multiLevelType w:val="hybridMultilevel"/>
    <w:tmpl w:val="D3BE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74806"/>
    <w:multiLevelType w:val="hybridMultilevel"/>
    <w:tmpl w:val="7DFA3DD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105363"/>
    <w:multiLevelType w:val="hybridMultilevel"/>
    <w:tmpl w:val="65F4CFFE"/>
    <w:lvl w:ilvl="0" w:tplc="DF1A69FC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85382C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A11A0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EF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45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BCE56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ED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005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1278D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FC3237"/>
    <w:multiLevelType w:val="hybridMultilevel"/>
    <w:tmpl w:val="44AE39A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647B27"/>
    <w:multiLevelType w:val="hybridMultilevel"/>
    <w:tmpl w:val="C022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A1794E"/>
    <w:multiLevelType w:val="multilevel"/>
    <w:tmpl w:val="C4B87B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3D0B63"/>
    <w:multiLevelType w:val="hybridMultilevel"/>
    <w:tmpl w:val="9C4E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A56F5F"/>
    <w:multiLevelType w:val="multilevel"/>
    <w:tmpl w:val="23503F38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 w:firstLine="0"/>
      </w:pPr>
      <w:rPr>
        <w:rFonts w:hint="default"/>
      </w:rPr>
    </w:lvl>
  </w:abstractNum>
  <w:abstractNum w:abstractNumId="23">
    <w:nsid w:val="79DA7079"/>
    <w:multiLevelType w:val="multilevel"/>
    <w:tmpl w:val="8BEA1950"/>
    <w:lvl w:ilvl="0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sto MT" w:eastAsia="Wingdings" w:hAnsi="Calisto MT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734C4D"/>
    <w:multiLevelType w:val="hybridMultilevel"/>
    <w:tmpl w:val="EAA8C42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13"/>
  </w:num>
  <w:num w:numId="5">
    <w:abstractNumId w:val="14"/>
  </w:num>
  <w:num w:numId="6">
    <w:abstractNumId w:val="9"/>
  </w:num>
  <w:num w:numId="7">
    <w:abstractNumId w:val="18"/>
  </w:num>
  <w:num w:numId="8">
    <w:abstractNumId w:val="21"/>
  </w:num>
  <w:num w:numId="9">
    <w:abstractNumId w:val="19"/>
  </w:num>
  <w:num w:numId="10">
    <w:abstractNumId w:val="15"/>
  </w:num>
  <w:num w:numId="11">
    <w:abstractNumId w:val="3"/>
  </w:num>
  <w:num w:numId="12">
    <w:abstractNumId w:val="11"/>
  </w:num>
  <w:num w:numId="13">
    <w:abstractNumId w:val="10"/>
  </w:num>
  <w:num w:numId="14">
    <w:abstractNumId w:val="0"/>
  </w:num>
  <w:num w:numId="15">
    <w:abstractNumId w:val="1"/>
  </w:num>
  <w:num w:numId="16">
    <w:abstractNumId w:val="4"/>
  </w:num>
  <w:num w:numId="17">
    <w:abstractNumId w:val="7"/>
  </w:num>
  <w:num w:numId="18">
    <w:abstractNumId w:val="16"/>
  </w:num>
  <w:num w:numId="19">
    <w:abstractNumId w:val="8"/>
  </w:num>
  <w:num w:numId="20">
    <w:abstractNumId w:val="23"/>
  </w:num>
  <w:num w:numId="21">
    <w:abstractNumId w:val="6"/>
  </w:num>
  <w:num w:numId="22">
    <w:abstractNumId w:val="5"/>
  </w:num>
  <w:num w:numId="23">
    <w:abstractNumId w:val="2"/>
  </w:num>
  <w:num w:numId="24">
    <w:abstractNumId w:val="20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NL" w:vendorID="1" w:dllVersion="512" w:checkStyle="1"/>
  <w:attachedTemplate r:id="rId1"/>
  <w:stylePaneFormatFilter w:val="0004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D06087"/>
    <w:rsid w:val="0001056B"/>
    <w:rsid w:val="000147A3"/>
    <w:rsid w:val="00016252"/>
    <w:rsid w:val="000417DC"/>
    <w:rsid w:val="00046252"/>
    <w:rsid w:val="00052BEF"/>
    <w:rsid w:val="000637E9"/>
    <w:rsid w:val="00063997"/>
    <w:rsid w:val="0006769E"/>
    <w:rsid w:val="00067DA3"/>
    <w:rsid w:val="00070BBC"/>
    <w:rsid w:val="00071E30"/>
    <w:rsid w:val="0007224D"/>
    <w:rsid w:val="000765BA"/>
    <w:rsid w:val="00081610"/>
    <w:rsid w:val="00082899"/>
    <w:rsid w:val="00085735"/>
    <w:rsid w:val="00091212"/>
    <w:rsid w:val="00092EA5"/>
    <w:rsid w:val="000977B4"/>
    <w:rsid w:val="000A323F"/>
    <w:rsid w:val="000A3CA2"/>
    <w:rsid w:val="000A7E52"/>
    <w:rsid w:val="000B03B8"/>
    <w:rsid w:val="000B351B"/>
    <w:rsid w:val="000B4E66"/>
    <w:rsid w:val="000B58B2"/>
    <w:rsid w:val="000B6B5C"/>
    <w:rsid w:val="000B7057"/>
    <w:rsid w:val="000C6007"/>
    <w:rsid w:val="000C7927"/>
    <w:rsid w:val="000D051C"/>
    <w:rsid w:val="000D4788"/>
    <w:rsid w:val="000E3329"/>
    <w:rsid w:val="000E536F"/>
    <w:rsid w:val="000F0AD4"/>
    <w:rsid w:val="000F23D8"/>
    <w:rsid w:val="000F2A27"/>
    <w:rsid w:val="00106B3A"/>
    <w:rsid w:val="001109FC"/>
    <w:rsid w:val="0011188D"/>
    <w:rsid w:val="00113F5C"/>
    <w:rsid w:val="00127B89"/>
    <w:rsid w:val="001305FF"/>
    <w:rsid w:val="00132229"/>
    <w:rsid w:val="0013279E"/>
    <w:rsid w:val="00136359"/>
    <w:rsid w:val="001420EF"/>
    <w:rsid w:val="001460AE"/>
    <w:rsid w:val="00157E9B"/>
    <w:rsid w:val="0016419D"/>
    <w:rsid w:val="00164760"/>
    <w:rsid w:val="001662DA"/>
    <w:rsid w:val="001749A5"/>
    <w:rsid w:val="0017660A"/>
    <w:rsid w:val="00176F81"/>
    <w:rsid w:val="00182D29"/>
    <w:rsid w:val="00192566"/>
    <w:rsid w:val="00197B0D"/>
    <w:rsid w:val="001A1A2B"/>
    <w:rsid w:val="001A2D8A"/>
    <w:rsid w:val="001B04BE"/>
    <w:rsid w:val="001C317E"/>
    <w:rsid w:val="001C588E"/>
    <w:rsid w:val="001D1F48"/>
    <w:rsid w:val="001D5A48"/>
    <w:rsid w:val="001D6041"/>
    <w:rsid w:val="001E02C5"/>
    <w:rsid w:val="001E21C0"/>
    <w:rsid w:val="001F5920"/>
    <w:rsid w:val="002045B5"/>
    <w:rsid w:val="00206BED"/>
    <w:rsid w:val="00207A5A"/>
    <w:rsid w:val="00224F18"/>
    <w:rsid w:val="00226E2A"/>
    <w:rsid w:val="00231291"/>
    <w:rsid w:val="00231C94"/>
    <w:rsid w:val="00233AC0"/>
    <w:rsid w:val="00236101"/>
    <w:rsid w:val="002377A0"/>
    <w:rsid w:val="00250F45"/>
    <w:rsid w:val="00256B23"/>
    <w:rsid w:val="00265877"/>
    <w:rsid w:val="00266C3D"/>
    <w:rsid w:val="002679FE"/>
    <w:rsid w:val="00267B1D"/>
    <w:rsid w:val="00267D75"/>
    <w:rsid w:val="002811E9"/>
    <w:rsid w:val="00281AEF"/>
    <w:rsid w:val="002877C2"/>
    <w:rsid w:val="00287D6B"/>
    <w:rsid w:val="002947A7"/>
    <w:rsid w:val="002947EB"/>
    <w:rsid w:val="002A3D0D"/>
    <w:rsid w:val="002A4000"/>
    <w:rsid w:val="002A6542"/>
    <w:rsid w:val="002B14BE"/>
    <w:rsid w:val="002B30C8"/>
    <w:rsid w:val="002B37AC"/>
    <w:rsid w:val="002B38DA"/>
    <w:rsid w:val="002C21A3"/>
    <w:rsid w:val="002C4DAC"/>
    <w:rsid w:val="002D1A5E"/>
    <w:rsid w:val="002D3D07"/>
    <w:rsid w:val="002E0ED8"/>
    <w:rsid w:val="002E3C45"/>
    <w:rsid w:val="002E71A9"/>
    <w:rsid w:val="002F04F5"/>
    <w:rsid w:val="002F2C51"/>
    <w:rsid w:val="002F5FC4"/>
    <w:rsid w:val="002F6061"/>
    <w:rsid w:val="002F77B0"/>
    <w:rsid w:val="002F7FE5"/>
    <w:rsid w:val="00315C26"/>
    <w:rsid w:val="00320B7F"/>
    <w:rsid w:val="00323D57"/>
    <w:rsid w:val="003241AA"/>
    <w:rsid w:val="0032512B"/>
    <w:rsid w:val="00334A8E"/>
    <w:rsid w:val="00345C60"/>
    <w:rsid w:val="00346E66"/>
    <w:rsid w:val="00354408"/>
    <w:rsid w:val="00356447"/>
    <w:rsid w:val="00357162"/>
    <w:rsid w:val="0036104F"/>
    <w:rsid w:val="00364938"/>
    <w:rsid w:val="00365F30"/>
    <w:rsid w:val="003717E0"/>
    <w:rsid w:val="00380ADB"/>
    <w:rsid w:val="00382016"/>
    <w:rsid w:val="0038226C"/>
    <w:rsid w:val="00382DD9"/>
    <w:rsid w:val="00384FAC"/>
    <w:rsid w:val="00386843"/>
    <w:rsid w:val="003A63B7"/>
    <w:rsid w:val="003B361C"/>
    <w:rsid w:val="003B497B"/>
    <w:rsid w:val="003B4B73"/>
    <w:rsid w:val="003B4D9C"/>
    <w:rsid w:val="003B7AEE"/>
    <w:rsid w:val="003C18E6"/>
    <w:rsid w:val="003C7287"/>
    <w:rsid w:val="003D0580"/>
    <w:rsid w:val="003D4397"/>
    <w:rsid w:val="003E67ED"/>
    <w:rsid w:val="003E7CFC"/>
    <w:rsid w:val="004058DF"/>
    <w:rsid w:val="00413FCF"/>
    <w:rsid w:val="00416545"/>
    <w:rsid w:val="00430017"/>
    <w:rsid w:val="0044089B"/>
    <w:rsid w:val="0044121B"/>
    <w:rsid w:val="0044247F"/>
    <w:rsid w:val="00442590"/>
    <w:rsid w:val="00452FF6"/>
    <w:rsid w:val="00460777"/>
    <w:rsid w:val="00465081"/>
    <w:rsid w:val="00465745"/>
    <w:rsid w:val="00480F18"/>
    <w:rsid w:val="00490F29"/>
    <w:rsid w:val="00493C1B"/>
    <w:rsid w:val="00494983"/>
    <w:rsid w:val="004A15EB"/>
    <w:rsid w:val="004B2A58"/>
    <w:rsid w:val="004C04A8"/>
    <w:rsid w:val="004C30C3"/>
    <w:rsid w:val="004D14CD"/>
    <w:rsid w:val="004E1858"/>
    <w:rsid w:val="004E4CB5"/>
    <w:rsid w:val="004E53A0"/>
    <w:rsid w:val="004F3C91"/>
    <w:rsid w:val="00500336"/>
    <w:rsid w:val="005007F3"/>
    <w:rsid w:val="00502280"/>
    <w:rsid w:val="00502766"/>
    <w:rsid w:val="00511CB9"/>
    <w:rsid w:val="005153EA"/>
    <w:rsid w:val="00517B1D"/>
    <w:rsid w:val="00517CCB"/>
    <w:rsid w:val="00526492"/>
    <w:rsid w:val="00526584"/>
    <w:rsid w:val="0052730E"/>
    <w:rsid w:val="00530B70"/>
    <w:rsid w:val="0053788D"/>
    <w:rsid w:val="00540B1F"/>
    <w:rsid w:val="00541063"/>
    <w:rsid w:val="00541AB2"/>
    <w:rsid w:val="00542E29"/>
    <w:rsid w:val="005465F9"/>
    <w:rsid w:val="005467CF"/>
    <w:rsid w:val="00550E9C"/>
    <w:rsid w:val="0055145D"/>
    <w:rsid w:val="00552811"/>
    <w:rsid w:val="00564A15"/>
    <w:rsid w:val="00565C98"/>
    <w:rsid w:val="00566C99"/>
    <w:rsid w:val="0057652D"/>
    <w:rsid w:val="00577DC6"/>
    <w:rsid w:val="00580F4E"/>
    <w:rsid w:val="00582AF2"/>
    <w:rsid w:val="00593265"/>
    <w:rsid w:val="00594458"/>
    <w:rsid w:val="005951A6"/>
    <w:rsid w:val="00595ADD"/>
    <w:rsid w:val="005A59E5"/>
    <w:rsid w:val="005A7FCE"/>
    <w:rsid w:val="005B2614"/>
    <w:rsid w:val="005B69DA"/>
    <w:rsid w:val="005C03E2"/>
    <w:rsid w:val="005C0EFE"/>
    <w:rsid w:val="005D3CE5"/>
    <w:rsid w:val="005E43B7"/>
    <w:rsid w:val="005E52FE"/>
    <w:rsid w:val="005F0DC9"/>
    <w:rsid w:val="005F3716"/>
    <w:rsid w:val="005F40BA"/>
    <w:rsid w:val="006003CD"/>
    <w:rsid w:val="006055DC"/>
    <w:rsid w:val="00613147"/>
    <w:rsid w:val="00614ABC"/>
    <w:rsid w:val="006163D9"/>
    <w:rsid w:val="00620EA8"/>
    <w:rsid w:val="00632A94"/>
    <w:rsid w:val="00635557"/>
    <w:rsid w:val="006433A1"/>
    <w:rsid w:val="00644A64"/>
    <w:rsid w:val="00666471"/>
    <w:rsid w:val="00673D5C"/>
    <w:rsid w:val="00675D33"/>
    <w:rsid w:val="006817F8"/>
    <w:rsid w:val="00694C8A"/>
    <w:rsid w:val="006A10D6"/>
    <w:rsid w:val="006B4A79"/>
    <w:rsid w:val="006B4F3E"/>
    <w:rsid w:val="006B5DE8"/>
    <w:rsid w:val="006C3955"/>
    <w:rsid w:val="006C5F76"/>
    <w:rsid w:val="006D292E"/>
    <w:rsid w:val="006D3F3A"/>
    <w:rsid w:val="006D6D8A"/>
    <w:rsid w:val="006D716C"/>
    <w:rsid w:val="006E4E58"/>
    <w:rsid w:val="006F586B"/>
    <w:rsid w:val="006F7877"/>
    <w:rsid w:val="0070020D"/>
    <w:rsid w:val="00716CD8"/>
    <w:rsid w:val="00717430"/>
    <w:rsid w:val="00720D46"/>
    <w:rsid w:val="00723664"/>
    <w:rsid w:val="007341A7"/>
    <w:rsid w:val="0074193C"/>
    <w:rsid w:val="00741E59"/>
    <w:rsid w:val="00746836"/>
    <w:rsid w:val="007478C9"/>
    <w:rsid w:val="007502A5"/>
    <w:rsid w:val="007562F9"/>
    <w:rsid w:val="007608AB"/>
    <w:rsid w:val="00766A60"/>
    <w:rsid w:val="0077324E"/>
    <w:rsid w:val="00776645"/>
    <w:rsid w:val="00780AA2"/>
    <w:rsid w:val="00783A85"/>
    <w:rsid w:val="007864CD"/>
    <w:rsid w:val="00791A95"/>
    <w:rsid w:val="00796157"/>
    <w:rsid w:val="007A3397"/>
    <w:rsid w:val="007A44C7"/>
    <w:rsid w:val="007A4B1B"/>
    <w:rsid w:val="007A6EA4"/>
    <w:rsid w:val="007C0124"/>
    <w:rsid w:val="007C1C7B"/>
    <w:rsid w:val="007C360A"/>
    <w:rsid w:val="007D06F1"/>
    <w:rsid w:val="007D4A23"/>
    <w:rsid w:val="007E589C"/>
    <w:rsid w:val="007E76DB"/>
    <w:rsid w:val="007F11A7"/>
    <w:rsid w:val="007F1AC7"/>
    <w:rsid w:val="007F38E2"/>
    <w:rsid w:val="00807D95"/>
    <w:rsid w:val="00815519"/>
    <w:rsid w:val="008171FB"/>
    <w:rsid w:val="008201F7"/>
    <w:rsid w:val="00833D37"/>
    <w:rsid w:val="008351FB"/>
    <w:rsid w:val="008370FE"/>
    <w:rsid w:val="00842379"/>
    <w:rsid w:val="008425D3"/>
    <w:rsid w:val="00860EF4"/>
    <w:rsid w:val="00867635"/>
    <w:rsid w:val="00870220"/>
    <w:rsid w:val="00870299"/>
    <w:rsid w:val="00871C44"/>
    <w:rsid w:val="00873350"/>
    <w:rsid w:val="008764C4"/>
    <w:rsid w:val="00880322"/>
    <w:rsid w:val="0088491C"/>
    <w:rsid w:val="00886993"/>
    <w:rsid w:val="00893935"/>
    <w:rsid w:val="008A0697"/>
    <w:rsid w:val="008A1304"/>
    <w:rsid w:val="008B200E"/>
    <w:rsid w:val="008D1C7B"/>
    <w:rsid w:val="008D31AF"/>
    <w:rsid w:val="008D6747"/>
    <w:rsid w:val="008F0139"/>
    <w:rsid w:val="008F129D"/>
    <w:rsid w:val="008F17F0"/>
    <w:rsid w:val="00902B05"/>
    <w:rsid w:val="00904E61"/>
    <w:rsid w:val="009121D7"/>
    <w:rsid w:val="009143D3"/>
    <w:rsid w:val="00916CFB"/>
    <w:rsid w:val="009202A9"/>
    <w:rsid w:val="00922BF1"/>
    <w:rsid w:val="009249FA"/>
    <w:rsid w:val="00925DFA"/>
    <w:rsid w:val="009347C5"/>
    <w:rsid w:val="0093551C"/>
    <w:rsid w:val="009526AA"/>
    <w:rsid w:val="00963D94"/>
    <w:rsid w:val="009666BA"/>
    <w:rsid w:val="00975D87"/>
    <w:rsid w:val="00977570"/>
    <w:rsid w:val="00991C65"/>
    <w:rsid w:val="00995682"/>
    <w:rsid w:val="00996AAF"/>
    <w:rsid w:val="00996E50"/>
    <w:rsid w:val="009B2B6C"/>
    <w:rsid w:val="009B4AE2"/>
    <w:rsid w:val="009B59FC"/>
    <w:rsid w:val="009C19C5"/>
    <w:rsid w:val="009C49B5"/>
    <w:rsid w:val="009D4A8B"/>
    <w:rsid w:val="009D77F1"/>
    <w:rsid w:val="009E6336"/>
    <w:rsid w:val="009F6F4F"/>
    <w:rsid w:val="00A00F29"/>
    <w:rsid w:val="00A00F8C"/>
    <w:rsid w:val="00A03BD1"/>
    <w:rsid w:val="00A04595"/>
    <w:rsid w:val="00A07095"/>
    <w:rsid w:val="00A249B9"/>
    <w:rsid w:val="00A25AA7"/>
    <w:rsid w:val="00A47085"/>
    <w:rsid w:val="00A50913"/>
    <w:rsid w:val="00A53A19"/>
    <w:rsid w:val="00A6699E"/>
    <w:rsid w:val="00A74A39"/>
    <w:rsid w:val="00A9267C"/>
    <w:rsid w:val="00A93978"/>
    <w:rsid w:val="00A97793"/>
    <w:rsid w:val="00AA0E0B"/>
    <w:rsid w:val="00AB3850"/>
    <w:rsid w:val="00AB6DA2"/>
    <w:rsid w:val="00AC0084"/>
    <w:rsid w:val="00AC38DC"/>
    <w:rsid w:val="00AD0025"/>
    <w:rsid w:val="00AE1F14"/>
    <w:rsid w:val="00AE3907"/>
    <w:rsid w:val="00AE5C95"/>
    <w:rsid w:val="00AE7DAF"/>
    <w:rsid w:val="00AF3F7F"/>
    <w:rsid w:val="00AF425B"/>
    <w:rsid w:val="00B10723"/>
    <w:rsid w:val="00B15743"/>
    <w:rsid w:val="00B23CAE"/>
    <w:rsid w:val="00B325F8"/>
    <w:rsid w:val="00B351FE"/>
    <w:rsid w:val="00B35AB6"/>
    <w:rsid w:val="00B47FB9"/>
    <w:rsid w:val="00B55A84"/>
    <w:rsid w:val="00B628B7"/>
    <w:rsid w:val="00B6335B"/>
    <w:rsid w:val="00B83224"/>
    <w:rsid w:val="00B833B8"/>
    <w:rsid w:val="00B85BCD"/>
    <w:rsid w:val="00B91E7C"/>
    <w:rsid w:val="00B9230D"/>
    <w:rsid w:val="00BA0487"/>
    <w:rsid w:val="00BA4062"/>
    <w:rsid w:val="00BB249E"/>
    <w:rsid w:val="00BC3CCB"/>
    <w:rsid w:val="00BC7D0B"/>
    <w:rsid w:val="00BD424E"/>
    <w:rsid w:val="00BD43ED"/>
    <w:rsid w:val="00BE4BE1"/>
    <w:rsid w:val="00BE5ACF"/>
    <w:rsid w:val="00BE6F8F"/>
    <w:rsid w:val="00BF167D"/>
    <w:rsid w:val="00BF523E"/>
    <w:rsid w:val="00BF60FB"/>
    <w:rsid w:val="00C0145B"/>
    <w:rsid w:val="00C024D1"/>
    <w:rsid w:val="00C073DB"/>
    <w:rsid w:val="00C12D51"/>
    <w:rsid w:val="00C1641B"/>
    <w:rsid w:val="00C17131"/>
    <w:rsid w:val="00C233B0"/>
    <w:rsid w:val="00C3124E"/>
    <w:rsid w:val="00C3197A"/>
    <w:rsid w:val="00C34433"/>
    <w:rsid w:val="00C35290"/>
    <w:rsid w:val="00C44D56"/>
    <w:rsid w:val="00C46E93"/>
    <w:rsid w:val="00C470D6"/>
    <w:rsid w:val="00C61843"/>
    <w:rsid w:val="00C64605"/>
    <w:rsid w:val="00C72C24"/>
    <w:rsid w:val="00C809E7"/>
    <w:rsid w:val="00C92F23"/>
    <w:rsid w:val="00C93162"/>
    <w:rsid w:val="00C93EC7"/>
    <w:rsid w:val="00CB43E4"/>
    <w:rsid w:val="00CE622E"/>
    <w:rsid w:val="00D06087"/>
    <w:rsid w:val="00D16F0E"/>
    <w:rsid w:val="00D30018"/>
    <w:rsid w:val="00D3039E"/>
    <w:rsid w:val="00D33277"/>
    <w:rsid w:val="00D40FAE"/>
    <w:rsid w:val="00D41F61"/>
    <w:rsid w:val="00D517D8"/>
    <w:rsid w:val="00D67443"/>
    <w:rsid w:val="00D67E74"/>
    <w:rsid w:val="00D706CD"/>
    <w:rsid w:val="00D757E4"/>
    <w:rsid w:val="00D82BDA"/>
    <w:rsid w:val="00D83507"/>
    <w:rsid w:val="00D90179"/>
    <w:rsid w:val="00D91EE4"/>
    <w:rsid w:val="00DB4425"/>
    <w:rsid w:val="00DC165D"/>
    <w:rsid w:val="00DC20A8"/>
    <w:rsid w:val="00DC7FC5"/>
    <w:rsid w:val="00DD0BBE"/>
    <w:rsid w:val="00DD769E"/>
    <w:rsid w:val="00DE3842"/>
    <w:rsid w:val="00DE3BD4"/>
    <w:rsid w:val="00DF0CCA"/>
    <w:rsid w:val="00DF3F73"/>
    <w:rsid w:val="00DF5963"/>
    <w:rsid w:val="00E05A82"/>
    <w:rsid w:val="00E06446"/>
    <w:rsid w:val="00E17CD9"/>
    <w:rsid w:val="00E2389C"/>
    <w:rsid w:val="00E27DAA"/>
    <w:rsid w:val="00E30358"/>
    <w:rsid w:val="00E32BFD"/>
    <w:rsid w:val="00E32CCE"/>
    <w:rsid w:val="00E3410F"/>
    <w:rsid w:val="00E3451D"/>
    <w:rsid w:val="00E41B88"/>
    <w:rsid w:val="00E43FFD"/>
    <w:rsid w:val="00E503C7"/>
    <w:rsid w:val="00E51C5B"/>
    <w:rsid w:val="00E52106"/>
    <w:rsid w:val="00E56C69"/>
    <w:rsid w:val="00E7027A"/>
    <w:rsid w:val="00E7362E"/>
    <w:rsid w:val="00E80628"/>
    <w:rsid w:val="00E809A5"/>
    <w:rsid w:val="00E80BAE"/>
    <w:rsid w:val="00E815CA"/>
    <w:rsid w:val="00E836CC"/>
    <w:rsid w:val="00E9225A"/>
    <w:rsid w:val="00E924BB"/>
    <w:rsid w:val="00E96070"/>
    <w:rsid w:val="00E975CF"/>
    <w:rsid w:val="00EA023E"/>
    <w:rsid w:val="00EA50E3"/>
    <w:rsid w:val="00EA632D"/>
    <w:rsid w:val="00EB1960"/>
    <w:rsid w:val="00EB3EB3"/>
    <w:rsid w:val="00EC077B"/>
    <w:rsid w:val="00EC0F5A"/>
    <w:rsid w:val="00EC27EC"/>
    <w:rsid w:val="00EC70E0"/>
    <w:rsid w:val="00ED3389"/>
    <w:rsid w:val="00EF1F44"/>
    <w:rsid w:val="00F13CC7"/>
    <w:rsid w:val="00F153F7"/>
    <w:rsid w:val="00F17C49"/>
    <w:rsid w:val="00F22B65"/>
    <w:rsid w:val="00F355D8"/>
    <w:rsid w:val="00F42126"/>
    <w:rsid w:val="00F4362E"/>
    <w:rsid w:val="00F4766D"/>
    <w:rsid w:val="00F66760"/>
    <w:rsid w:val="00F67237"/>
    <w:rsid w:val="00F73446"/>
    <w:rsid w:val="00F748F9"/>
    <w:rsid w:val="00F8533A"/>
    <w:rsid w:val="00F90D79"/>
    <w:rsid w:val="00F92BBF"/>
    <w:rsid w:val="00F933F3"/>
    <w:rsid w:val="00FA3C46"/>
    <w:rsid w:val="00FA5289"/>
    <w:rsid w:val="00FA5534"/>
    <w:rsid w:val="00FB2177"/>
    <w:rsid w:val="00FB63EA"/>
    <w:rsid w:val="00FC071D"/>
    <w:rsid w:val="00FD2D5E"/>
    <w:rsid w:val="00FD322E"/>
    <w:rsid w:val="00FD638D"/>
    <w:rsid w:val="00FD6B81"/>
    <w:rsid w:val="00FE19BE"/>
    <w:rsid w:val="00FE6422"/>
    <w:rsid w:val="00FF0127"/>
    <w:rsid w:val="00FF27B8"/>
    <w:rsid w:val="00FF3FBE"/>
    <w:rsid w:val="00FF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E4D5B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3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3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Kop6">
    <w:name w:val="heading 6"/>
    <w:basedOn w:val="Standaard"/>
    <w:next w:val="Standaard"/>
    <w:qFormat/>
    <w:rsid w:val="00F63792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3792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3792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379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363F8C"/>
    <w:rPr>
      <w:rFonts w:ascii="Verdana" w:hAnsi="Verdana"/>
      <w:sz w:val="18"/>
      <w:szCs w:val="24"/>
      <w:lang w:eastAsia="bg-BG"/>
    </w:rPr>
  </w:style>
  <w:style w:type="paragraph" w:styleId="Voettekst">
    <w:name w:val="footer"/>
    <w:basedOn w:val="Standaard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40188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paragraph" w:customStyle="1" w:styleId="BasistekstPvdA">
    <w:name w:val="Basistekst PvdA"/>
    <w:basedOn w:val="Standaard"/>
    <w:rsid w:val="00203692"/>
    <w:pPr>
      <w:spacing w:line="260" w:lineRule="atLeast"/>
    </w:pPr>
    <w:rPr>
      <w:rFonts w:ascii="ScalaSans" w:hAnsi="ScalaSans"/>
      <w:bCs/>
      <w:sz w:val="21"/>
      <w:szCs w:val="20"/>
      <w:lang w:eastAsia="en-US"/>
    </w:rPr>
  </w:style>
  <w:style w:type="paragraph" w:styleId="Voetnoottekst">
    <w:name w:val="footnote text"/>
    <w:basedOn w:val="Standaard"/>
    <w:link w:val="VoetnoottekstChar"/>
    <w:semiHidden/>
    <w:rsid w:val="001741E8"/>
    <w:pPr>
      <w:spacing w:line="240" w:lineRule="auto"/>
    </w:pPr>
    <w:rPr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locked/>
    <w:rsid w:val="000731F6"/>
    <w:rPr>
      <w:rFonts w:ascii="Verdana" w:hAnsi="Verdana"/>
      <w:lang w:val="nl-NL" w:eastAsia="nl-NL" w:bidi="ar-SA"/>
    </w:rPr>
  </w:style>
  <w:style w:type="character" w:styleId="Voetnootmarkering">
    <w:name w:val="footnote reference"/>
    <w:basedOn w:val="Standaardalinea-lettertype"/>
    <w:semiHidden/>
    <w:rsid w:val="001741E8"/>
    <w:rPr>
      <w:vertAlign w:val="superscript"/>
    </w:rPr>
  </w:style>
  <w:style w:type="paragraph" w:styleId="Ballontekst">
    <w:name w:val="Balloon Text"/>
    <w:basedOn w:val="Standaard"/>
    <w:semiHidden/>
    <w:rsid w:val="000550CE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qFormat/>
    <w:rsid w:val="00F64054"/>
    <w:rPr>
      <w:i/>
      <w:iCs/>
    </w:rPr>
  </w:style>
  <w:style w:type="character" w:styleId="Verwijzingopmerking">
    <w:name w:val="annotation reference"/>
    <w:basedOn w:val="Standaardalinea-lettertype"/>
    <w:semiHidden/>
    <w:rsid w:val="0066463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664638"/>
    <w:pPr>
      <w:spacing w:line="240" w:lineRule="auto"/>
    </w:pPr>
    <w:rPr>
      <w:rFonts w:ascii="Times New Roman" w:hAnsi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14DCB"/>
  </w:style>
  <w:style w:type="paragraph" w:styleId="Onderwerpvanopmerking">
    <w:name w:val="annotation subject"/>
    <w:basedOn w:val="Tekstopmerking"/>
    <w:next w:val="Tekstopmerking"/>
    <w:link w:val="OnderwerpvanopmerkingChar"/>
    <w:rsid w:val="00B14DCB"/>
    <w:pPr>
      <w:spacing w:line="240" w:lineRule="atLeast"/>
    </w:pPr>
    <w:rPr>
      <w:rFonts w:ascii="Verdana" w:hAnsi="Verdana"/>
      <w:b/>
      <w:bCs/>
      <w:lang w:eastAsia="bg-BG"/>
    </w:rPr>
  </w:style>
  <w:style w:type="character" w:customStyle="1" w:styleId="OnderwerpvanopmerkingChar">
    <w:name w:val="Onderwerp van opmerking Char"/>
    <w:basedOn w:val="TekstopmerkingChar"/>
    <w:link w:val="Onderwerpvanopmerking"/>
    <w:rsid w:val="00B14DCB"/>
  </w:style>
  <w:style w:type="character" w:styleId="Paginanummer">
    <w:name w:val="page number"/>
    <w:basedOn w:val="Standaardalinea-lettertype"/>
    <w:rsid w:val="00F63792"/>
  </w:style>
  <w:style w:type="character" w:customStyle="1" w:styleId="apple-style-span">
    <w:name w:val="apple-style-span"/>
    <w:basedOn w:val="Standaardalinea-lettertype"/>
    <w:rsid w:val="00F63792"/>
  </w:style>
  <w:style w:type="paragraph" w:styleId="Documentstructuur">
    <w:name w:val="Document Map"/>
    <w:basedOn w:val="Standaard"/>
    <w:semiHidden/>
    <w:rsid w:val="00F63792"/>
    <w:pPr>
      <w:shd w:val="clear" w:color="auto" w:fill="000080"/>
    </w:pPr>
    <w:rPr>
      <w:rFonts w:ascii="Tahoma" w:hAnsi="Tahoma" w:cs="Tahoma"/>
    </w:rPr>
  </w:style>
  <w:style w:type="paragraph" w:styleId="Inhopg1">
    <w:name w:val="toc 1"/>
    <w:basedOn w:val="Standaard"/>
    <w:next w:val="Standaard"/>
    <w:autoRedefine/>
    <w:semiHidden/>
    <w:rsid w:val="00247A64"/>
    <w:pPr>
      <w:tabs>
        <w:tab w:val="left" w:pos="540"/>
        <w:tab w:val="right" w:leader="dot" w:pos="8323"/>
      </w:tabs>
      <w:spacing w:before="360"/>
    </w:pPr>
    <w:rPr>
      <w:rFonts w:cs="Arial"/>
      <w:b/>
      <w:bCs/>
      <w:noProof/>
    </w:rPr>
  </w:style>
  <w:style w:type="paragraph" w:styleId="Inhopg2">
    <w:name w:val="toc 2"/>
    <w:basedOn w:val="Standaard"/>
    <w:next w:val="Standaard"/>
    <w:autoRedefine/>
    <w:semiHidden/>
    <w:rsid w:val="00B41EEF"/>
    <w:pPr>
      <w:tabs>
        <w:tab w:val="left" w:pos="720"/>
        <w:tab w:val="right" w:leader="dot" w:pos="8323"/>
      </w:tabs>
      <w:spacing w:before="240"/>
    </w:pPr>
    <w:rPr>
      <w:b/>
      <w:bCs/>
      <w:noProof/>
      <w:szCs w:val="20"/>
    </w:rPr>
  </w:style>
  <w:style w:type="paragraph" w:styleId="Inhopg3">
    <w:name w:val="toc 3"/>
    <w:basedOn w:val="Standaard"/>
    <w:next w:val="Standaard"/>
    <w:autoRedefine/>
    <w:semiHidden/>
    <w:rsid w:val="00107C43"/>
    <w:pPr>
      <w:tabs>
        <w:tab w:val="left" w:pos="900"/>
        <w:tab w:val="right" w:leader="dot" w:pos="8323"/>
      </w:tabs>
      <w:ind w:left="180"/>
    </w:pPr>
    <w:rPr>
      <w:i/>
      <w:noProof/>
      <w:sz w:val="16"/>
      <w:szCs w:val="20"/>
    </w:rPr>
  </w:style>
  <w:style w:type="character" w:styleId="Hyperlink">
    <w:name w:val="Hyperlink"/>
    <w:basedOn w:val="Standaardalinea-lettertype"/>
    <w:rsid w:val="00F63792"/>
    <w:rPr>
      <w:color w:val="0000FF"/>
      <w:u w:val="single"/>
    </w:rPr>
  </w:style>
  <w:style w:type="paragraph" w:styleId="Inhopg4">
    <w:name w:val="toc 4"/>
    <w:basedOn w:val="Standaard"/>
    <w:next w:val="Standaard"/>
    <w:autoRedefine/>
    <w:semiHidden/>
    <w:rsid w:val="00F63792"/>
    <w:pPr>
      <w:ind w:left="360"/>
    </w:pPr>
    <w:rPr>
      <w:rFonts w:ascii="Times New Roman" w:hAnsi="Times New Roman"/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F63792"/>
    <w:pPr>
      <w:ind w:left="540"/>
    </w:pPr>
    <w:rPr>
      <w:rFonts w:ascii="Times New Roman" w:hAnsi="Times New Roman"/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F63792"/>
    <w:pPr>
      <w:ind w:left="720"/>
    </w:pPr>
    <w:rPr>
      <w:rFonts w:ascii="Times New Roman" w:hAnsi="Times New Roman"/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F63792"/>
    <w:pPr>
      <w:ind w:left="900"/>
    </w:pPr>
    <w:rPr>
      <w:rFonts w:ascii="Times New Roman" w:hAnsi="Times New Roman"/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F63792"/>
    <w:pPr>
      <w:ind w:left="1080"/>
    </w:pPr>
    <w:rPr>
      <w:rFonts w:ascii="Times New Roman" w:hAnsi="Times New Roman"/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F63792"/>
    <w:pPr>
      <w:ind w:left="1260"/>
    </w:pPr>
    <w:rPr>
      <w:rFonts w:ascii="Times New Roman" w:hAnsi="Times New Roman"/>
      <w:sz w:val="20"/>
      <w:szCs w:val="20"/>
    </w:rPr>
  </w:style>
  <w:style w:type="table" w:styleId="Eigentijdsetabel">
    <w:name w:val="Table Contemporary"/>
    <w:basedOn w:val="Standaardtabel"/>
    <w:rsid w:val="00F63792"/>
    <w:pPr>
      <w:spacing w:line="28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ijschrift">
    <w:name w:val="caption"/>
    <w:basedOn w:val="Standaard"/>
    <w:next w:val="Standaard"/>
    <w:qFormat/>
    <w:rsid w:val="00F63792"/>
    <w:pPr>
      <w:spacing w:line="280" w:lineRule="atLeast"/>
    </w:pPr>
    <w:rPr>
      <w:rFonts w:ascii="Arial" w:hAnsi="Arial"/>
      <w:b/>
      <w:bCs/>
      <w:sz w:val="20"/>
      <w:szCs w:val="20"/>
      <w:lang w:eastAsia="nl-NL"/>
    </w:rPr>
  </w:style>
  <w:style w:type="character" w:customStyle="1" w:styleId="apple-converted-space">
    <w:name w:val="apple-converted-space"/>
    <w:basedOn w:val="Standaardalinea-lettertype"/>
    <w:rsid w:val="00F63792"/>
  </w:style>
  <w:style w:type="paragraph" w:styleId="Normaalweb">
    <w:name w:val="Normal (Web)"/>
    <w:basedOn w:val="Standaard"/>
    <w:rsid w:val="00F637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paragraph" w:customStyle="1" w:styleId="StandaardVET">
    <w:name w:val="Standaard VET"/>
    <w:basedOn w:val="Standaard"/>
    <w:link w:val="StandaardVETChar"/>
    <w:rsid w:val="00D57C20"/>
    <w:pPr>
      <w:autoSpaceDE w:val="0"/>
      <w:autoSpaceDN w:val="0"/>
      <w:adjustRightInd w:val="0"/>
      <w:spacing w:line="360" w:lineRule="auto"/>
    </w:pPr>
    <w:rPr>
      <w:b/>
      <w:snapToGrid w:val="0"/>
      <w:szCs w:val="18"/>
      <w:lang w:eastAsia="nl-NL"/>
    </w:rPr>
  </w:style>
  <w:style w:type="character" w:customStyle="1" w:styleId="StandaardVETChar">
    <w:name w:val="Standaard VET Char"/>
    <w:basedOn w:val="Standaardalinea-lettertype"/>
    <w:link w:val="StandaardVET"/>
    <w:rsid w:val="00D57C20"/>
    <w:rPr>
      <w:rFonts w:ascii="Verdana" w:hAnsi="Verdana"/>
      <w:b/>
      <w:snapToGrid w:val="0"/>
      <w:sz w:val="18"/>
      <w:szCs w:val="18"/>
      <w:lang w:val="nl-NL" w:eastAsia="nl-NL" w:bidi="ar-SA"/>
    </w:rPr>
  </w:style>
  <w:style w:type="paragraph" w:customStyle="1" w:styleId="Inhopg21">
    <w:name w:val="Inhopg 21"/>
    <w:basedOn w:val="Standaard"/>
    <w:next w:val="Standaard"/>
    <w:autoRedefine/>
    <w:semiHidden/>
    <w:rsid w:val="007479EE"/>
    <w:pPr>
      <w:tabs>
        <w:tab w:val="left" w:pos="720"/>
        <w:tab w:val="right" w:leader="dot" w:pos="7473"/>
      </w:tabs>
      <w:spacing w:line="360" w:lineRule="auto"/>
      <w:ind w:left="181"/>
      <w:jc w:val="both"/>
    </w:pPr>
    <w:rPr>
      <w:noProof/>
      <w:sz w:val="16"/>
      <w:szCs w:val="16"/>
    </w:rPr>
  </w:style>
  <w:style w:type="character" w:styleId="Zwaar">
    <w:name w:val="Strong"/>
    <w:basedOn w:val="Standaardalinea-lettertype"/>
    <w:qFormat/>
    <w:rsid w:val="00366C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Lett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Tijdens de regeling van werkzaamheden op woensdag 9 februari jl</vt:lpstr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keywords/>
  <dc:description>------------------------</dc:description>
  <lastModifiedBy/>
  <revision/>
  <lastPrinted>2011-09-29T08:11:00.0000000Z</lastPrinted>
  <dcterms:created xsi:type="dcterms:W3CDTF">2011-09-29T08:22:00.0000000Z</dcterms:created>
  <dcterms:modified xsi:type="dcterms:W3CDTF">2011-09-29T08:22:00.0000000Z</dcterms:modified>
  <dc:creator/>
  <dc:title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0x0101007D103AD867C0894A891C490F09745508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