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B33" w:rsidP="00425B33" w:rsidRDefault="00425B33">
      <w:pPr>
        <w:spacing w:before="300" w:after="300"/>
      </w:pPr>
      <w:r>
        <w:t>Mededelingen</w:t>
      </w:r>
    </w:p>
    <w:p w:rsidR="00425B33" w:rsidP="00425B33" w:rsidRDefault="00425B33">
      <w:pPr>
        <w:spacing w:before="300" w:after="300"/>
      </w:pPr>
      <w:r>
        <w:rPr>
          <w:b/>
        </w:rPr>
        <w:t>Mededelingen</w:t>
      </w:r>
    </w:p>
    <w:p w:rsidR="00425B33" w:rsidP="00425B33" w:rsidRDefault="00425B33">
      <w:pPr>
        <w:spacing w:before="300" w:after="300"/>
      </w:pPr>
      <w:r>
        <w:t xml:space="preserve">De </w:t>
      </w:r>
      <w:r>
        <w:rPr>
          <w:b/>
        </w:rPr>
        <w:t>voorzitter</w:t>
      </w:r>
      <w:r>
        <w:t>:</w:t>
      </w:r>
      <w:r>
        <w:br/>
      </w:r>
      <w:bookmarkStart w:name="101" w:id="0"/>
      <w:bookmarkEnd w:id="0"/>
      <w:r>
        <w:t>Dames en heren, we gaan stemmen. Graag stilte. U bent straks aan de beurt, lid Kostić, één seconde. We gaan zo stemmen, maar eerst nog even een gedicht. Bij het debat inzake de Friese taal heb ik toegezegd ook een gedicht in het Fries te zullen doen, rond de geboortedag van Pieter Jelles Troelstra. U weet natuurlijk dat hij een van de oprichters van de SDAP was. Hij was 25 jaar Kamerlid. Maar behalve politicus was hij ook dichter. Hij is ook bekend van de fameuze "vergissing van Troelstra". Dat moet u nog maar even googelen: gewoon in de plenaire zaal oproepen tot revolutie. Kom daar nu eens om, zou ik zeggen.</w:t>
      </w:r>
    </w:p>
    <w:p w:rsidR="00425B33" w:rsidP="00425B33" w:rsidRDefault="00425B33">
      <w:pPr>
        <w:spacing w:before="300" w:after="300"/>
      </w:pPr>
      <w:r>
        <w:t>Echter, ik ben de Friese taal niet machtig, dus ik heb even hulp nodig. Deze zitting is gezegend met een groot aantal Friezen, maar voor het gedicht van vandaag geef ik graag het woord aan de senior-Fries. Ik heb van Harry van der Molen van het CDA de term "diep-Fries" geleerd. Dat is Aukje de Vries zeker. Ik geef haar graag het woord om een gedicht voor te dragen van Pieter Jelles Troelstra, onze grote, verre, verre voorganger. Ik vertaal de titel alvast in het Nederlands voor u: Eer je taal. Dat moet ons allen aanspreken.</w:t>
      </w:r>
    </w:p>
    <w:p w:rsidR="00425B33" w:rsidP="00425B33" w:rsidRDefault="00425B33">
      <w:pPr>
        <w:spacing w:before="300" w:after="300"/>
      </w:pPr>
      <w:r>
        <w:t>Mevrouw De Vries.</w:t>
      </w:r>
    </w:p>
    <w:p w:rsidR="00425B33" w:rsidP="00425B33" w:rsidRDefault="00425B33">
      <w:pPr>
        <w:spacing w:before="300" w:after="300"/>
      </w:pPr>
      <w:r>
        <w:t xml:space="preserve">Mevrouw </w:t>
      </w:r>
      <w:r>
        <w:rPr>
          <w:b/>
        </w:rPr>
        <w:t>Aukje de Vries</w:t>
      </w:r>
      <w:r>
        <w:t xml:space="preserve"> (VVD):</w:t>
      </w:r>
      <w:r>
        <w:br/>
      </w:r>
      <w:bookmarkStart w:name="102" w:id="1"/>
      <w:bookmarkEnd w:id="1"/>
      <w:r>
        <w:t>Friezen, earje de sprake,</w:t>
      </w:r>
      <w:r>
        <w:br/>
        <w:t>Dy d' âffaar as erfstik ús neiliet;</w:t>
      </w:r>
    </w:p>
    <w:p w:rsidR="00425B33" w:rsidP="00425B33" w:rsidRDefault="00425B33">
      <w:pPr>
        <w:spacing w:before="300" w:after="300"/>
      </w:pPr>
      <w:r>
        <w:t>Bern fan har leafde en har trou,</w:t>
      </w:r>
      <w:r>
        <w:br/>
        <w:t>Byld fan har tigens en krêft;</w:t>
      </w:r>
    </w:p>
    <w:p w:rsidR="00425B33" w:rsidP="00425B33" w:rsidRDefault="00425B33">
      <w:pPr>
        <w:spacing w:before="300" w:after="300"/>
      </w:pPr>
      <w:r>
        <w:t>Print fan har siele en har sin,</w:t>
      </w:r>
      <w:r>
        <w:br/>
        <w:t>Dan stoer as in iik út de Wâlden,</w:t>
      </w:r>
    </w:p>
    <w:p w:rsidR="00425B33" w:rsidP="00425B33" w:rsidRDefault="00425B33">
      <w:pPr>
        <w:spacing w:before="300" w:after="300"/>
      </w:pPr>
      <w:r>
        <w:t>Dan wer, as 't gers oan de poel,</w:t>
      </w:r>
      <w:r>
        <w:br/>
        <w:t>Bûchber en glânzich en sêft.</w:t>
      </w:r>
    </w:p>
    <w:p w:rsidR="00425B33" w:rsidP="00425B33" w:rsidRDefault="00425B33">
      <w:pPr>
        <w:spacing w:before="300" w:after="300"/>
      </w:pPr>
      <w:r>
        <w:t>Lit se klinke, dy sprake,</w:t>
      </w:r>
      <w:r>
        <w:br/>
        <w:t>As wille lûd geit om jim hinne;</w:t>
      </w:r>
    </w:p>
    <w:p w:rsidRPr="00140162" w:rsidR="00425B33" w:rsidP="00425B33" w:rsidRDefault="00425B33">
      <w:pPr>
        <w:spacing w:before="300" w:after="300"/>
        <w:rPr>
          <w:lang w:val="en-US"/>
        </w:rPr>
      </w:pPr>
      <w:r w:rsidRPr="00140162">
        <w:rPr>
          <w:lang w:val="en-US"/>
        </w:rPr>
        <w:t>As jim fersinke yn it leed,</w:t>
      </w:r>
      <w:r w:rsidRPr="00140162">
        <w:rPr>
          <w:lang w:val="en-US"/>
        </w:rPr>
        <w:br/>
        <w:t>Siikje yn dy sprake wer treast;</w:t>
      </w:r>
    </w:p>
    <w:p w:rsidR="00425B33" w:rsidP="00425B33" w:rsidRDefault="00425B33">
      <w:pPr>
        <w:spacing w:before="300" w:after="300"/>
      </w:pPr>
      <w:r>
        <w:lastRenderedPageBreak/>
        <w:t>Leavje dy taal as in mem,</w:t>
      </w:r>
      <w:r>
        <w:br/>
        <w:t>Dy't jim fuorre mei 't bloed út har ieren;</w:t>
      </w:r>
    </w:p>
    <w:p w:rsidRPr="00140162" w:rsidR="00425B33" w:rsidP="00425B33" w:rsidRDefault="00425B33">
      <w:pPr>
        <w:spacing w:before="300" w:after="300"/>
        <w:rPr>
          <w:lang w:val="en-US"/>
        </w:rPr>
      </w:pPr>
      <w:r w:rsidRPr="00140162">
        <w:rPr>
          <w:lang w:val="en-US"/>
        </w:rPr>
        <w:t>Hy, dy't him frij neamt as Fries,</w:t>
      </w:r>
      <w:r w:rsidRPr="00140162">
        <w:rPr>
          <w:lang w:val="en-US"/>
        </w:rPr>
        <w:br/>
        <w:t>Frysk yn syn taal bliuwt er 't earst!</w:t>
      </w:r>
    </w:p>
    <w:p w:rsidR="00425B33" w:rsidP="00425B33" w:rsidRDefault="00425B33">
      <w:pPr>
        <w:spacing w:before="300" w:after="300"/>
      </w:pPr>
      <w:r>
        <w:t>(Geroffel op de bankjes)</w:t>
      </w:r>
    </w:p>
    <w:p w:rsidR="00425B33" w:rsidP="00425B33" w:rsidRDefault="00425B33">
      <w:pPr>
        <w:spacing w:before="300" w:after="300"/>
      </w:pPr>
      <w:r>
        <w:t xml:space="preserve">De </w:t>
      </w:r>
      <w:r>
        <w:rPr>
          <w:b/>
        </w:rPr>
        <w:t>voorzitter</w:t>
      </w:r>
      <w:r>
        <w:t>:</w:t>
      </w:r>
      <w:r>
        <w:br/>
      </w:r>
      <w:bookmarkStart w:name="103" w:id="2"/>
      <w:bookmarkEnd w:id="2"/>
      <w:r>
        <w:t>Aldus Pieter Jelles Troelstra. Kippenvel, toch? "Eindelijk een mooi gedicht", krijg ik hier te horen. Oké, oké …</w:t>
      </w:r>
    </w:p>
    <w:p w:rsidR="00425B33" w:rsidP="00425B33" w:rsidRDefault="00425B33">
      <w:pPr>
        <w:spacing w:before="300" w:after="300"/>
      </w:pPr>
      <w:r>
        <w:t>Ik deel aan de Kamer mee dat de volgende leden zich hebben afgemeld:</w:t>
      </w:r>
    </w:p>
    <w:p w:rsidR="00425B33" w:rsidP="00425B33" w:rsidRDefault="00425B33">
      <w:pPr>
        <w:spacing w:before="300" w:after="300"/>
      </w:pPr>
      <w:r>
        <w:t>Kamminga, voor vandaag en morgen;</w:t>
      </w:r>
    </w:p>
    <w:p w:rsidR="00425B33" w:rsidP="00425B33" w:rsidRDefault="00425B33">
      <w:pPr>
        <w:spacing w:before="300" w:after="300"/>
      </w:pPr>
      <w:r>
        <w:t>Tielen, voor vandaag.</w:t>
      </w:r>
    </w:p>
    <w:p w:rsidR="00425B33" w:rsidP="00425B33" w:rsidRDefault="00425B33">
      <w:pPr>
        <w:spacing w:before="300" w:after="300"/>
      </w:pPr>
      <w:r>
        <w:t>Deze mededeling wordt voor kennisgeving aangenomen.</w:t>
      </w:r>
    </w:p>
    <w:p w:rsidR="00425B33" w:rsidP="00425B33" w:rsidRDefault="00425B33">
      <w:pPr>
        <w:spacing w:before="300" w:after="300"/>
      </w:pPr>
      <w:r>
        <w:t>Regeling van werkzaamheden (stemmingen)</w:t>
      </w:r>
    </w:p>
    <w:p w:rsidR="00425B33" w:rsidP="00425B33" w:rsidRDefault="00425B33">
      <w:pPr>
        <w:spacing w:before="300" w:after="300"/>
      </w:pPr>
      <w:r>
        <w:rPr>
          <w:b/>
        </w:rPr>
        <w:t>Regeling van werkzaamheden (stemmingen)</w:t>
      </w:r>
    </w:p>
    <w:p w:rsidR="00425B33" w:rsidP="00425B33" w:rsidRDefault="00425B33">
      <w:pPr>
        <w:spacing w:before="300" w:after="300"/>
      </w:pPr>
      <w:r>
        <w:t xml:space="preserve">De </w:t>
      </w:r>
      <w:r>
        <w:rPr>
          <w:b/>
        </w:rPr>
        <w:t>voorzitter</w:t>
      </w:r>
      <w:r>
        <w:t>:</w:t>
      </w:r>
      <w:r>
        <w:br/>
      </w:r>
      <w:bookmarkStart w:name="104" w:id="3"/>
      <w:bookmarkEnd w:id="3"/>
      <w:r>
        <w:t>Ik stel voor om zo dadelijk ook te stemmen over de aangehouden motie-Sneller (29023, nr. 472).</w:t>
      </w:r>
    </w:p>
    <w:p w:rsidR="00425B33" w:rsidP="00425B33" w:rsidRDefault="00425B33">
      <w:pPr>
        <w:spacing w:before="300" w:after="300"/>
      </w:pPr>
      <w:r>
        <w:t>Ik geef graag het woord aan de heer Ellian van de fractie van de VVD.</w:t>
      </w:r>
    </w:p>
    <w:p w:rsidR="00425B33" w:rsidP="00425B33" w:rsidRDefault="00425B33">
      <w:pPr>
        <w:spacing w:before="300" w:after="300"/>
      </w:pPr>
      <w:r>
        <w:t xml:space="preserve">De heer </w:t>
      </w:r>
      <w:r>
        <w:rPr>
          <w:b/>
        </w:rPr>
        <w:t>Ellian</w:t>
      </w:r>
      <w:r>
        <w:t xml:space="preserve"> (VVD):</w:t>
      </w:r>
      <w:r>
        <w:br/>
      </w:r>
      <w:bookmarkStart w:name="105" w:id="4"/>
      <w:bookmarkEnd w:id="4"/>
      <w:r>
        <w:t>Dank, voorzitter. Een vriendelijk verzoek om de stemmingen onder de punten 14 en 15, over de Wijziging van de Wet op de rechterlijke organisatie, de Wet rechtspositie rechterlijke ambtenaren, de Wet op de Raad van State en enige andere wetten, uit te stellen, omdat we een toelichting van de Raad van State gaan krijgen.</w:t>
      </w:r>
    </w:p>
    <w:p w:rsidR="00425B33" w:rsidP="00425B33" w:rsidRDefault="00425B33">
      <w:pPr>
        <w:spacing w:before="300" w:after="300"/>
      </w:pPr>
      <w:r>
        <w:t xml:space="preserve">De </w:t>
      </w:r>
      <w:r>
        <w:rPr>
          <w:b/>
        </w:rPr>
        <w:t>voorzitter</w:t>
      </w:r>
      <w:r>
        <w:t>:</w:t>
      </w:r>
      <w:r>
        <w:br/>
      </w:r>
      <w:bookmarkStart w:name="106" w:id="5"/>
      <w:bookmarkEnd w:id="5"/>
      <w:r>
        <w:t>Bestaat daar enig bezwaar tegen? Dat is niet het geval. Dat ziet u allemaal in de stemmingslijst.</w:t>
      </w:r>
    </w:p>
    <w:p w:rsidR="00425B33" w:rsidP="00425B33" w:rsidRDefault="00425B33">
      <w:pPr>
        <w:spacing w:before="300" w:after="300"/>
      </w:pPr>
      <w:r>
        <w:t>Mevrouw Keijzer, fractie van BBB.</w:t>
      </w:r>
    </w:p>
    <w:p w:rsidR="00425B33" w:rsidP="00425B33" w:rsidRDefault="00425B33">
      <w:pPr>
        <w:spacing w:before="300" w:after="300"/>
      </w:pPr>
      <w:r>
        <w:t xml:space="preserve">Mevrouw </w:t>
      </w:r>
      <w:r>
        <w:rPr>
          <w:b/>
        </w:rPr>
        <w:t>Keijzer</w:t>
      </w:r>
      <w:r>
        <w:t xml:space="preserve"> (BBB):</w:t>
      </w:r>
      <w:r>
        <w:br/>
      </w:r>
      <w:bookmarkStart w:name="107" w:id="6"/>
      <w:bookmarkEnd w:id="6"/>
      <w:r>
        <w:t xml:space="preserve">Voorzitter. Ik had gevraagd om mijn motie op stuk nr. 2175 (25295), </w:t>
      </w:r>
      <w:r>
        <w:lastRenderedPageBreak/>
        <w:t>onder agendapunt 13, aan te houden, maar als de Kamer akkoord is, wil ik die nu toch in stemming brengen.</w:t>
      </w:r>
    </w:p>
    <w:p w:rsidR="00425B33" w:rsidP="00425B33" w:rsidRDefault="00425B33">
      <w:pPr>
        <w:spacing w:before="300" w:after="300"/>
      </w:pPr>
      <w:r>
        <w:t xml:space="preserve">De </w:t>
      </w:r>
      <w:r>
        <w:rPr>
          <w:b/>
        </w:rPr>
        <w:t>voorzitter</w:t>
      </w:r>
      <w:r>
        <w:t>:</w:t>
      </w:r>
      <w:r>
        <w:br/>
      </w:r>
      <w:bookmarkStart w:name="108" w:id="7"/>
      <w:bookmarkEnd w:id="7"/>
      <w:r>
        <w:t>Heel goed. Als daar geen bezwaar tegen bestaat, gaan we dat doen.</w:t>
      </w:r>
    </w:p>
    <w:p w:rsidR="00425B33" w:rsidP="00425B33" w:rsidRDefault="00425B33">
      <w:pPr>
        <w:spacing w:before="300" w:after="300"/>
      </w:pPr>
      <w:r>
        <w:t>Het lid Kostić.</w:t>
      </w:r>
    </w:p>
    <w:p w:rsidR="00425B33" w:rsidP="00425B33" w:rsidRDefault="00425B33">
      <w:pPr>
        <w:spacing w:before="300" w:after="300"/>
      </w:pPr>
      <w:r>
        <w:t xml:space="preserve">Kamerlid </w:t>
      </w:r>
      <w:r>
        <w:rPr>
          <w:b/>
        </w:rPr>
        <w:t>Kostić</w:t>
      </w:r>
      <w:r>
        <w:t xml:space="preserve"> (PvdD):</w:t>
      </w:r>
      <w:r>
        <w:br/>
      </w:r>
      <w:bookmarkStart w:name="109" w:id="8"/>
      <w:bookmarkEnd w:id="8"/>
      <w:r>
        <w:t>Voorzitter. Ik zou mijn motie op stuk nr. 96 (33836), onder agendapunt 18, willen aanhouden.</w:t>
      </w:r>
    </w:p>
    <w:p w:rsidR="00425B33" w:rsidP="00425B33" w:rsidRDefault="00425B33">
      <w:pPr>
        <w:spacing w:before="300" w:after="300"/>
      </w:pPr>
      <w:bookmarkStart w:name="110" w:id="9"/>
      <w:bookmarkEnd w:id="9"/>
      <w:r>
        <w:t xml:space="preserve">De </w:t>
      </w:r>
      <w:r>
        <w:rPr>
          <w:b/>
        </w:rPr>
        <w:t>voorzitter</w:t>
      </w:r>
      <w:r>
        <w:t>:</w:t>
      </w:r>
      <w:r>
        <w:br/>
        <w:t>Op verzoek van het lid Kostić stel ik voor de motie (33836, nr. 96) aan te houden.</w:t>
      </w:r>
    </w:p>
    <w:p w:rsidR="00425B33" w:rsidP="00425B33" w:rsidRDefault="00425B33">
      <w:pPr>
        <w:spacing w:before="300" w:after="300"/>
      </w:pPr>
      <w:r>
        <w:t>Daartoe wordt besloten.</w:t>
      </w:r>
    </w:p>
    <w:p w:rsidR="00425B33" w:rsidP="00425B33" w:rsidRDefault="00425B33">
      <w:pPr>
        <w:spacing w:before="300" w:after="300"/>
      </w:pPr>
      <w:r>
        <w:t>Stemmingen</w:t>
      </w:r>
    </w:p>
    <w:p w:rsidR="00425B33" w:rsidP="00425B33" w:rsidRDefault="00425B33">
      <w:pPr>
        <w:spacing w:before="300" w:after="300"/>
      </w:pPr>
      <w:r>
        <w:t>Stemmingen moties Initiatiefnota-Slagt-Tichelman "Toegang tot veilige en legale abortuszorg voor iedereen"</w:t>
      </w:r>
    </w:p>
    <w:p w:rsidR="00425B33" w:rsidP="00425B33" w:rsidRDefault="00425B33">
      <w:pPr>
        <w:spacing w:before="300" w:after="300"/>
      </w:pPr>
      <w:r>
        <w:t xml:space="preserve">Aan de orde zijn </w:t>
      </w:r>
      <w:r>
        <w:rPr>
          <w:b/>
        </w:rPr>
        <w:t>de stemmingen over moties</w:t>
      </w:r>
      <w:r>
        <w:t xml:space="preserve">, ingediend bij het debat over </w:t>
      </w:r>
      <w:r>
        <w:rPr>
          <w:b/>
        </w:rPr>
        <w:t>de initiatiefnota van het lid Slagt-Tichelman "Toegang tot veilige en legale abortuszorg voor iedereen"</w:t>
      </w:r>
      <w:r>
        <w:t>,</w:t>
      </w:r>
    </w:p>
    <w:p w:rsidR="00425B33" w:rsidP="00425B33" w:rsidRDefault="00425B33">
      <w:pPr>
        <w:spacing w:before="300" w:after="300"/>
      </w:pPr>
      <w:r>
        <w:t>te weten:</w:t>
      </w:r>
    </w:p>
    <w:p w:rsidR="00425B33" w:rsidP="00425B33" w:rsidRDefault="00425B33">
      <w:pPr>
        <w:spacing w:before="300" w:after="300"/>
      </w:pPr>
      <w:r>
        <w:t>- de motie-Diederik van Dijk/Bikker over het op afstand verstrekken van abortuspillen uitzonderen van de Beleidsregel voorschrijven via internet en wetswijzigingen overlaten aan een volgend kabinet (36317, nr. 5);</w:t>
      </w:r>
      <w:r>
        <w:br/>
        <w:t>- de motie-Bikker over digitale verstrekking van medicatie aan patiënten in andere EU-lidstaten alleen toestaan als deze lidstaten dit als ondersteuning van hun eigen gezondheidsbeleid ervaren (36317, nr. 6).</w:t>
      </w:r>
    </w:p>
    <w:p w:rsidR="00425B33" w:rsidP="00425B33" w:rsidRDefault="00425B33">
      <w:pPr>
        <w:spacing w:before="300" w:after="300"/>
      </w:pPr>
      <w:r>
        <w:t>(Zie notaoverleg van 8 april 2024.)</w:t>
      </w:r>
    </w:p>
    <w:p w:rsidR="00425B33" w:rsidP="00425B33" w:rsidRDefault="00425B33">
      <w:pPr>
        <w:spacing w:before="300" w:after="300"/>
      </w:pPr>
      <w:r>
        <w:t xml:space="preserve">De </w:t>
      </w:r>
      <w:r>
        <w:rPr>
          <w:b/>
        </w:rPr>
        <w:t>voorzitter</w:t>
      </w:r>
      <w:r>
        <w:t>:</w:t>
      </w:r>
      <w:r>
        <w:br/>
      </w:r>
      <w:bookmarkStart w:name="111" w:id="10"/>
      <w:bookmarkEnd w:id="10"/>
      <w:r>
        <w:t>Allereerst een stemverklaring van mevrouw Hertzberger.</w:t>
      </w:r>
    </w:p>
    <w:p w:rsidR="00425B33" w:rsidP="00425B33" w:rsidRDefault="00425B33">
      <w:pPr>
        <w:spacing w:before="300" w:after="300"/>
      </w:pPr>
      <w:r>
        <w:t xml:space="preserve">Mevrouw </w:t>
      </w:r>
      <w:r>
        <w:rPr>
          <w:b/>
        </w:rPr>
        <w:t>Hertzberger</w:t>
      </w:r>
      <w:r>
        <w:t xml:space="preserve"> (NSC):</w:t>
      </w:r>
      <w:r>
        <w:br/>
      </w:r>
      <w:bookmarkStart w:name="112" w:id="11"/>
      <w:bookmarkEnd w:id="11"/>
      <w:r>
        <w:t xml:space="preserve">Voorzitter. In het overleg over de initiatiefnota van collega Slagt stond voor mijn fractie NSC als een paal boven water dat Nederland geen abortuszorg op afstand moet gaan verlenen aan vrouwen in het </w:t>
      </w:r>
      <w:r>
        <w:lastRenderedPageBreak/>
        <w:t>buitenland. Dat is een onwenselijke inmenging in nationale medisch-ethische zaken. Daarom stemmen we voor de motie-Bikker.</w:t>
      </w:r>
    </w:p>
    <w:p w:rsidR="00425B33" w:rsidP="00425B33" w:rsidRDefault="00425B33">
      <w:pPr>
        <w:spacing w:before="300" w:after="300"/>
      </w:pPr>
      <w:r>
        <w:t>Maar voor Nieuw Sociaal Contract staat voorop dat abortus veilig, toegankelijk, zorgvuldig en zeldzaam moet zijn. Abortuszorg zal de komende tijd toegankelijker worden nadat vorig jaar via een initiatiefwet het verstrekken van abortuspillen door de huisarts mogelijk is gemaakt. We willen het liefst dat in de uitvoering ook de termijnbepaling de zorgstandaard blijft, maar we willen niet compleet uitsluiten dat er, bijvoorbeeld in nood en uitzonderingsgevallen, abortuspillen kunnen worden verstrekt middels een teleconsult. Daarom zullen we tegen de motie-Van Dijk/Bikker stemmen.</w:t>
      </w:r>
    </w:p>
    <w:p w:rsidR="00425B33" w:rsidP="00425B33" w:rsidRDefault="00425B33">
      <w:pPr>
        <w:spacing w:before="300" w:after="300"/>
      </w:pPr>
      <w:r>
        <w:t xml:space="preserve">De </w:t>
      </w:r>
      <w:r>
        <w:rPr>
          <w:b/>
        </w:rPr>
        <w:t>voorzitter</w:t>
      </w:r>
      <w:r>
        <w:t>:</w:t>
      </w:r>
      <w:r>
        <w:br/>
      </w:r>
      <w:bookmarkStart w:name="113" w:id="12"/>
      <w:bookmarkEnd w:id="12"/>
      <w:r>
        <w:t>Heel goed, dank u wel. We gaan stemmen.</w:t>
      </w:r>
    </w:p>
    <w:p w:rsidR="00425B33" w:rsidP="00425B33" w:rsidRDefault="00425B33">
      <w:pPr>
        <w:spacing w:before="300" w:after="300"/>
      </w:pPr>
      <w:r>
        <w:t>In stemming komt de motie-Diederik van Dijk/Bikker (36317, nr. 5).</w:t>
      </w:r>
    </w:p>
    <w:p w:rsidR="00425B33" w:rsidP="00425B33" w:rsidRDefault="00425B33">
      <w:pPr>
        <w:spacing w:before="300" w:after="300"/>
      </w:pPr>
      <w:r>
        <w:t xml:space="preserve">De </w:t>
      </w:r>
      <w:r>
        <w:rPr>
          <w:b/>
        </w:rPr>
        <w:t>voorzitter</w:t>
      </w:r>
      <w:r>
        <w:t>:</w:t>
      </w:r>
      <w:r>
        <w:br/>
        <w:t>Ik constateer dat de leden van de fracties van DENK, de ChristenUnie, de SGP, het CDA, BBB, FVD en de PVV voor deze motie hebben gestemd en de leden van de overige fracties ertegen, zodat zij is verworpen.</w:t>
      </w:r>
    </w:p>
    <w:p w:rsidR="00425B33" w:rsidP="00425B33" w:rsidRDefault="00425B33">
      <w:pPr>
        <w:spacing w:before="300" w:after="300"/>
      </w:pPr>
      <w:r>
        <w:t>In stemming komt de motie-Bikker (36317, nr. 6).</w:t>
      </w:r>
    </w:p>
    <w:p w:rsidR="00425B33" w:rsidP="00425B33" w:rsidRDefault="00425B33">
      <w:pPr>
        <w:spacing w:before="300" w:after="300"/>
      </w:pPr>
      <w:r>
        <w:t xml:space="preserve">De </w:t>
      </w:r>
      <w:r>
        <w:rPr>
          <w:b/>
        </w:rPr>
        <w:t>voorzitter</w:t>
      </w:r>
      <w:r>
        <w:t>:</w:t>
      </w:r>
      <w:r>
        <w:br/>
        <w:t>Ik constateer dat de leden van de fracties van DENK, NSC, de ChristenUnie, de SGP, BBB en FVD voor deze motie hebben gestemd en de leden van de overige fracties ertegen, zodat zij is verworpen.</w:t>
      </w:r>
    </w:p>
    <w:p w:rsidR="00425B33" w:rsidP="00425B33" w:rsidRDefault="00425B33">
      <w:pPr>
        <w:spacing w:before="300" w:after="300"/>
      </w:pPr>
      <w:r>
        <w:t>Stemming motie Extra belasting voor extreem rijken</w:t>
      </w:r>
    </w:p>
    <w:p w:rsidR="00425B33" w:rsidP="00425B33" w:rsidRDefault="00425B33">
      <w:pPr>
        <w:spacing w:before="300" w:after="300"/>
      </w:pPr>
      <w:r>
        <w:t xml:space="preserve">Aan de orde is </w:t>
      </w:r>
      <w:r>
        <w:rPr>
          <w:b/>
        </w:rPr>
        <w:t>de stemming over een aangehouden motie</w:t>
      </w:r>
      <w:r>
        <w:t xml:space="preserve">, ingediend bij het dertigledendebat over </w:t>
      </w:r>
      <w:r>
        <w:rPr>
          <w:b/>
        </w:rPr>
        <w:t>een extra belasting voor extreem rijken</w:t>
      </w:r>
      <w:r>
        <w:t>,</w:t>
      </w:r>
    </w:p>
    <w:p w:rsidR="00425B33" w:rsidP="00425B33" w:rsidRDefault="00425B33">
      <w:pPr>
        <w:spacing w:before="300" w:after="300"/>
      </w:pPr>
      <w:r>
        <w:t>te weten:</w:t>
      </w:r>
    </w:p>
    <w:p w:rsidR="00425B33" w:rsidP="00425B33" w:rsidRDefault="00425B33">
      <w:pPr>
        <w:spacing w:before="300" w:after="300"/>
      </w:pPr>
      <w:r>
        <w:t>- de motie-Dijk/Maatoug over in EU-verband een kopgroep vormen voor het invoeren van een EU-exitbelasting voor high-net-worth individuals en een nationaal voorstel voor een exitbelasting uitwerken (25087, nr. 331).</w:t>
      </w:r>
    </w:p>
    <w:p w:rsidR="00425B33" w:rsidP="00425B33" w:rsidRDefault="00425B33">
      <w:pPr>
        <w:spacing w:before="300" w:after="300"/>
      </w:pPr>
      <w:r>
        <w:t>(Zie vergadering van 4 april 2024.)</w:t>
      </w:r>
    </w:p>
    <w:p w:rsidR="00425B33" w:rsidP="00425B33" w:rsidRDefault="00425B33">
      <w:pPr>
        <w:spacing w:before="300" w:after="300"/>
      </w:pPr>
      <w:r>
        <w:lastRenderedPageBreak/>
        <w:t xml:space="preserve">De </w:t>
      </w:r>
      <w:r>
        <w:rPr>
          <w:b/>
        </w:rPr>
        <w:t>voorzitter</w:t>
      </w:r>
      <w:r>
        <w:t>:</w:t>
      </w:r>
      <w:r>
        <w:br/>
        <w:t>Op verzoek van de heer Dijk stel ik voor zijn motie (25087, nr. 331) opnieuw aan te houden.</w:t>
      </w:r>
    </w:p>
    <w:p w:rsidR="00425B33" w:rsidP="00425B33" w:rsidRDefault="00425B33">
      <w:pPr>
        <w:spacing w:before="300" w:after="300"/>
      </w:pPr>
      <w:r>
        <w:t>Daartoe wordt besloten.</w:t>
      </w:r>
    </w:p>
    <w:p w:rsidR="00425B33" w:rsidP="00425B33" w:rsidRDefault="00425B33">
      <w:pPr>
        <w:spacing w:before="300" w:after="300"/>
      </w:pPr>
      <w:r>
        <w:t>Stemming motie Eurogroep/Ecofin-Raad</w:t>
      </w:r>
    </w:p>
    <w:p w:rsidR="00425B33" w:rsidP="00425B33" w:rsidRDefault="00425B33">
      <w:pPr>
        <w:spacing w:before="300" w:after="300"/>
      </w:pPr>
      <w:r>
        <w:t xml:space="preserve">Aan de orde is </w:t>
      </w:r>
      <w:r>
        <w:rPr>
          <w:b/>
        </w:rPr>
        <w:t>de stemming over een aangehouden motie</w:t>
      </w:r>
      <w:r>
        <w:t xml:space="preserve">, ingediend bij het </w:t>
      </w:r>
      <w:r>
        <w:rPr>
          <w:b/>
        </w:rPr>
        <w:t>tweeminutendebat Eurogroep/Ecofin-Raad d.d. 11 en 12 maart 2024</w:t>
      </w:r>
      <w:r>
        <w:t>,</w:t>
      </w:r>
    </w:p>
    <w:p w:rsidR="00425B33" w:rsidP="00425B33" w:rsidRDefault="00425B33">
      <w:pPr>
        <w:spacing w:before="300" w:after="300"/>
      </w:pPr>
      <w:r>
        <w:t>te weten:</w:t>
      </w:r>
    </w:p>
    <w:p w:rsidR="00425B33" w:rsidP="00425B33" w:rsidRDefault="00425B33">
      <w:pPr>
        <w:spacing w:before="300" w:after="300"/>
      </w:pPr>
      <w:r>
        <w:t>- de motie-Van Hijum/Heinen over zich blijven inzetten voor een stevige positie van onafhankelijke nationale begrotingsautoriteiten en een onafhankelijke beoordeling van naleving van de regels door het European Fiscal Board (21501-07, nr. 2013).</w:t>
      </w:r>
    </w:p>
    <w:p w:rsidR="00425B33" w:rsidP="00425B33" w:rsidRDefault="00425B33">
      <w:pPr>
        <w:spacing w:before="300" w:after="300"/>
      </w:pPr>
      <w:r>
        <w:t>(Zie vergadering van 7 maart 2024.)</w:t>
      </w:r>
    </w:p>
    <w:p w:rsidR="00425B33" w:rsidP="00425B33" w:rsidRDefault="00425B33">
      <w:pPr>
        <w:spacing w:before="300" w:after="300"/>
      </w:pPr>
      <w:r>
        <w:t>In stemming komt de motie-Van Hijum/Heinen (21501-07, nr. 2013).</w:t>
      </w:r>
    </w:p>
    <w:p w:rsidR="00425B33" w:rsidP="00425B33" w:rsidRDefault="00425B33">
      <w:pPr>
        <w:spacing w:before="300" w:after="300"/>
      </w:pPr>
      <w:r>
        <w:t xml:space="preserve">De </w:t>
      </w:r>
      <w:r>
        <w:rPr>
          <w:b/>
        </w:rPr>
        <w:t>voorzitter</w:t>
      </w:r>
      <w:r>
        <w:t>:</w:t>
      </w:r>
      <w:r>
        <w:br/>
        <w:t>Ik constateer dat de leden van de fracties van GroenLinks-PvdA, DENK, D66, NSC, de VVD, de ChristenUnie, de SGP, het CDA, BBB, JA21 en FVD voor deze motie hebben gestemd en de leden van de overige fracties ertegen, zodat zij is aangenomen.</w:t>
      </w:r>
    </w:p>
    <w:p w:rsidR="00425B33" w:rsidP="00425B33" w:rsidRDefault="00425B33">
      <w:pPr>
        <w:spacing w:before="300" w:after="300"/>
      </w:pPr>
      <w:r>
        <w:t>Stemmingen moties Hersteloperatie kinderopvangtoeslag</w:t>
      </w:r>
    </w:p>
    <w:p w:rsidR="00425B33" w:rsidP="00425B33" w:rsidRDefault="00425B33">
      <w:pPr>
        <w:spacing w:before="300" w:after="300"/>
      </w:pPr>
      <w:r>
        <w:t xml:space="preserve">Aan de orde zijn </w:t>
      </w:r>
      <w:r>
        <w:rPr>
          <w:b/>
        </w:rPr>
        <w:t>de stemmingen over moties</w:t>
      </w:r>
      <w:r>
        <w:t xml:space="preserve">, ingediend bij het </w:t>
      </w:r>
      <w:r>
        <w:rPr>
          <w:b/>
        </w:rPr>
        <w:t>tweeminutendebat Hersteloperatie kinderopvangtoeslag</w:t>
      </w:r>
      <w:r>
        <w:t>,</w:t>
      </w:r>
    </w:p>
    <w:p w:rsidR="00425B33" w:rsidP="00425B33" w:rsidRDefault="00425B33">
      <w:pPr>
        <w:spacing w:before="300" w:after="300"/>
      </w:pPr>
      <w:r>
        <w:t>te weten:</w:t>
      </w:r>
    </w:p>
    <w:p w:rsidR="00425B33" w:rsidP="00425B33" w:rsidRDefault="00425B33">
      <w:pPr>
        <w:spacing w:before="300" w:after="300"/>
      </w:pPr>
      <w:r>
        <w:t>- de motie-Dijk over alle DUO-schulden kwijtschelden van gedupeerde kinderen die deze schulden zijn aangegaan vanwege het toeslagenschandaal (31066, nr. 1356);</w:t>
      </w:r>
      <w:r>
        <w:br/>
        <w:t>- de motie-Dijk over onderzoeken wat nodig is om de behandeling voor gedupeerden in één dag uit te voeren (31066, nr. 1357);</w:t>
      </w:r>
      <w:r>
        <w:br/>
        <w:t>- de motie-Stultiens/Inge van Dijk over een oplossing voor situaties waarin de inperking van de BAC leidt tot nadelige gevolgen voor de gedupeerde ouders (31066, nr. 1358);</w:t>
      </w:r>
      <w:r>
        <w:br/>
        <w:t xml:space="preserve">- de motie-Stultiens/Inge van Dijk over een maatwerkoplossing voor </w:t>
      </w:r>
      <w:r>
        <w:lastRenderedPageBreak/>
        <w:t>jongeren met een DUO-schuld als gevolg van de toeslagenaffaire (31066, nr. 1359);</w:t>
      </w:r>
      <w:r>
        <w:br/>
        <w:t>- de motie-Inge van Dijk/Stultiens over een meldpunt voor kinderen inrichten dat aansluit bij de belevingswereld van jongeren (31066, nr. 1360);</w:t>
      </w:r>
      <w:r>
        <w:br/>
        <w:t>- de motie-Inge van Dijk/Stultiens over regie van ouders over hun eigen proces bij de aanstaande herinrichting van CWS (31066, nr. 1361);</w:t>
      </w:r>
      <w:r>
        <w:br/>
        <w:t>- de motie-Van Vroonhoven over eerder gemaakte beloftes aan gedupeerden nakomen (31066, nr. 1362);</w:t>
      </w:r>
      <w:r>
        <w:br/>
        <w:t>- de motie-Van Vroonhoven over nieuwe hersteloperaties als gevolg van een onrechtmatige overheidsdaad uniformeren en dit vastleggen in een kaderwet (31066, nr. 1363);</w:t>
      </w:r>
      <w:r>
        <w:br/>
        <w:t>- de motie-Van Vroonhoven over het volledige ongelakte dossier aan gedupeerden verstrekken (31066, nr. 1364);</w:t>
      </w:r>
      <w:r>
        <w:br/>
        <w:t>- de motie-Kamminga c.s. over de voor- en nadelen van de verschillende schade- en herstelroutes aan de voorkant duidelijk aan gedupeerden communiceren (31066, nr. 1365).</w:t>
      </w:r>
    </w:p>
    <w:p w:rsidR="00425B33" w:rsidP="00425B33" w:rsidRDefault="00425B33">
      <w:pPr>
        <w:spacing w:before="300" w:after="300"/>
      </w:pPr>
      <w:r>
        <w:t>(Zie vergadering van 9 april 2024.)</w:t>
      </w:r>
    </w:p>
    <w:p w:rsidR="00425B33" w:rsidP="00425B33" w:rsidRDefault="00425B33">
      <w:pPr>
        <w:spacing w:before="300" w:after="300"/>
      </w:pPr>
      <w:r>
        <w:t>In stemming komt de motie-Dijk (31066, nr. 1356).</w:t>
      </w:r>
    </w:p>
    <w:p w:rsidR="00425B33" w:rsidP="00425B33" w:rsidRDefault="00425B33">
      <w:pPr>
        <w:spacing w:before="300" w:after="300"/>
      </w:pPr>
      <w:r>
        <w:t xml:space="preserve">De </w:t>
      </w:r>
      <w:r>
        <w:rPr>
          <w:b/>
        </w:rPr>
        <w:t>voorzitter</w:t>
      </w:r>
      <w:r>
        <w:t>:</w:t>
      </w:r>
      <w:r>
        <w:br/>
        <w:t>Ik constateer dat de leden van de fracties van de SP, GroenLinks-PvdA, de PvdD, DENK, Volt en FVD voor deze motie hebben gestemd en de leden van de overige fracties ertegen, zodat zij is verworpen.</w:t>
      </w:r>
    </w:p>
    <w:p w:rsidR="00425B33" w:rsidP="00425B33" w:rsidRDefault="00425B33">
      <w:pPr>
        <w:spacing w:before="300" w:after="300"/>
      </w:pPr>
      <w:r>
        <w:t>In stemming komt de motie-Dijk (31066, nr. 1357).</w:t>
      </w:r>
    </w:p>
    <w:p w:rsidR="00425B33" w:rsidP="00425B33" w:rsidRDefault="00425B33">
      <w:pPr>
        <w:spacing w:before="300" w:after="300"/>
      </w:pPr>
      <w:r>
        <w:t xml:space="preserve">De </w:t>
      </w:r>
      <w:r>
        <w:rPr>
          <w:b/>
        </w:rPr>
        <w:t>voorzitter</w:t>
      </w:r>
      <w:r>
        <w:t>:</w:t>
      </w:r>
      <w:r>
        <w:br/>
        <w:t>Ik constateer dat de leden van de fracties van de SP, GroenLinks-PvdA, de PvdD, DENK, Volt, NSC, de ChristenUnie, de SGP, het CDA, FVD en de PVV voor deze motie hebben gestemd en de leden van de overige fracties ertegen, zodat zij is aangenomen.</w:t>
      </w:r>
    </w:p>
    <w:p w:rsidR="00425B33" w:rsidP="00425B33" w:rsidRDefault="00425B33">
      <w:pPr>
        <w:spacing w:before="300" w:after="300"/>
      </w:pPr>
      <w:r>
        <w:t>In stemming komt de motie-Stultiens/Inge van Dijk (31066, nr. 1358).</w:t>
      </w:r>
    </w:p>
    <w:p w:rsidR="00425B33" w:rsidP="00425B33" w:rsidRDefault="00425B33">
      <w:pPr>
        <w:spacing w:before="300" w:after="300"/>
      </w:pPr>
      <w:r>
        <w:t xml:space="preserve">De </w:t>
      </w:r>
      <w:r>
        <w:rPr>
          <w:b/>
        </w:rPr>
        <w:t>voorzitter</w:t>
      </w:r>
      <w:r>
        <w:t>:</w:t>
      </w:r>
      <w:r>
        <w:br/>
        <w:t>Ik constateer dat deze motie met algemene stemmen is aangenomen.</w:t>
      </w:r>
    </w:p>
    <w:p w:rsidR="00425B33" w:rsidP="00425B33" w:rsidRDefault="00425B33">
      <w:pPr>
        <w:spacing w:before="300" w:after="300"/>
      </w:pPr>
      <w:bookmarkStart w:name="114" w:id="13"/>
      <w:bookmarkEnd w:id="13"/>
      <w:r>
        <w:t>De heer Dijk.</w:t>
      </w:r>
    </w:p>
    <w:p w:rsidR="00425B33" w:rsidP="00425B33" w:rsidRDefault="00425B33">
      <w:pPr>
        <w:spacing w:before="300" w:after="300"/>
      </w:pPr>
      <w:r>
        <w:t xml:space="preserve">De heer </w:t>
      </w:r>
      <w:r>
        <w:rPr>
          <w:b/>
        </w:rPr>
        <w:t>Dijk</w:t>
      </w:r>
      <w:r>
        <w:t xml:space="preserve"> (SP):</w:t>
      </w:r>
      <w:r>
        <w:br/>
      </w:r>
      <w:bookmarkStart w:name="115" w:id="14"/>
      <w:bookmarkEnd w:id="14"/>
      <w:r>
        <w:t xml:space="preserve">Voorzitter. Misschien een beetje ten overvloede, maar in de motie staat </w:t>
      </w:r>
      <w:r>
        <w:lastRenderedPageBreak/>
        <w:t>ook dat wij graag de uitwerking van de motie op stuk nr. 1357 willen hebben voor het debat dat na het meireces is gepland over het toeslagenschandaal. Ik wil hierbij nog wel aangeven dat we eerder deze motie hier ook aangenomen hebben en toen kregen we alleen maar een antwoord over hoe het niet kan. Er moet nu echt een reactie komen van het kabinet over hoe dit wél kan.</w:t>
      </w:r>
    </w:p>
    <w:p w:rsidR="00425B33" w:rsidP="00425B33" w:rsidRDefault="00425B33">
      <w:pPr>
        <w:spacing w:before="300" w:after="300"/>
      </w:pPr>
      <w:r>
        <w:t xml:space="preserve">De </w:t>
      </w:r>
      <w:r>
        <w:rPr>
          <w:b/>
        </w:rPr>
        <w:t>voorzitter</w:t>
      </w:r>
      <w:r>
        <w:t>:</w:t>
      </w:r>
      <w:r>
        <w:br/>
      </w:r>
      <w:bookmarkStart w:name="116" w:id="15"/>
      <w:bookmarkEnd w:id="15"/>
      <w:r>
        <w:t>Prima. Ik zal het stenogram van dit deel van de vergadering doorgeleiden naar het kabinet.</w:t>
      </w:r>
    </w:p>
    <w:p w:rsidR="00425B33" w:rsidP="00425B33" w:rsidRDefault="00425B33">
      <w:pPr>
        <w:spacing w:before="300" w:after="300"/>
      </w:pPr>
      <w:r>
        <w:t>In stemming komt de motie-Stultiens/Inge van Dijk (31066, nr. 1359).</w:t>
      </w:r>
    </w:p>
    <w:p w:rsidR="00425B33" w:rsidP="00425B33" w:rsidRDefault="00425B33">
      <w:pPr>
        <w:spacing w:before="300" w:after="300"/>
      </w:pPr>
      <w:r>
        <w:t xml:space="preserve">De </w:t>
      </w:r>
      <w:r>
        <w:rPr>
          <w:b/>
        </w:rPr>
        <w:t>voorzitter</w:t>
      </w:r>
      <w:r>
        <w:t>:</w:t>
      </w:r>
      <w:r>
        <w:br/>
        <w:t>Ik constateer dat deze motie met algemene stemmen is aangenomen.</w:t>
      </w:r>
    </w:p>
    <w:p w:rsidR="00425B33" w:rsidP="00425B33" w:rsidRDefault="00425B33">
      <w:pPr>
        <w:spacing w:before="300" w:after="300"/>
      </w:pPr>
      <w:r>
        <w:t>In stemming komt de motie-Inge van Dijk/Stultiens (31066, nr. 1360).</w:t>
      </w:r>
    </w:p>
    <w:p w:rsidR="00425B33" w:rsidP="00425B33" w:rsidRDefault="00425B33">
      <w:pPr>
        <w:spacing w:before="300" w:after="300"/>
      </w:pPr>
      <w:r>
        <w:t xml:space="preserve">De </w:t>
      </w:r>
      <w:r>
        <w:rPr>
          <w:b/>
        </w:rPr>
        <w:t>voorzitter</w:t>
      </w:r>
      <w:r>
        <w:t>:</w:t>
      </w:r>
      <w:r>
        <w:br/>
        <w:t>Ik constateer dat de leden van de fracties van de SP, GroenLinks-PvdA, de PvdD, DENK, Volt, D66, NSC, de VVD, de ChristenUnie, de SGP, het CDA en BBB voor deze motie hebben gestemd en de leden van de overige fracties ertegen, zodat zij is aangenomen.</w:t>
      </w:r>
    </w:p>
    <w:p w:rsidR="00425B33" w:rsidP="00425B33" w:rsidRDefault="00425B33">
      <w:pPr>
        <w:spacing w:before="300" w:after="300"/>
      </w:pPr>
      <w:r>
        <w:t>In stemming komt de motie-Inge van Dijk/Stultiens (31066, nr. 1361).</w:t>
      </w:r>
    </w:p>
    <w:p w:rsidR="00425B33" w:rsidP="00425B33" w:rsidRDefault="00425B33">
      <w:pPr>
        <w:spacing w:before="300" w:after="300"/>
      </w:pPr>
      <w:r>
        <w:t xml:space="preserve">De </w:t>
      </w:r>
      <w:r>
        <w:rPr>
          <w:b/>
        </w:rPr>
        <w:t>voorzitter</w:t>
      </w:r>
      <w:r>
        <w:t>:</w:t>
      </w:r>
      <w:r>
        <w:br/>
        <w:t>Ik constateer dat deze motie met algemene stemmen is aangenomen.</w:t>
      </w:r>
    </w:p>
    <w:p w:rsidR="00425B33" w:rsidP="00425B33" w:rsidRDefault="00425B33">
      <w:pPr>
        <w:spacing w:before="300" w:after="300"/>
      </w:pPr>
      <w:r>
        <w:t>In stemming komt de motie-Van Vroonhoven (31066, nr. 1362).</w:t>
      </w:r>
    </w:p>
    <w:p w:rsidR="00425B33" w:rsidP="00425B33" w:rsidRDefault="00425B33">
      <w:pPr>
        <w:spacing w:before="300" w:after="300"/>
      </w:pPr>
      <w:r>
        <w:t xml:space="preserve">De </w:t>
      </w:r>
      <w:r>
        <w:rPr>
          <w:b/>
        </w:rPr>
        <w:t>voorzitter</w:t>
      </w:r>
      <w:r>
        <w:t>:</w:t>
      </w:r>
      <w:r>
        <w:br/>
        <w:t>Ik constateer dat de leden van de fracties van de SP, GroenLinks-PvdA, de PvdD, DENK, Volt, D66, NSC, de ChristenUnie, de SGP, het CDA, JA21, FVD en de PVV voor deze motie hebben gestemd en de leden van de overige fracties ertegen, zodat zij is aangenomen.</w:t>
      </w:r>
    </w:p>
    <w:p w:rsidR="00425B33" w:rsidP="00425B33" w:rsidRDefault="00425B33">
      <w:pPr>
        <w:spacing w:before="300" w:after="300"/>
      </w:pPr>
      <w:r>
        <w:t>In stemming komt de motie-Van Vroonhoven (31066, nr. 1363).</w:t>
      </w:r>
    </w:p>
    <w:p w:rsidR="00425B33" w:rsidP="00425B33" w:rsidRDefault="00425B33">
      <w:pPr>
        <w:spacing w:before="300" w:after="300"/>
      </w:pPr>
      <w:r>
        <w:t xml:space="preserve">De </w:t>
      </w:r>
      <w:r>
        <w:rPr>
          <w:b/>
        </w:rPr>
        <w:t>voorzitter</w:t>
      </w:r>
      <w:r>
        <w:t>:</w:t>
      </w:r>
      <w:r>
        <w:br/>
        <w:t>Ik constateer dat de leden van de fracties van de SP, de PvdD, DENK, NSC, het CDA, JA21, FVD en de PVV voor deze motie hebben gestemd en de leden van de overige fracties ertegen, zodat zij is aangenomen.</w:t>
      </w:r>
    </w:p>
    <w:p w:rsidR="00425B33" w:rsidP="00425B33" w:rsidRDefault="00425B33">
      <w:pPr>
        <w:spacing w:before="300" w:after="300"/>
      </w:pPr>
      <w:r>
        <w:t>In stemming komt de motie-Van Vroonhoven (31066, nr. 1364).</w:t>
      </w:r>
    </w:p>
    <w:p w:rsidR="00425B33" w:rsidP="00425B33" w:rsidRDefault="00425B33">
      <w:pPr>
        <w:spacing w:before="300" w:after="300"/>
      </w:pPr>
      <w:r>
        <w:lastRenderedPageBreak/>
        <w:t xml:space="preserve">De </w:t>
      </w:r>
      <w:r>
        <w:rPr>
          <w:b/>
        </w:rPr>
        <w:t>voorzitter</w:t>
      </w:r>
      <w:r>
        <w:t>:</w:t>
      </w:r>
      <w:r>
        <w:br/>
        <w:t>Ik constateer dat de leden van de fracties van de SP, de PvdD, DENK, NSC en FVD voor deze motie hebben gestemd en de leden van de overige fracties ertegen, zodat zij is verworpen.</w:t>
      </w:r>
    </w:p>
    <w:p w:rsidR="00425B33" w:rsidP="00425B33" w:rsidRDefault="00425B33">
      <w:pPr>
        <w:spacing w:before="300" w:after="300"/>
      </w:pPr>
      <w:r>
        <w:t>In stemming komt de motie-Kamminga c.s. (31066, nr. 1365).</w:t>
      </w:r>
    </w:p>
    <w:p w:rsidR="00425B33" w:rsidP="00425B33" w:rsidRDefault="00425B33">
      <w:pPr>
        <w:spacing w:before="300" w:after="300"/>
      </w:pPr>
      <w:r>
        <w:t xml:space="preserve">De </w:t>
      </w:r>
      <w:r>
        <w:rPr>
          <w:b/>
        </w:rPr>
        <w:t>voorzitter</w:t>
      </w:r>
      <w:r>
        <w:t>:</w:t>
      </w:r>
      <w:r>
        <w:br/>
        <w:t>Ik constateer dat deze motie met algemene stemmen is aangenomen.</w:t>
      </w:r>
    </w:p>
    <w:p w:rsidR="00425B33" w:rsidP="00425B33" w:rsidRDefault="00425B33">
      <w:pPr>
        <w:spacing w:before="300" w:after="300"/>
      </w:pPr>
      <w:r>
        <w:t>Stemming brief Adviesaanvraag aan de Autoriteit Persoonsgegevens inzake de Teams Openbare Orde en Inlichtingen (TOOI)</w:t>
      </w:r>
    </w:p>
    <w:p w:rsidR="00425B33" w:rsidP="00425B33" w:rsidRDefault="00425B33">
      <w:pPr>
        <w:spacing w:before="300" w:after="300"/>
      </w:pPr>
      <w:r>
        <w:t xml:space="preserve">Aan de orde is </w:t>
      </w:r>
      <w:r>
        <w:rPr>
          <w:b/>
        </w:rPr>
        <w:t>de stemming</w:t>
      </w:r>
      <w:r>
        <w:t xml:space="preserve"> over </w:t>
      </w:r>
      <w:r>
        <w:rPr>
          <w:b/>
        </w:rPr>
        <w:t>de brief van het Presidium over een adviesaanvraag aan de Autoriteit Persoonsgegevens inzake de Teams Openbare Orde en Inlichtingen (TOOI) (29628, nr. 1215)</w:t>
      </w:r>
      <w:r>
        <w:t>.</w:t>
      </w:r>
    </w:p>
    <w:p w:rsidR="00425B33" w:rsidP="00425B33" w:rsidRDefault="00425B33">
      <w:pPr>
        <w:spacing w:before="300" w:after="300"/>
      </w:pPr>
      <w:r>
        <w:t xml:space="preserve">De </w:t>
      </w:r>
      <w:r>
        <w:rPr>
          <w:b/>
        </w:rPr>
        <w:t>voorzitter</w:t>
      </w:r>
      <w:r>
        <w:t>:</w:t>
      </w:r>
      <w:r>
        <w:br/>
      </w:r>
      <w:bookmarkStart w:name="117" w:id="16"/>
      <w:bookmarkEnd w:id="16"/>
      <w:r>
        <w:t>Ik stel voor conform het voorstel van het Presidium te besluiten en de Autoriteit Persoonsgegevens te verzoeken om onderzoek te doen naar de activiteiten van de Teams Openbare Orde en Inlichtingen, TOOI, in de afgelopen vier jaar.</w:t>
      </w:r>
    </w:p>
    <w:p w:rsidR="00425B33" w:rsidP="00425B33" w:rsidRDefault="00425B33">
      <w:pPr>
        <w:spacing w:before="300" w:after="300"/>
      </w:pPr>
      <w:r>
        <w:t>Daartoe wordt besloten.</w:t>
      </w:r>
    </w:p>
    <w:p w:rsidR="00425B33" w:rsidP="00425B33" w:rsidRDefault="00425B33">
      <w:pPr>
        <w:spacing w:before="300" w:after="300"/>
      </w:pPr>
      <w:r>
        <w:t>Stemmingen moties Externe veiligheid</w:t>
      </w:r>
    </w:p>
    <w:p w:rsidR="00425B33" w:rsidP="00425B33" w:rsidRDefault="00425B33">
      <w:pPr>
        <w:spacing w:before="300" w:after="300"/>
      </w:pPr>
      <w:r>
        <w:t xml:space="preserve">Aan de orde zijn </w:t>
      </w:r>
      <w:r>
        <w:rPr>
          <w:b/>
        </w:rPr>
        <w:t>de stemmingen over moties</w:t>
      </w:r>
      <w:r>
        <w:t xml:space="preserve">, ingediend bij het </w:t>
      </w:r>
      <w:r>
        <w:rPr>
          <w:b/>
        </w:rPr>
        <w:t>tweeminutendebat Externe veiligheid</w:t>
      </w:r>
      <w:r>
        <w:t>,</w:t>
      </w:r>
    </w:p>
    <w:p w:rsidR="00425B33" w:rsidP="00425B33" w:rsidRDefault="00425B33">
      <w:pPr>
        <w:spacing w:before="300" w:after="300"/>
      </w:pPr>
      <w:r>
        <w:t>te weten:</w:t>
      </w:r>
    </w:p>
    <w:p w:rsidR="00425B33" w:rsidP="00425B33" w:rsidRDefault="00425B33">
      <w:pPr>
        <w:spacing w:before="300" w:after="300"/>
      </w:pPr>
      <w:r>
        <w:t>- de motie-Kostić over het bevoegd gezag helpen om preventieve maatregelen te nemen tegen de uitstoot van schadelijke stoffen door grote vervuilers (28089, nr. 294);</w:t>
      </w:r>
      <w:r>
        <w:br/>
        <w:t>- de motie-Kostić over een onafhankelijke en transparante nulmeting van alle uitstoot van schadelijke stoffen en alle milieueffecten vanaf het Tata Steel-terrein (28089, nr. 295);</w:t>
      </w:r>
      <w:r>
        <w:br/>
        <w:t>- de motie-Kostić over onafhankelijk onderzoek naar de vervuiling van de bodem onder het Tata Steel-terrein en het effect daarvan op de gezondheid en leefomgeving van omwonenden (28089, nr. 296).</w:t>
      </w:r>
    </w:p>
    <w:p w:rsidR="00425B33" w:rsidP="00425B33" w:rsidRDefault="00425B33">
      <w:pPr>
        <w:spacing w:before="300" w:after="300"/>
      </w:pPr>
      <w:r>
        <w:t>(Zie vergadering van 9 april 2024.)</w:t>
      </w:r>
    </w:p>
    <w:p w:rsidR="00425B33" w:rsidP="00425B33" w:rsidRDefault="00425B33">
      <w:pPr>
        <w:spacing w:before="300" w:after="300"/>
      </w:pPr>
      <w:r>
        <w:t>In stemming komt de motie-Kostić (28089, nr. 294).</w:t>
      </w:r>
    </w:p>
    <w:p w:rsidR="00425B33" w:rsidP="00425B33" w:rsidRDefault="00425B33">
      <w:pPr>
        <w:spacing w:before="300" w:after="300"/>
      </w:pPr>
      <w:r>
        <w:lastRenderedPageBreak/>
        <w:t xml:space="preserve">De </w:t>
      </w:r>
      <w:r>
        <w:rPr>
          <w:b/>
        </w:rPr>
        <w:t>voorzitter</w:t>
      </w:r>
      <w:r>
        <w:t>:</w:t>
      </w:r>
      <w:r>
        <w:br/>
        <w:t>Ik constateer dat de leden van de fracties van de SP, GroenLinks-PvdA, de PvdD, DENK, Volt, D66, NSC, de VVD, de ChristenUnie, de SGP, het CDA en BBB voor deze motie hebben gestemd en de leden van de overige fracties ertegen, zodat zij is aangenomen.</w:t>
      </w:r>
    </w:p>
    <w:p w:rsidR="00425B33" w:rsidP="00425B33" w:rsidRDefault="00425B33">
      <w:pPr>
        <w:spacing w:before="300" w:after="300"/>
      </w:pPr>
      <w:r>
        <w:t>In stemming komt de motie-Kostić (28089, nr. 295).</w:t>
      </w:r>
    </w:p>
    <w:p w:rsidR="00425B33" w:rsidP="00425B33" w:rsidRDefault="00425B33">
      <w:pPr>
        <w:spacing w:before="300" w:after="300"/>
      </w:pPr>
      <w:r>
        <w:t xml:space="preserve">De </w:t>
      </w:r>
      <w:r>
        <w:rPr>
          <w:b/>
        </w:rPr>
        <w:t>voorzitter</w:t>
      </w:r>
      <w:r>
        <w:t>:</w:t>
      </w:r>
      <w:r>
        <w:br/>
        <w:t>Ik constateer dat de leden van de fracties van de SP, GroenLinks-PvdA, de PvdD, DENK, Volt, D66, de ChristenUnie, de SGP en JA21 voor deze motie hebben gestemd en de leden van de overige fracties ertegen, zodat zij is verworpen.</w:t>
      </w:r>
    </w:p>
    <w:p w:rsidR="00425B33" w:rsidP="00425B33" w:rsidRDefault="00425B33">
      <w:pPr>
        <w:spacing w:before="300" w:after="300"/>
      </w:pPr>
      <w:r>
        <w:t>In stemming komt de motie-Kostić (28089, nr. 296).</w:t>
      </w:r>
    </w:p>
    <w:p w:rsidR="00425B33" w:rsidP="00425B33" w:rsidRDefault="00425B33">
      <w:pPr>
        <w:spacing w:before="300" w:after="300"/>
      </w:pPr>
      <w:r>
        <w:t xml:space="preserve">De </w:t>
      </w:r>
      <w:r>
        <w:rPr>
          <w:b/>
        </w:rPr>
        <w:t>voorzitter</w:t>
      </w:r>
      <w:r>
        <w:t>:</w:t>
      </w:r>
      <w:r>
        <w:br/>
        <w:t>Ik constateer dat de leden van de fracties van de SP, GroenLinks-PvdA, de PvdD, DENK, Volt, D66, de ChristenUnie en JA21 voor deze motie hebben gestemd en de leden van de overige fracties ertegen, zodat zij is verworpen.</w:t>
      </w:r>
    </w:p>
    <w:p w:rsidR="00425B33" w:rsidP="00425B33" w:rsidRDefault="00425B33">
      <w:pPr>
        <w:spacing w:before="300" w:after="300"/>
      </w:pPr>
      <w:r>
        <w:t>Stemmingen moties Strategische keuzes bereikbaarheid</w:t>
      </w:r>
    </w:p>
    <w:p w:rsidR="00425B33" w:rsidP="00425B33" w:rsidRDefault="00425B33">
      <w:pPr>
        <w:spacing w:before="300" w:after="300"/>
      </w:pPr>
      <w:r>
        <w:t xml:space="preserve">Aan de orde zijn </w:t>
      </w:r>
      <w:r>
        <w:rPr>
          <w:b/>
        </w:rPr>
        <w:t>de stemmingen over moties</w:t>
      </w:r>
      <w:r>
        <w:t xml:space="preserve">, ingediend bij het </w:t>
      </w:r>
      <w:r>
        <w:rPr>
          <w:b/>
        </w:rPr>
        <w:t>tweeminutendebat Strategische keuzes bereikbaarheid</w:t>
      </w:r>
      <w:r>
        <w:t>,</w:t>
      </w:r>
    </w:p>
    <w:p w:rsidR="00425B33" w:rsidP="00425B33" w:rsidRDefault="00425B33">
      <w:pPr>
        <w:spacing w:before="300" w:after="300"/>
      </w:pPr>
      <w:r>
        <w:t>te weten:</w:t>
      </w:r>
    </w:p>
    <w:p w:rsidR="00425B33" w:rsidP="00425B33" w:rsidRDefault="00425B33">
      <w:pPr>
        <w:spacing w:before="300" w:after="300"/>
      </w:pPr>
      <w:r>
        <w:t>- de motie-De Hoop over een inventarisatie van de infrastructurele knelpunten die de komende periode opgelost moeten worden om de afspraken uit de nieuwe HRN-concessie uit te kunnen voeren (36410-A, nr. 54);</w:t>
      </w:r>
      <w:r>
        <w:br/>
        <w:t>- de motie-De Hoop over voorafgaand aan het debat over vervoersarmoede inventariseren welke factoren het meest relevant zijn bij het ontstaan van vervoersarmoede (36410-A, nr. 55);</w:t>
      </w:r>
      <w:r>
        <w:br/>
        <w:t>- de motie-Olger van Dijk/Vedder over de aanbevelingen van het PBL over grensoverschrijdende effecten integraal overnemen in de Werkwijzer MKBA bij MIRT-verkenningen (36410-A, nr. 56).</w:t>
      </w:r>
    </w:p>
    <w:p w:rsidR="00425B33" w:rsidP="00425B33" w:rsidRDefault="00425B33">
      <w:pPr>
        <w:spacing w:before="300" w:after="300"/>
      </w:pPr>
      <w:r>
        <w:t>(Zie vergadering van 10 april 2024.)</w:t>
      </w:r>
    </w:p>
    <w:p w:rsidR="00425B33" w:rsidP="00425B33" w:rsidRDefault="00425B33">
      <w:pPr>
        <w:spacing w:before="300" w:after="300"/>
      </w:pPr>
      <w:r>
        <w:t>In stemming komt de motie-De Hoop (36410-A, nr. 54).</w:t>
      </w:r>
    </w:p>
    <w:p w:rsidR="00425B33" w:rsidP="00425B33" w:rsidRDefault="00425B33">
      <w:pPr>
        <w:spacing w:before="300" w:after="300"/>
      </w:pPr>
      <w:r>
        <w:lastRenderedPageBreak/>
        <w:t xml:space="preserve">De </w:t>
      </w:r>
      <w:r>
        <w:rPr>
          <w:b/>
        </w:rPr>
        <w:t>voorzitter</w:t>
      </w:r>
      <w:r>
        <w:t>:</w:t>
      </w:r>
      <w:r>
        <w:br/>
        <w:t>Ik constateer dat deze motie met algemene stemmen is aangenomen.</w:t>
      </w:r>
    </w:p>
    <w:p w:rsidR="00425B33" w:rsidP="00425B33" w:rsidRDefault="00425B33">
      <w:pPr>
        <w:spacing w:before="300" w:after="300"/>
      </w:pPr>
      <w:r>
        <w:t>In stemming komt de motie-De Hoop (36410-A, nr. 55).</w:t>
      </w:r>
    </w:p>
    <w:p w:rsidR="00425B33" w:rsidP="00425B33" w:rsidRDefault="00425B33">
      <w:pPr>
        <w:spacing w:before="300" w:after="300"/>
      </w:pPr>
      <w:r>
        <w:t xml:space="preserve">De </w:t>
      </w:r>
      <w:r>
        <w:rPr>
          <w:b/>
        </w:rPr>
        <w:t>voorzitter</w:t>
      </w:r>
      <w:r>
        <w:t>:</w:t>
      </w:r>
      <w:r>
        <w:br/>
        <w:t>Ik constateer dat de leden van de fracties van de SP, GroenLinks-PvdA, de PvdD, DENK, Volt, D66, NSC, de ChristenUnie, de SGP, het CDA en BBB voor deze motie hebben gestemd en de leden van de overige fracties ertegen, zodat zij is aangenomen.</w:t>
      </w:r>
    </w:p>
    <w:p w:rsidR="00425B33" w:rsidP="00425B33" w:rsidRDefault="00425B33">
      <w:pPr>
        <w:spacing w:before="300" w:after="300"/>
      </w:pPr>
      <w:r>
        <w:t>In stemming komt de motie-Olger van Dijk/Vedder (36410-A, nr. 56).</w:t>
      </w:r>
    </w:p>
    <w:p w:rsidR="00425B33" w:rsidP="00425B33" w:rsidRDefault="00425B33">
      <w:pPr>
        <w:spacing w:before="300" w:after="300"/>
      </w:pPr>
      <w:r>
        <w:t xml:space="preserve">De </w:t>
      </w:r>
      <w:r>
        <w:rPr>
          <w:b/>
        </w:rPr>
        <w:t>voorzitter</w:t>
      </w:r>
      <w:r>
        <w:t>:</w:t>
      </w:r>
      <w:r>
        <w:br/>
        <w:t>Ik constateer dat de leden van de fracties van de SP, GroenLinks-PvdA, de PvdD, DENK, Volt, D66, NSC, de VVD, de ChristenUnie, de SGP, het CDA, BBB en JA21 voor deze motie hebben gestemd en de leden van de overige fracties ertegen, zodat zij is aangenomen.</w:t>
      </w:r>
    </w:p>
    <w:p w:rsidR="00425B33" w:rsidP="00425B33" w:rsidRDefault="00425B33">
      <w:pPr>
        <w:spacing w:before="300" w:after="300"/>
      </w:pPr>
      <w:r>
        <w:t>Stemmingen moties Circulair bouwen</w:t>
      </w:r>
    </w:p>
    <w:p w:rsidR="00425B33" w:rsidP="00425B33" w:rsidRDefault="00425B33">
      <w:pPr>
        <w:spacing w:before="300" w:after="300"/>
      </w:pPr>
      <w:r>
        <w:t xml:space="preserve">Aan de orde zijn </w:t>
      </w:r>
      <w:r>
        <w:rPr>
          <w:b/>
        </w:rPr>
        <w:t>de stemmingen over moties</w:t>
      </w:r>
      <w:r>
        <w:t xml:space="preserve">, ingediend bij het </w:t>
      </w:r>
      <w:r>
        <w:rPr>
          <w:b/>
        </w:rPr>
        <w:t>tweeminutendebat Circulair bouwen</w:t>
      </w:r>
      <w:r>
        <w:t>,</w:t>
      </w:r>
    </w:p>
    <w:p w:rsidR="00425B33" w:rsidP="00425B33" w:rsidRDefault="00425B33">
      <w:pPr>
        <w:spacing w:before="300" w:after="300"/>
      </w:pPr>
      <w:r>
        <w:t>te weten:</w:t>
      </w:r>
    </w:p>
    <w:p w:rsidR="00425B33" w:rsidP="00425B33" w:rsidRDefault="00425B33">
      <w:pPr>
        <w:spacing w:before="300" w:after="300"/>
      </w:pPr>
      <w:r>
        <w:t>- de motie-Grinwis c.s. over een uniforme bepalingsmethode opstellen waarin de som van Global Warming Potential-indicatoren op gebouwniveau wordt gerapporteerd (31209, nr. 253);</w:t>
      </w:r>
      <w:r>
        <w:br/>
        <w:t>- de motie-Kostić over de aanbeveling uitvoeren dat natuurinclusief inrichten, bouwen en renoveren moet bijdragen aan de minimumvereisten voor een gebiedsspecifieke Basiskwaliteit Natuur (31209, nr. 254);</w:t>
      </w:r>
      <w:r>
        <w:br/>
        <w:t>- de motie-Kostić over onderzoek doen naar het financieel aantrekkelijker maken van hergebruik en recycling van bouwmaterialen (31209, nr. 255);</w:t>
      </w:r>
      <w:r>
        <w:br/>
        <w:t>- de motie-Kostić over laten onderzoeken of het gebruik van Duomix negatieve effecten heeft op milieu en gezondheid (31209, nr. 256);</w:t>
      </w:r>
      <w:r>
        <w:br/>
        <w:t>- de motie-Welzijn c.s. over onderzoeken of de Arbeidsinspectie al voldoende is toegespitst op fabrieksmatige bouw (31209, nr. 257);</w:t>
      </w:r>
      <w:r>
        <w:br/>
        <w:t>- de motie-Welzijn c.s. over data uit de pilots beter borgen en ontsluiten om deze breed aan te kunnen wenden voor de transitie naar circulaire bouw (31209, nr. 258).</w:t>
      </w:r>
    </w:p>
    <w:p w:rsidR="00425B33" w:rsidP="00425B33" w:rsidRDefault="00425B33">
      <w:pPr>
        <w:spacing w:before="300" w:after="300"/>
      </w:pPr>
      <w:r>
        <w:t>(Zie vergadering van 10 april 2024.)</w:t>
      </w:r>
    </w:p>
    <w:p w:rsidR="00425B33" w:rsidP="00425B33" w:rsidRDefault="00425B33">
      <w:pPr>
        <w:spacing w:before="300" w:after="300"/>
      </w:pPr>
      <w:r>
        <w:lastRenderedPageBreak/>
        <w:t xml:space="preserve">De </w:t>
      </w:r>
      <w:r>
        <w:rPr>
          <w:b/>
        </w:rPr>
        <w:t>voorzitter</w:t>
      </w:r>
      <w:r>
        <w:t>:</w:t>
      </w:r>
      <w:r>
        <w:br/>
        <w:t>De motie-Kostić (31209, nr. 256) is in die zin gewijzigd dat zij thans luidt:</w:t>
      </w:r>
    </w:p>
    <w:p w:rsidR="00425B33" w:rsidP="00425B33" w:rsidRDefault="00425B33">
      <w:pPr>
        <w:spacing w:before="300" w:after="300"/>
      </w:pPr>
      <w:r>
        <w:t>De Kamer,</w:t>
      </w:r>
    </w:p>
    <w:p w:rsidR="00425B33" w:rsidP="00425B33" w:rsidRDefault="00425B33">
      <w:pPr>
        <w:spacing w:before="300" w:after="300"/>
      </w:pPr>
      <w:r>
        <w:t>gehoord de beraadslaging,</w:t>
      </w:r>
    </w:p>
    <w:p w:rsidR="00425B33" w:rsidP="00425B33" w:rsidRDefault="00425B33">
      <w:pPr>
        <w:spacing w:before="300" w:after="300"/>
      </w:pPr>
      <w:bookmarkStart w:name="118" w:id="17"/>
      <w:bookmarkEnd w:id="17"/>
      <w:r>
        <w:t>constaterende dat de gemeente Den Haag onlangs is gestopt met het gebruik van Duomix, een halfverharding die bestaat uit een mengsel van staalslak en gekorreld hoogovenslak, omdat er te veel zorgen zijn over de impact op gezondheid en milieu;</w:t>
      </w:r>
    </w:p>
    <w:p w:rsidR="00425B33" w:rsidP="00425B33" w:rsidRDefault="00425B33">
      <w:pPr>
        <w:spacing w:before="300" w:after="300"/>
      </w:pPr>
      <w:r>
        <w:t>constaterende dat ook het RIVM de zorgen over de impact van zulke materialen op gezondheid heeft gesignaleerd en deze zorgen in meerdere gemeenten spelen;</w:t>
      </w:r>
    </w:p>
    <w:p w:rsidR="00425B33" w:rsidP="00425B33" w:rsidRDefault="00425B33">
      <w:pPr>
        <w:spacing w:before="300" w:after="300"/>
      </w:pPr>
      <w:r>
        <w:t>verzoekt de regering om op korte termijn onafhankelijk te laten onderzoeken of het gebruik van Duomix in de praktijk negatieve effecten heeft op het milieu en de gezondheid, en parallel daaraan te onderzoeken of de toepassing ervan eventueel verboden kan worden, en over de bevindingen voor januari 2025 aan de Kamer te rapporteren,</w:t>
      </w:r>
    </w:p>
    <w:p w:rsidR="00425B33" w:rsidP="00425B33" w:rsidRDefault="00425B33">
      <w:pPr>
        <w:spacing w:before="300" w:after="300"/>
      </w:pPr>
      <w:r>
        <w:t>en gaat over tot de orde van de dag.</w:t>
      </w:r>
    </w:p>
    <w:p w:rsidR="00425B33" w:rsidP="00425B33" w:rsidRDefault="00425B33">
      <w:pPr>
        <w:spacing w:before="300" w:after="300"/>
      </w:pPr>
      <w:r>
        <w:t>Zij krijgt nr. ??, was nr. 256 (31209).</w:t>
      </w:r>
    </w:p>
    <w:p w:rsidR="00425B33" w:rsidP="00425B33" w:rsidRDefault="00425B33">
      <w:pPr>
        <w:spacing w:before="300" w:after="300"/>
      </w:pPr>
      <w:r>
        <w:t>Ik stel vast dat wij hier nu over kunnen stemmen.</w:t>
      </w:r>
    </w:p>
    <w:p w:rsidR="00425B33" w:rsidP="00425B33" w:rsidRDefault="00425B33">
      <w:pPr>
        <w:spacing w:before="300" w:after="300"/>
      </w:pPr>
      <w:r>
        <w:t>In stemming komt de motie-Grinwis c.s. (31209, nr. 253).</w:t>
      </w:r>
    </w:p>
    <w:p w:rsidR="00425B33" w:rsidP="00425B33" w:rsidRDefault="00425B33">
      <w:pPr>
        <w:spacing w:before="300" w:after="300"/>
      </w:pPr>
      <w:r>
        <w:t xml:space="preserve">De </w:t>
      </w:r>
      <w:r>
        <w:rPr>
          <w:b/>
        </w:rPr>
        <w:t>voorzitter</w:t>
      </w:r>
      <w:r>
        <w:t>:</w:t>
      </w:r>
      <w:r>
        <w:br/>
        <w:t>Ik constateer dat de leden van de fracties van de SP, GroenLinks-PvdA, de PvdD, DENK, Volt, D66, NSC, de VVD, de ChristenUnie, de SGP, het CDA en BBB voor deze motie hebben gestemd en de leden van de overige fracties ertegen, zodat zij is aangenomen.</w:t>
      </w:r>
    </w:p>
    <w:p w:rsidR="00425B33" w:rsidP="00425B33" w:rsidRDefault="00425B33">
      <w:pPr>
        <w:spacing w:before="300" w:after="300"/>
      </w:pPr>
      <w:r>
        <w:t>In stemming komt de motie-Kostić (31209, nr. 254).</w:t>
      </w:r>
    </w:p>
    <w:p w:rsidR="00425B33" w:rsidP="00425B33" w:rsidRDefault="00425B33">
      <w:pPr>
        <w:spacing w:before="300" w:after="300"/>
      </w:pPr>
      <w:r>
        <w:t xml:space="preserve">De </w:t>
      </w:r>
      <w:r>
        <w:rPr>
          <w:b/>
        </w:rPr>
        <w:t>voorzitter</w:t>
      </w:r>
      <w:r>
        <w:t>:</w:t>
      </w:r>
      <w:r>
        <w:br/>
        <w:t>Ik constateer dat de leden van de fracties van de SP, GroenLinks-PvdA, de PvdD, DENK, Volt, D66, NSC, de VVD, de ChristenUnie, de SGP, het CDA en BBB voor deze motie hebben gestemd en de leden van de overige fracties ertegen, zodat zij is aangenomen.</w:t>
      </w:r>
    </w:p>
    <w:p w:rsidR="00425B33" w:rsidP="00425B33" w:rsidRDefault="00425B33">
      <w:pPr>
        <w:spacing w:before="300" w:after="300"/>
      </w:pPr>
      <w:r>
        <w:t>In stemming komt de motie-Kostić (31209, nr. 255).</w:t>
      </w:r>
    </w:p>
    <w:p w:rsidR="00425B33" w:rsidP="00425B33" w:rsidRDefault="00425B33">
      <w:pPr>
        <w:spacing w:before="300" w:after="300"/>
      </w:pPr>
      <w:r>
        <w:lastRenderedPageBreak/>
        <w:t xml:space="preserve">De </w:t>
      </w:r>
      <w:r>
        <w:rPr>
          <w:b/>
        </w:rPr>
        <w:t>voorzitter</w:t>
      </w:r>
      <w:r>
        <w:t>:</w:t>
      </w:r>
      <w:r>
        <w:br/>
        <w:t>Ik constateer dat de leden van de fracties van de SP, GroenLinks-PvdA, de PvdD, DENK, Volt, D66, NSC, de ChristenUnie, de SGP en het CDA voor deze motie hebben gestemd en de leden van de overige fracties ertegen, zodat zij is aangenomen.</w:t>
      </w:r>
    </w:p>
    <w:p w:rsidR="00425B33" w:rsidP="00425B33" w:rsidRDefault="00425B33">
      <w:pPr>
        <w:spacing w:before="300" w:after="300"/>
      </w:pPr>
      <w:r>
        <w:t>In stemming komt de gewijzigde motie-Kostić (31209, nr. ??, was nr. 256).</w:t>
      </w:r>
    </w:p>
    <w:p w:rsidR="00425B33" w:rsidP="00425B33" w:rsidRDefault="00425B33">
      <w:pPr>
        <w:spacing w:before="300" w:after="300"/>
      </w:pPr>
      <w:r>
        <w:t xml:space="preserve">De </w:t>
      </w:r>
      <w:r>
        <w:rPr>
          <w:b/>
        </w:rPr>
        <w:t>voorzitter</w:t>
      </w:r>
      <w:r>
        <w:t>:</w:t>
      </w:r>
      <w:r>
        <w:br/>
        <w:t>Ik constateer dat de leden van de fracties van de SP, GroenLinks-PvdA, de PvdD, DENK, Volt, D66, NSC, de ChristenUnie, de SGP, het CDA, BBB en JA21 voor deze gewijzigde motie hebben gestemd en de leden van de overige fracties ertegen, zodat zij is aangenomen.</w:t>
      </w:r>
    </w:p>
    <w:p w:rsidR="00425B33" w:rsidP="00425B33" w:rsidRDefault="00425B33">
      <w:pPr>
        <w:spacing w:before="300" w:after="300"/>
      </w:pPr>
      <w:r>
        <w:t>In stemming komt de motie-Welzijn c.s. (31209, nr. 257).</w:t>
      </w:r>
    </w:p>
    <w:p w:rsidR="00425B33" w:rsidP="00425B33" w:rsidRDefault="00425B33">
      <w:pPr>
        <w:spacing w:before="300" w:after="300"/>
      </w:pPr>
      <w:r>
        <w:t xml:space="preserve">De </w:t>
      </w:r>
      <w:r>
        <w:rPr>
          <w:b/>
        </w:rPr>
        <w:t>voorzitter</w:t>
      </w:r>
      <w:r>
        <w:t>:</w:t>
      </w:r>
      <w:r>
        <w:br/>
        <w:t>Ik constateer dat deze motie met algemene stemmen is aangenomen.</w:t>
      </w:r>
    </w:p>
    <w:p w:rsidR="00425B33" w:rsidP="00425B33" w:rsidRDefault="00425B33">
      <w:pPr>
        <w:spacing w:before="300" w:after="300"/>
      </w:pPr>
      <w:r>
        <w:t>In stemming komt de motie-Welzijn c.s. (31209, nr. 258).</w:t>
      </w:r>
    </w:p>
    <w:p w:rsidR="00425B33" w:rsidP="00425B33" w:rsidRDefault="00425B33">
      <w:pPr>
        <w:spacing w:before="300" w:after="300"/>
      </w:pPr>
      <w:r>
        <w:t xml:space="preserve">De </w:t>
      </w:r>
      <w:r>
        <w:rPr>
          <w:b/>
        </w:rPr>
        <w:t>voorzitter</w:t>
      </w:r>
      <w:r>
        <w:t>:</w:t>
      </w:r>
      <w:r>
        <w:br/>
        <w:t>Ik constateer dat de leden van de fracties van de SP, GroenLinks-PvdA, de PvdD, DENK, Volt, D66, NSC, de VVD, de ChristenUnie, de SGP, het CDA en BBB voor deze motie hebben gestemd en de leden van de overige fracties ertegen, zodat zij is aangenomen.</w:t>
      </w:r>
    </w:p>
    <w:p w:rsidR="00425B33" w:rsidP="00425B33" w:rsidRDefault="00425B33">
      <w:pPr>
        <w:spacing w:before="300" w:after="300"/>
      </w:pPr>
      <w:r>
        <w:t>Stemmingen Wet gemeentelijke instrumenten warmtetransitie</w:t>
      </w:r>
    </w:p>
    <w:p w:rsidR="00425B33" w:rsidP="00425B33" w:rsidRDefault="00425B33">
      <w:pPr>
        <w:spacing w:before="300" w:after="300"/>
      </w:pPr>
      <w:r>
        <w:t xml:space="preserve">Aan de orde zijn </w:t>
      </w:r>
      <w:r>
        <w:rPr>
          <w:b/>
        </w:rPr>
        <w:t>de stemmingen</w:t>
      </w:r>
      <w:r>
        <w:t xml:space="preserve"> in verband met het wetsvoorstel </w:t>
      </w:r>
      <w:r>
        <w:rPr>
          <w:b/>
        </w:rPr>
        <w:t>Wijziging van de Omgevingswet, de Gaswet en de Warmtewet in verband met gemeentelijke instrumenten voor de warmtetransitie in de gebouwde omgeving (Wet gemeentelijke instrumenten warmtetransitie) (36387)</w:t>
      </w:r>
      <w:r>
        <w:t>.</w:t>
      </w:r>
    </w:p>
    <w:p w:rsidR="00425B33" w:rsidP="00425B33" w:rsidRDefault="00425B33">
      <w:pPr>
        <w:spacing w:before="300" w:after="300"/>
      </w:pPr>
      <w:r>
        <w:t>(Zie vergadering van 10 april 2024.)</w:t>
      </w:r>
    </w:p>
    <w:p w:rsidR="00425B33" w:rsidP="00425B33" w:rsidRDefault="00425B33">
      <w:pPr>
        <w:spacing w:before="300" w:after="300"/>
      </w:pPr>
      <w:r>
        <w:t xml:space="preserve">De </w:t>
      </w:r>
      <w:r>
        <w:rPr>
          <w:b/>
        </w:rPr>
        <w:t>voorzitter</w:t>
      </w:r>
      <w:r>
        <w:t>:</w:t>
      </w:r>
      <w:r>
        <w:br/>
        <w:t>Het amendement-Flach (stuk nr. 15) is ingetrokken.</w:t>
      </w:r>
    </w:p>
    <w:p w:rsidR="00425B33" w:rsidP="00425B33" w:rsidRDefault="00425B33">
      <w:pPr>
        <w:spacing w:before="300" w:after="300"/>
      </w:pPr>
      <w:r>
        <w:t>Het amendement-Postma (stuk nr. 17) is ingetrokken.</w:t>
      </w:r>
    </w:p>
    <w:p w:rsidR="00425B33" w:rsidP="00425B33" w:rsidRDefault="00425B33">
      <w:pPr>
        <w:spacing w:before="300" w:after="300"/>
      </w:pPr>
      <w:r>
        <w:t>Ik stel vast dat daarmee wordt ingestemd.</w:t>
      </w:r>
    </w:p>
    <w:p w:rsidR="00425B33" w:rsidP="00425B33" w:rsidRDefault="00425B33">
      <w:pPr>
        <w:spacing w:before="300" w:after="300"/>
      </w:pPr>
      <w:bookmarkStart w:name="119" w:id="18"/>
      <w:bookmarkEnd w:id="18"/>
      <w:r>
        <w:lastRenderedPageBreak/>
        <w:t>Vandaag zullen wij alleen stemmen over de ingediende amendementen en de artikelen. De eindstemming over het wetsvoorstel volgt dan volgende week dinsdag.</w:t>
      </w:r>
    </w:p>
    <w:p w:rsidR="00425B33" w:rsidP="00425B33" w:rsidRDefault="00425B33">
      <w:pPr>
        <w:spacing w:before="300" w:after="300"/>
      </w:pPr>
      <w:r>
        <w:t>In stemming komt het amendement-Erkens (stuk nr. 9) tot het invoegen van een onderdeel Aa.</w:t>
      </w:r>
    </w:p>
    <w:p w:rsidR="00425B33" w:rsidP="00425B33" w:rsidRDefault="00425B33">
      <w:pPr>
        <w:spacing w:before="300" w:after="300"/>
      </w:pPr>
      <w:r>
        <w:t xml:space="preserve">De </w:t>
      </w:r>
      <w:r>
        <w:rPr>
          <w:b/>
        </w:rPr>
        <w:t>voorzitter</w:t>
      </w:r>
      <w:r>
        <w:t>:</w:t>
      </w:r>
      <w:r>
        <w:br/>
        <w:t>Ik constateer dat de leden van de fracties van de SP, DENK, de VVD, de ChristenUnie, de SGP, het CDA, BBB, JA21 en de PVV voor dit amendement hebben gestemd en de leden van de overige fracties ertegen, zodat het is aangenomen.</w:t>
      </w:r>
    </w:p>
    <w:p w:rsidR="00425B33" w:rsidP="00425B33" w:rsidRDefault="00425B33">
      <w:pPr>
        <w:spacing w:before="300" w:after="300"/>
      </w:pPr>
      <w:r>
        <w:t>In stemming komt het nader gewijzigde amendement-Erkens c.s. (stuk nr. 20) tot het invoegen van een onderdeel Aa.</w:t>
      </w:r>
    </w:p>
    <w:p w:rsidR="00425B33" w:rsidP="00425B33" w:rsidRDefault="00425B33">
      <w:pPr>
        <w:spacing w:before="300" w:after="300"/>
      </w:pPr>
      <w:r>
        <w:t xml:space="preserve">De </w:t>
      </w:r>
      <w:r>
        <w:rPr>
          <w:b/>
        </w:rPr>
        <w:t>voorzitter</w:t>
      </w:r>
      <w:r>
        <w:t>:</w:t>
      </w:r>
      <w:r>
        <w:br/>
        <w:t>Ik constateer dat de leden van de fracties van de SP, GroenLinks-PvdA, de PvdD, DENK, Volt, D66, NSC, de VVD, de ChristenUnie, de SGP, het CDA, BBB, JA21 en de PVV voor dit nader gewijzigde amendement hebben gestemd en de leden van de fractie van FVD ertegen, zodat het is aangenomen.</w:t>
      </w:r>
    </w:p>
    <w:p w:rsidR="00425B33" w:rsidP="00425B33" w:rsidRDefault="00425B33">
      <w:pPr>
        <w:spacing w:before="300" w:after="300"/>
      </w:pPr>
      <w:r>
        <w:t>In stemming komt het amendement-Flach (stuk nr. 16).</w:t>
      </w:r>
    </w:p>
    <w:p w:rsidR="00425B33" w:rsidP="00425B33" w:rsidRDefault="00425B33">
      <w:pPr>
        <w:spacing w:before="300" w:after="300"/>
      </w:pPr>
      <w:r>
        <w:t xml:space="preserve">De </w:t>
      </w:r>
      <w:r>
        <w:rPr>
          <w:b/>
        </w:rPr>
        <w:t>voorzitter</w:t>
      </w:r>
      <w:r>
        <w:t>:</w:t>
      </w:r>
      <w:r>
        <w:br/>
        <w:t>Ik constateer dat de leden van de fracties van de SP, GroenLinks-PvdA, DENK, Volt, D66, NSC, de VVD, de ChristenUnie, de SGP, het CDA, BBB, JA21 en de PVV voor dit amendement hebben gestemd en de leden van de overige fracties ertegen, zodat het is aangenomen.</w:t>
      </w:r>
    </w:p>
    <w:p w:rsidR="00425B33" w:rsidP="00425B33" w:rsidRDefault="00425B33">
      <w:pPr>
        <w:spacing w:before="300" w:after="300"/>
      </w:pPr>
      <w:r>
        <w:t>In stemming komt het amendement-Grinwis c.s. (stuk nr. 19) tot het toevoegen van onderdelen C, D en E.</w:t>
      </w:r>
    </w:p>
    <w:p w:rsidR="00425B33" w:rsidP="00425B33" w:rsidRDefault="00425B33">
      <w:pPr>
        <w:spacing w:before="300" w:after="300"/>
      </w:pPr>
      <w:r>
        <w:t xml:space="preserve">De </w:t>
      </w:r>
      <w:r>
        <w:rPr>
          <w:b/>
        </w:rPr>
        <w:t>voorzitter</w:t>
      </w:r>
      <w:r>
        <w:t>:</w:t>
      </w:r>
      <w:r>
        <w:br/>
        <w:t>Ik constateer dat de leden van de fracties van de SP, GroenLinks-PvdA, de PvdD, DENK, Volt, D66, de VVD, de ChristenUnie, de SGP, het CDA, BBB, JA21 en de PVV voor dit amendement hebben gestemd en de leden van de overige fracties ertegen, zodat het is aangenomen.</w:t>
      </w:r>
    </w:p>
    <w:p w:rsidR="00425B33" w:rsidP="00425B33" w:rsidRDefault="00425B33">
      <w:pPr>
        <w:spacing w:before="300" w:after="300"/>
      </w:pPr>
      <w:r>
        <w:t>In stemming komt het gewijzigde amendement-Grinwis/Flach (stuk nr. 18) tot het toevoegen van onderdelen C en D.</w:t>
      </w:r>
    </w:p>
    <w:p w:rsidR="00425B33" w:rsidP="00425B33" w:rsidRDefault="00425B33">
      <w:pPr>
        <w:spacing w:before="300" w:after="300"/>
      </w:pPr>
      <w:r>
        <w:t xml:space="preserve">De </w:t>
      </w:r>
      <w:r>
        <w:rPr>
          <w:b/>
        </w:rPr>
        <w:t>voorzitter</w:t>
      </w:r>
      <w:r>
        <w:t>:</w:t>
      </w:r>
      <w:r>
        <w:br/>
        <w:t xml:space="preserve">Ik constateer dat de leden van de fracties van de SP, de PvdD, de </w:t>
      </w:r>
      <w:r>
        <w:lastRenderedPageBreak/>
        <w:t>ChristenUnie, de SGP, BBB en JA21 voor dit gewijzigde amendement hebben gestemd en de leden van de overige fracties ertegen, zodat het is verworpen.</w:t>
      </w:r>
    </w:p>
    <w:p w:rsidR="00425B33" w:rsidP="00425B33" w:rsidRDefault="00425B33">
      <w:pPr>
        <w:spacing w:before="300" w:after="300"/>
      </w:pPr>
      <w:bookmarkStart w:name="120" w:id="19"/>
      <w:bookmarkEnd w:id="19"/>
      <w:r>
        <w:t>Over het wetsvoorstel stemmen we dus volgende week.</w:t>
      </w:r>
    </w:p>
    <w:p w:rsidR="00425B33" w:rsidP="00425B33" w:rsidRDefault="00425B33">
      <w:pPr>
        <w:spacing w:before="300" w:after="300"/>
      </w:pPr>
      <w:r>
        <w:t>Stemmingen moties Wet gemeentelijke instrumenten warmtetransitie</w:t>
      </w:r>
    </w:p>
    <w:p w:rsidR="00425B33" w:rsidP="00425B33" w:rsidRDefault="00425B33">
      <w:pPr>
        <w:spacing w:before="300" w:after="300"/>
      </w:pPr>
      <w:r>
        <w:t xml:space="preserve">Aan de orde zijn </w:t>
      </w:r>
      <w:r>
        <w:rPr>
          <w:b/>
        </w:rPr>
        <w:t>de stemmingen over moties</w:t>
      </w:r>
      <w:r>
        <w:t xml:space="preserve">, ingediend bij de behandeling van het wetsvoorstel </w:t>
      </w:r>
      <w:r>
        <w:rPr>
          <w:b/>
        </w:rPr>
        <w:t>Wijziging van de Omgevingswet, de Gaswet en de Warmtewet in verband met gemeentelijke instrumenten voor de warmtetransitie in de gebouwde omgeving (Wet gemeentelijke instrumenten warmtetransitie)</w:t>
      </w:r>
      <w:r>
        <w:t>,</w:t>
      </w:r>
    </w:p>
    <w:p w:rsidR="00425B33" w:rsidP="00425B33" w:rsidRDefault="00425B33">
      <w:pPr>
        <w:spacing w:before="300" w:after="300"/>
      </w:pPr>
      <w:r>
        <w:t>te weten:</w:t>
      </w:r>
    </w:p>
    <w:p w:rsidR="00425B33" w:rsidP="00425B33" w:rsidRDefault="00425B33">
      <w:pPr>
        <w:spacing w:before="300" w:after="300"/>
      </w:pPr>
      <w:r>
        <w:t>- de motie-Kröger/Beckerman over al dit jaar huishoudens financieel tegemoetkomen voor hoge warmtetarieven (36387, nr. 21);</w:t>
      </w:r>
      <w:r>
        <w:br/>
        <w:t>- de motie-Kröger c.s. over de kostensystematiek voor warmteverbruik in huis integraal in kaart brengen (36387, nr. 22);</w:t>
      </w:r>
      <w:r>
        <w:br/>
        <w:t>- de motie-Kröger over zorgen dat gemeenten actief de mogelijkheid van een warmtecoöperatie onderzoeken en meenemen in het opstellen van een warmteplan (36387, nr. 23);</w:t>
      </w:r>
      <w:r>
        <w:br/>
        <w:t>- de motie-Erkens c.s. over met energieleveranciers uitwerken of en hoe leasecontracten kunnen worden gebruikt voor verduurzamingsinvesteringen van huishoudens (36387, nr. 24);</w:t>
      </w:r>
      <w:r>
        <w:br/>
        <w:t>- de motie-Erkens/Grinwis over één loket waar huishoudens terechtkunnen voor informatie over verduurzaming en de financiering daarvan (36387, nr. 25);</w:t>
      </w:r>
      <w:r>
        <w:br/>
        <w:t>- de motie-Grinwis c.s. over komen tot een helder afgebakende en juridisch bindende vergewisplicht van een alternatief voor aardgas (36387, nr. 26);</w:t>
      </w:r>
      <w:r>
        <w:br/>
        <w:t>- de motie-Grinwis c.s. over modernisering van het huurrecht om werkzaamheden als dringend te kunnen kwalificeren in geval van wijkgerichte aansluiting op een collectieve warmtevoorziening (36387, nr. 27);</w:t>
      </w:r>
      <w:r>
        <w:br/>
        <w:t>- de motie-Postma over het Besluit gemeentelijke instrumenten warmtetransitie in voorhang brengen gelijktijdig met of na de indiening van het wetsvoorstel Wet collectieve warmte (36387, nr. 28);</w:t>
      </w:r>
      <w:r>
        <w:br/>
        <w:t>- de motie-Postma over een loket waar overstappers naar een collectieve warmteoplossing terechtkunnen voor hulp bij (financiële) vragen en het halen van hun recht (36387, nr. 29);</w:t>
      </w:r>
      <w:r>
        <w:br/>
        <w:t xml:space="preserve">- de motie-Postma over niet alle vaste leveringskosten in het vaste tarief doorberekenen en een groter deel van de energierekening voor warmte </w:t>
      </w:r>
      <w:r>
        <w:lastRenderedPageBreak/>
        <w:t>gebruiksafhankelijk maken (36387, nr. 30);</w:t>
      </w:r>
      <w:r>
        <w:br/>
        <w:t>- de motie-Postma over evalueren of de afspraken uit het Startmotorkader in de praktijk werken (36387, nr. 31);</w:t>
      </w:r>
      <w:r>
        <w:br/>
        <w:t>- de motie-Postma over de participatie-uitgangspunten van het Programma Aardgasvrije Wijken gebruiken en inzetten voor draagvlak voor aansluiting op het warmtenet (36387, nr. 32);</w:t>
      </w:r>
      <w:r>
        <w:br/>
        <w:t>- de motie-Vermeer over de voorziene inhoud van de Wet collectieve warmte opnemen in de Energiewet (36387, nr. 33);</w:t>
      </w:r>
      <w:r>
        <w:br/>
        <w:t>- de motie-Bontenbal c.s. over onderzoeken of de kosten die warmtebedrijven maken, kunnen worden verlaagd (36387, nr. 34);</w:t>
      </w:r>
      <w:r>
        <w:br/>
        <w:t>- de motie-Beckerman over bij de uitvoering van de Wgiw het niet-meer-dan-andersprincipe individueel garanderen (36387, nr. 35);</w:t>
      </w:r>
      <w:r>
        <w:br/>
        <w:t>- de motie-Beckerman over samen met warmtebedrijven en corporaties een fonds onderzoeken om het niet-meer-dan-andersprincipe individueel te garanderen (36387, nr. 36);</w:t>
      </w:r>
      <w:r>
        <w:br/>
        <w:t>- de motie-Beckerman over onderzoeken of het individuele bedrag van de Subsidieregeling Verduurzaming en Onderhoud Huurwoningen toereikend is (36387, nr. 37);</w:t>
      </w:r>
      <w:r>
        <w:br/>
        <w:t>- de motie-Beckerman over tot de invoering van de Wet collectieve warmte streven naar minimaal 50% eigenaarschap van (lokale) overheden voor toekomstige warmtebedrijven (36387, nr. 38);</w:t>
      </w:r>
      <w:r>
        <w:br/>
        <w:t>- de motie-Paternotte c.s. over de mogelijkheid tot gebouwgebonden financiering van woningen versnellen (36387, nr. 39);</w:t>
      </w:r>
      <w:r>
        <w:br/>
        <w:t>- de motie-Paternotte/Bontenbal over de rijkssubsidies voor verduurzaming versimpelen en meer met elkaar in lijn brengen (36387, nr. 40).</w:t>
      </w:r>
    </w:p>
    <w:p w:rsidR="00425B33" w:rsidP="00425B33" w:rsidRDefault="00425B33">
      <w:pPr>
        <w:spacing w:before="300" w:after="300"/>
      </w:pPr>
      <w:r>
        <w:t>(Zie vergadering van 10 april 2024.)</w:t>
      </w:r>
    </w:p>
    <w:p w:rsidR="00425B33" w:rsidP="00425B33" w:rsidRDefault="00425B33">
      <w:pPr>
        <w:spacing w:before="300" w:after="300"/>
      </w:pPr>
      <w:r>
        <w:t xml:space="preserve">De </w:t>
      </w:r>
      <w:r>
        <w:rPr>
          <w:b/>
        </w:rPr>
        <w:t>voorzitter</w:t>
      </w:r>
      <w:r>
        <w:t>:</w:t>
      </w:r>
      <w:r>
        <w:br/>
        <w:t xml:space="preserve">De motie-Kröger/Beckerman (36387, nr. 21) is in die zin gewijzigd dat zij thans is ondertekend door de leden Kröger, Postma en Beckerman. </w:t>
      </w:r>
    </w:p>
    <w:p w:rsidR="00425B33" w:rsidP="00425B33" w:rsidRDefault="00425B33">
      <w:pPr>
        <w:spacing w:before="300" w:after="300"/>
      </w:pPr>
      <w:r>
        <w:t>Zij krijgt nr. ??, was nr. 21 (36387).</w:t>
      </w:r>
    </w:p>
    <w:p w:rsidR="00425B33" w:rsidP="00425B33" w:rsidRDefault="00425B33">
      <w:pPr>
        <w:spacing w:before="300" w:after="300"/>
      </w:pPr>
      <w:bookmarkStart w:name="121" w:id="20"/>
      <w:bookmarkEnd w:id="20"/>
      <w:r>
        <w:t>Ik geef graag het woord aan mevrouw Kröger.</w:t>
      </w:r>
    </w:p>
    <w:p w:rsidR="00425B33" w:rsidP="00425B33" w:rsidRDefault="00425B33">
      <w:pPr>
        <w:spacing w:before="300" w:after="300"/>
      </w:pPr>
      <w:r>
        <w:t xml:space="preserve">Mevrouw </w:t>
      </w:r>
      <w:r>
        <w:rPr>
          <w:b/>
        </w:rPr>
        <w:t>Kröger</w:t>
      </w:r>
      <w:r>
        <w:t xml:space="preserve"> (GroenLinks-PvdA):</w:t>
      </w:r>
      <w:r>
        <w:br/>
      </w:r>
      <w:bookmarkStart w:name="122" w:id="21"/>
      <w:bookmarkEnd w:id="21"/>
      <w:r>
        <w:t>Dank, voorzitter. Ik wil mijn gewijzigde motie graag aanhouden.</w:t>
      </w:r>
    </w:p>
    <w:p w:rsidR="00425B33" w:rsidP="00425B33" w:rsidRDefault="00425B33">
      <w:pPr>
        <w:spacing w:before="300" w:after="300"/>
      </w:pPr>
      <w:r>
        <w:t xml:space="preserve">De </w:t>
      </w:r>
      <w:r>
        <w:rPr>
          <w:b/>
        </w:rPr>
        <w:t>voorzitter</w:t>
      </w:r>
      <w:r>
        <w:t>:</w:t>
      </w:r>
      <w:r>
        <w:br/>
        <w:t>Op verzoek van mevrouw Kröger stel ik voor haar gewijzigde motie (36387, nr. ??, was nr. 21) aan te houden.</w:t>
      </w:r>
    </w:p>
    <w:p w:rsidR="00425B33" w:rsidP="00425B33" w:rsidRDefault="00425B33">
      <w:pPr>
        <w:spacing w:before="300" w:after="300"/>
      </w:pPr>
      <w:r>
        <w:lastRenderedPageBreak/>
        <w:t>Daartoe wordt besloten.</w:t>
      </w:r>
    </w:p>
    <w:p w:rsidR="00425B33" w:rsidP="00425B33" w:rsidRDefault="00425B33">
      <w:pPr>
        <w:spacing w:before="300" w:after="300"/>
      </w:pPr>
      <w:r>
        <w:t xml:space="preserve">De </w:t>
      </w:r>
      <w:r>
        <w:rPr>
          <w:b/>
        </w:rPr>
        <w:t>voorzitter</w:t>
      </w:r>
      <w:r>
        <w:t>:</w:t>
      </w:r>
      <w:r>
        <w:br/>
        <w:t>De motie-Erkens (36387, nr. 24) is in die zin gewijzigd dat zij thans luidt:</w:t>
      </w:r>
    </w:p>
    <w:p w:rsidR="00425B33" w:rsidP="00425B33" w:rsidRDefault="00425B33">
      <w:pPr>
        <w:spacing w:before="300" w:after="300"/>
      </w:pPr>
      <w:r>
        <w:t>De Kamer,</w:t>
      </w:r>
    </w:p>
    <w:p w:rsidR="00425B33" w:rsidP="00425B33" w:rsidRDefault="00425B33">
      <w:pPr>
        <w:spacing w:before="300" w:after="300"/>
      </w:pPr>
      <w:r>
        <w:t>gehoord de beraadslaging,</w:t>
      </w:r>
    </w:p>
    <w:p w:rsidR="00425B33" w:rsidP="00425B33" w:rsidRDefault="00425B33">
      <w:pPr>
        <w:spacing w:before="300" w:after="300"/>
      </w:pPr>
      <w:bookmarkStart w:name="123" w:id="22"/>
      <w:bookmarkEnd w:id="22"/>
      <w:r>
        <w:t>constaterende dat veel huishoudens die hun woning willen verduurzamen onvoldoende geld op de rekening hebben staan om deze investeringen te doen; van mening dat een mogelijke oplossing zou zijn om energieleveranciers te laten werken met afbetalingsovereenkomsten voor verduurzaming waarbij zij verduurzamingsinvesteringen van hun klanten bekostigen en dit maandelijks afschrijven met de energierekening;</w:t>
      </w:r>
    </w:p>
    <w:p w:rsidR="00425B33" w:rsidP="00425B33" w:rsidRDefault="00425B33">
      <w:pPr>
        <w:spacing w:before="300" w:after="300"/>
      </w:pPr>
      <w:r>
        <w:t>verzoekt de regering om met o.a. energieleveranciers uit te werken of en hoe afbetalingsovereenkomsten voor verduurzamingsinvesteringen zouden kunnen worden ingezet om huishoudens te ondersteunen in de verduurzaming van hun woning en of er naast afbetalingsovereenkomsten ook nog alternatieve oplossingen denkbaar zijn waarbij het eigenaarschap van het product uiteindelijk bij het huishouden terecht komt;</w:t>
      </w:r>
    </w:p>
    <w:p w:rsidR="00425B33" w:rsidP="00425B33" w:rsidRDefault="00425B33">
      <w:pPr>
        <w:spacing w:before="300" w:after="300"/>
      </w:pPr>
      <w:r>
        <w:t>verzoekt de regering de Kamer hierover in Q3 2024 te informeren,</w:t>
      </w:r>
    </w:p>
    <w:p w:rsidR="00425B33" w:rsidP="00425B33" w:rsidRDefault="00425B33">
      <w:pPr>
        <w:spacing w:before="300" w:after="300"/>
      </w:pPr>
      <w:r>
        <w:t>en gaat over tot de orde van de dag.</w:t>
      </w:r>
    </w:p>
    <w:p w:rsidR="00425B33" w:rsidP="00425B33" w:rsidRDefault="00425B33">
      <w:pPr>
        <w:spacing w:before="300" w:after="300"/>
      </w:pPr>
      <w:r>
        <w:t>Zij krijgt nr. ??, was nr. 24 (36387).</w:t>
      </w:r>
    </w:p>
    <w:p w:rsidR="00425B33" w:rsidP="00425B33" w:rsidRDefault="00425B33">
      <w:pPr>
        <w:spacing w:before="300" w:after="300"/>
      </w:pPr>
      <w:r>
        <w:t>Ik stel vast dat wij hier nu over kunnen stemmen.</w:t>
      </w:r>
    </w:p>
    <w:p w:rsidR="00425B33" w:rsidP="00425B33" w:rsidRDefault="00425B33">
      <w:pPr>
        <w:spacing w:before="300" w:after="300"/>
      </w:pPr>
      <w:r>
        <w:t>In stemming komt de motie-Kröger c.s. (36387, nr. 22).</w:t>
      </w:r>
    </w:p>
    <w:p w:rsidR="00425B33" w:rsidP="00425B33" w:rsidRDefault="00425B33">
      <w:pPr>
        <w:spacing w:before="300" w:after="300"/>
      </w:pPr>
      <w:r>
        <w:t xml:space="preserve">De </w:t>
      </w:r>
      <w:r>
        <w:rPr>
          <w:b/>
        </w:rPr>
        <w:t>voorzitter</w:t>
      </w:r>
      <w:r>
        <w:t>:</w:t>
      </w:r>
      <w:r>
        <w:br/>
        <w:t>Ik constateer dat deze motie met algemene stemmen is aangenomen.</w:t>
      </w:r>
    </w:p>
    <w:p w:rsidR="00425B33" w:rsidP="00425B33" w:rsidRDefault="00425B33">
      <w:pPr>
        <w:spacing w:before="300" w:after="300"/>
      </w:pPr>
      <w:r>
        <w:t>In stemming komt de motie-Kröger (36387, nr. 23).</w:t>
      </w:r>
    </w:p>
    <w:p w:rsidR="00425B33" w:rsidP="00425B33" w:rsidRDefault="00425B33">
      <w:pPr>
        <w:spacing w:before="300" w:after="300"/>
      </w:pPr>
      <w:r>
        <w:t xml:space="preserve">De </w:t>
      </w:r>
      <w:r>
        <w:rPr>
          <w:b/>
        </w:rPr>
        <w:t>voorzitter</w:t>
      </w:r>
      <w:r>
        <w:t>:</w:t>
      </w:r>
      <w:r>
        <w:br/>
        <w:t>Ik constateer dat de leden van de fracties van de SP, GroenLinks-PvdA, de PvdD, DENK, Volt, D66, NSC, de VVD, de ChristenUnie, de SGP en het CDA voor deze motie hebben gestemd en de leden van de overige fracties ertegen, zodat zij is aangenomen.</w:t>
      </w:r>
    </w:p>
    <w:p w:rsidR="00425B33" w:rsidP="00425B33" w:rsidRDefault="00425B33">
      <w:pPr>
        <w:spacing w:before="300" w:after="300"/>
      </w:pPr>
      <w:r>
        <w:lastRenderedPageBreak/>
        <w:t>In stemming komt de gewijzigde motie-Erkens (36387, nr. ??, was nr. 24).</w:t>
      </w:r>
    </w:p>
    <w:p w:rsidR="00425B33" w:rsidP="00425B33" w:rsidRDefault="00425B33">
      <w:pPr>
        <w:spacing w:before="300" w:after="300"/>
      </w:pPr>
      <w:r>
        <w:t xml:space="preserve">De </w:t>
      </w:r>
      <w:r>
        <w:rPr>
          <w:b/>
        </w:rPr>
        <w:t>voorzitter</w:t>
      </w:r>
      <w:r>
        <w:t>:</w:t>
      </w:r>
      <w:r>
        <w:br/>
        <w:t>Ik constateer dat de leden van de fracties van de SP, GroenLinks-PvdA, de PvdD, DENK, Volt, D66, NSC, de VVD, de ChristenUnie, de SGP, het CDA en JA21 voor deze gewijzigde motie hebben gestemd en de leden van de overige fracties ertegen, zodat zij is aangenomen.</w:t>
      </w:r>
    </w:p>
    <w:p w:rsidR="00425B33" w:rsidP="00425B33" w:rsidRDefault="00425B33">
      <w:pPr>
        <w:spacing w:before="300" w:after="300"/>
      </w:pPr>
      <w:r>
        <w:t>In stemming komt de motie-Erkens/Grinwis (36387, nr. 25).</w:t>
      </w:r>
    </w:p>
    <w:p w:rsidR="00425B33" w:rsidP="00425B33" w:rsidRDefault="00425B33">
      <w:pPr>
        <w:spacing w:before="300" w:after="300"/>
      </w:pPr>
      <w:r>
        <w:t xml:space="preserve">De </w:t>
      </w:r>
      <w:r>
        <w:rPr>
          <w:b/>
        </w:rPr>
        <w:t>voorzitter</w:t>
      </w:r>
      <w:r>
        <w:t>:</w:t>
      </w:r>
      <w:r>
        <w:br/>
        <w:t>Ik constateer dat de leden van de fracties van de SP, GroenLinks-PvdA, de PvdD, DENK, Volt, D66, NSC, de VVD, de ChristenUnie, de SGP, het CDA, BBB en JA21 voor deze motie hebben gestemd en de leden van de overige fracties ertegen, zodat zij is aangenomen.</w:t>
      </w:r>
    </w:p>
    <w:p w:rsidR="00425B33" w:rsidP="00425B33" w:rsidRDefault="00425B33">
      <w:pPr>
        <w:spacing w:before="300" w:after="300"/>
      </w:pPr>
      <w:r>
        <w:t>In stemming komt de motie-Grinwis c.s. (36387, nr. 26).</w:t>
      </w:r>
    </w:p>
    <w:p w:rsidR="00425B33" w:rsidP="00425B33" w:rsidRDefault="00425B33">
      <w:pPr>
        <w:spacing w:before="300" w:after="300"/>
      </w:pPr>
      <w:r>
        <w:t xml:space="preserve">De </w:t>
      </w:r>
      <w:r>
        <w:rPr>
          <w:b/>
        </w:rPr>
        <w:t>voorzitter</w:t>
      </w:r>
      <w:r>
        <w:t>:</w:t>
      </w:r>
      <w:r>
        <w:br/>
        <w:t>Ik constateer dat de leden van de fracties van de SP, GroenLinks-PvdA, DENK, Volt, D66, NSC, de VVD, de ChristenUnie, de SGP, het CDA, BBB, JA21 en de PVV voor deze motie hebben gestemd en de leden van de overige fracties ertegen, zodat zij is aangenomen.</w:t>
      </w:r>
    </w:p>
    <w:p w:rsidR="00425B33" w:rsidP="00425B33" w:rsidRDefault="00425B33">
      <w:pPr>
        <w:spacing w:before="300" w:after="300"/>
      </w:pPr>
      <w:r>
        <w:t>In stemming komt de motie-Grinwis c.s. (36387, nr. 27).</w:t>
      </w:r>
    </w:p>
    <w:p w:rsidR="00425B33" w:rsidP="00425B33" w:rsidRDefault="00425B33">
      <w:pPr>
        <w:spacing w:before="300" w:after="300"/>
      </w:pPr>
      <w:r>
        <w:t xml:space="preserve">De </w:t>
      </w:r>
      <w:r>
        <w:rPr>
          <w:b/>
        </w:rPr>
        <w:t>voorzitter</w:t>
      </w:r>
      <w:r>
        <w:t>:</w:t>
      </w:r>
      <w:r>
        <w:br/>
        <w:t>Ik constateer dat de leden van de fracties van GroenLinks-PvdA, de PvdD, DENK, Volt, D66, de VVD, de ChristenUnie, de SGP en het CDA voor deze motie hebben gestemd en de leden van de overige fracties ertegen, zodat zij is aangenomen.</w:t>
      </w:r>
    </w:p>
    <w:p w:rsidR="00425B33" w:rsidP="00425B33" w:rsidRDefault="00425B33">
      <w:pPr>
        <w:spacing w:before="300" w:after="300"/>
      </w:pPr>
      <w:r>
        <w:t>In stemming komt de motie-Postma (36387, nr. 28).</w:t>
      </w:r>
    </w:p>
    <w:p w:rsidR="00425B33" w:rsidP="00425B33" w:rsidRDefault="00425B33">
      <w:pPr>
        <w:spacing w:before="300" w:after="300"/>
      </w:pPr>
      <w:r>
        <w:t xml:space="preserve">De </w:t>
      </w:r>
      <w:r>
        <w:rPr>
          <w:b/>
        </w:rPr>
        <w:t>voorzitter</w:t>
      </w:r>
      <w:r>
        <w:t>:</w:t>
      </w:r>
      <w:r>
        <w:br/>
        <w:t>Ik constateer dat de leden van de fracties van de SP, GroenLinks-PvdA, de PvdD, DENK, Volt, D66, NSC, de VVD, de ChristenUnie, de SGP, het CDA, BBB, JA21 en de PVV voor deze motie hebben gestemd en de leden van de fractie van FVD ertegen, zodat zij is aangenomen.</w:t>
      </w:r>
    </w:p>
    <w:p w:rsidR="00425B33" w:rsidP="00425B33" w:rsidRDefault="00425B33">
      <w:pPr>
        <w:spacing w:before="300" w:after="300"/>
      </w:pPr>
      <w:r>
        <w:t>In stemming komt de motie-Postma (36387, nr. 29).</w:t>
      </w:r>
    </w:p>
    <w:p w:rsidR="00425B33" w:rsidP="00425B33" w:rsidRDefault="00425B33">
      <w:pPr>
        <w:spacing w:before="300" w:after="300"/>
      </w:pPr>
      <w:r>
        <w:t xml:space="preserve">De </w:t>
      </w:r>
      <w:r>
        <w:rPr>
          <w:b/>
        </w:rPr>
        <w:t>voorzitter</w:t>
      </w:r>
      <w:r>
        <w:t>:</w:t>
      </w:r>
      <w:r>
        <w:br/>
        <w:t xml:space="preserve">Ik constateer dat de leden van de fracties van de SP, GroenLinks-PvdA, de </w:t>
      </w:r>
      <w:r>
        <w:lastRenderedPageBreak/>
        <w:t>PvdD, DENK, Volt, D66, NSC, de VVD, de ChristenUnie, de SGP, het CDA, BBB, JA21 en de PVV voor deze motie hebben gestemd en de leden van de fractie van FVD ertegen, zodat zij is aangenomen.</w:t>
      </w:r>
    </w:p>
    <w:p w:rsidR="00425B33" w:rsidP="00425B33" w:rsidRDefault="00425B33">
      <w:pPr>
        <w:spacing w:before="300" w:after="300"/>
      </w:pPr>
      <w:r>
        <w:t>In stemming komt de motie-Postma (36387, nr. 30).</w:t>
      </w:r>
    </w:p>
    <w:p w:rsidR="00425B33" w:rsidP="00425B33" w:rsidRDefault="00425B33">
      <w:pPr>
        <w:spacing w:before="300" w:after="300"/>
      </w:pPr>
      <w:r>
        <w:t xml:space="preserve">De </w:t>
      </w:r>
      <w:r>
        <w:rPr>
          <w:b/>
        </w:rPr>
        <w:t>voorzitter</w:t>
      </w:r>
      <w:r>
        <w:t>:</w:t>
      </w:r>
      <w:r>
        <w:br/>
        <w:t>Ik constateer dat de leden van de fracties van de SP, GroenLinks-PvdA, de PvdD, Volt, D66, NSC, de VVD, de ChristenUnie, de SGP, het CDA, BBB en JA21 voor deze motie hebben gestemd en de leden van de overige fracties ertegen, zodat zij is aangenomen.</w:t>
      </w:r>
    </w:p>
    <w:p w:rsidR="00425B33" w:rsidP="00425B33" w:rsidRDefault="00425B33">
      <w:pPr>
        <w:spacing w:before="300" w:after="300"/>
      </w:pPr>
      <w:r>
        <w:t>In stemming komt de motie-Postma (36387, nr. 31).</w:t>
      </w:r>
    </w:p>
    <w:p w:rsidR="00425B33" w:rsidP="00425B33" w:rsidRDefault="00425B33">
      <w:pPr>
        <w:spacing w:before="300" w:after="300"/>
      </w:pPr>
      <w:r>
        <w:t xml:space="preserve">De </w:t>
      </w:r>
      <w:r>
        <w:rPr>
          <w:b/>
        </w:rPr>
        <w:t>voorzitter</w:t>
      </w:r>
      <w:r>
        <w:t>:</w:t>
      </w:r>
      <w:r>
        <w:br/>
        <w:t>Ik constateer dat de leden van de fracties van de SP, GroenLinks-PvdA, de PvdD, DENK, Volt, D66, NSC, de VVD, de ChristenUnie, de SGP, het CDA, BBB, JA21 en de PVV voor deze motie hebben gestemd en de leden van de fractie van FVD ertegen, zodat zij is aangenomen.</w:t>
      </w:r>
    </w:p>
    <w:p w:rsidR="00425B33" w:rsidP="00425B33" w:rsidRDefault="00425B33">
      <w:pPr>
        <w:spacing w:before="300" w:after="300"/>
      </w:pPr>
      <w:r>
        <w:t>In stemming komt de motie-Postma (36387, nr. 32).</w:t>
      </w:r>
    </w:p>
    <w:p w:rsidR="00425B33" w:rsidP="00425B33" w:rsidRDefault="00425B33">
      <w:pPr>
        <w:spacing w:before="300" w:after="300"/>
      </w:pPr>
      <w:r>
        <w:t xml:space="preserve">De </w:t>
      </w:r>
      <w:r>
        <w:rPr>
          <w:b/>
        </w:rPr>
        <w:t>voorzitter</w:t>
      </w:r>
      <w:r>
        <w:t>:</w:t>
      </w:r>
      <w:r>
        <w:br/>
        <w:t>Ik constateer dat de leden van de fracties van de SP, GroenLinks-PvdA, de PvdD, DENK, Volt, D66, NSC, de VVD, de ChristenUnie, de SGP, het CDA, BBB en de PVV voor deze motie hebben gestemd en de leden van de overige fracties ertegen, zodat zij is aangenomen.</w:t>
      </w:r>
    </w:p>
    <w:p w:rsidR="00425B33" w:rsidP="00425B33" w:rsidRDefault="00425B33">
      <w:pPr>
        <w:spacing w:before="300" w:after="300"/>
      </w:pPr>
      <w:r>
        <w:t>In stemming komt de motie-Vermeer (36387, nr. 33).</w:t>
      </w:r>
    </w:p>
    <w:p w:rsidR="00425B33" w:rsidP="00425B33" w:rsidRDefault="00425B33">
      <w:pPr>
        <w:spacing w:before="300" w:after="300"/>
      </w:pPr>
      <w:r>
        <w:t xml:space="preserve">De </w:t>
      </w:r>
      <w:r>
        <w:rPr>
          <w:b/>
        </w:rPr>
        <w:t>voorzitter</w:t>
      </w:r>
      <w:r>
        <w:t>:</w:t>
      </w:r>
      <w:r>
        <w:br/>
        <w:t>Ik constateer dat de leden van de fractie van BBB voor deze motie hebben gestemd en de leden van de overige fracties ertegen, zodat zij is verworpen.</w:t>
      </w:r>
    </w:p>
    <w:p w:rsidR="00425B33" w:rsidP="00425B33" w:rsidRDefault="00425B33">
      <w:pPr>
        <w:spacing w:before="300" w:after="300"/>
      </w:pPr>
      <w:bookmarkStart w:name="124" w:id="23"/>
      <w:bookmarkEnd w:id="23"/>
      <w:r>
        <w:t>Alleen BBB. Ja, meer kan ik er niet van maken. Ik heb echt rondgekeken, waarde collega's, maar het zij zo.</w:t>
      </w:r>
    </w:p>
    <w:p w:rsidR="00425B33" w:rsidP="00425B33" w:rsidRDefault="00425B33">
      <w:pPr>
        <w:spacing w:before="300" w:after="300"/>
      </w:pPr>
      <w:r>
        <w:t>In stemming komt de motie-Bontenbal c.s. (36387, nr. 34).</w:t>
      </w:r>
    </w:p>
    <w:p w:rsidR="00425B33" w:rsidP="00425B33" w:rsidRDefault="00425B33">
      <w:pPr>
        <w:spacing w:before="300" w:after="300"/>
      </w:pPr>
      <w:r>
        <w:t xml:space="preserve">De </w:t>
      </w:r>
      <w:r>
        <w:rPr>
          <w:b/>
        </w:rPr>
        <w:t>voorzitter</w:t>
      </w:r>
      <w:r>
        <w:t>:</w:t>
      </w:r>
      <w:r>
        <w:br/>
        <w:t>Ik constateer dat de leden van de fracties van de SP, GroenLinks-PvdA, DENK, Volt, D66, de ChristenUnie, de SGP, het CDA en BBB voor deze motie hebben gestemd en de leden van de overige fracties ertegen, zodat zij is verworpen.</w:t>
      </w:r>
    </w:p>
    <w:p w:rsidR="00425B33" w:rsidP="00425B33" w:rsidRDefault="00425B33">
      <w:pPr>
        <w:spacing w:before="300" w:after="300"/>
      </w:pPr>
      <w:r>
        <w:lastRenderedPageBreak/>
        <w:t>In stemming komt de motie-Beckerman (36387, nr. 35).</w:t>
      </w:r>
    </w:p>
    <w:p w:rsidR="00425B33" w:rsidP="00425B33" w:rsidRDefault="00425B33">
      <w:pPr>
        <w:spacing w:before="300" w:after="300"/>
      </w:pPr>
      <w:r>
        <w:t xml:space="preserve">De </w:t>
      </w:r>
      <w:r>
        <w:rPr>
          <w:b/>
        </w:rPr>
        <w:t>voorzitter</w:t>
      </w:r>
      <w:r>
        <w:t>:</w:t>
      </w:r>
      <w:r>
        <w:br/>
        <w:t>Ik constateer dat de leden van de fracties van de SP, de PvdD, DENK, NSC, BBB, JA21 en de PVV voor deze motie hebben gestemd en de leden van de overige fracties ertegen, zodat zij is aangenomen.</w:t>
      </w:r>
    </w:p>
    <w:p w:rsidR="00425B33" w:rsidP="00425B33" w:rsidRDefault="00425B33">
      <w:pPr>
        <w:spacing w:before="300" w:after="300"/>
      </w:pPr>
      <w:r>
        <w:t>In stemming komt de motie-Beckerman (36387, nr. 36).</w:t>
      </w:r>
    </w:p>
    <w:p w:rsidR="00425B33" w:rsidP="00425B33" w:rsidRDefault="00425B33">
      <w:pPr>
        <w:spacing w:before="300" w:after="300"/>
      </w:pPr>
      <w:r>
        <w:t xml:space="preserve">De </w:t>
      </w:r>
      <w:r>
        <w:rPr>
          <w:b/>
        </w:rPr>
        <w:t>voorzitter</w:t>
      </w:r>
      <w:r>
        <w:t>:</w:t>
      </w:r>
      <w:r>
        <w:br/>
        <w:t>Ik constateer dat de leden van de fracties van de SP, GroenLinks-PvdA, de PvdD, DENK, D66, NSC, de VVD, de SGP, BBB en JA21 voor deze motie hebben gestemd en de leden van de overige fracties ertegen, zodat zij is aangenomen.</w:t>
      </w:r>
    </w:p>
    <w:p w:rsidR="00425B33" w:rsidP="00425B33" w:rsidRDefault="00425B33">
      <w:pPr>
        <w:spacing w:before="300" w:after="300"/>
      </w:pPr>
      <w:r>
        <w:t>In stemming komt de motie-Beckerman (36387, nr. 37).</w:t>
      </w:r>
    </w:p>
    <w:p w:rsidR="00425B33" w:rsidP="00425B33" w:rsidRDefault="00425B33">
      <w:pPr>
        <w:spacing w:before="300" w:after="300"/>
      </w:pPr>
      <w:r>
        <w:t xml:space="preserve">De </w:t>
      </w:r>
      <w:r>
        <w:rPr>
          <w:b/>
        </w:rPr>
        <w:t>voorzitter</w:t>
      </w:r>
      <w:r>
        <w:t>:</w:t>
      </w:r>
      <w:r>
        <w:br/>
        <w:t>Ik constateer dat de leden van de fracties van de SP, GroenLinks-PvdA, de PvdD, DENK, Volt, D66, de ChristenUnie, de SGP, het CDA en BBB voor deze motie hebben gestemd en de leden van de overige fracties ertegen, zodat zij is verworpen.</w:t>
      </w:r>
    </w:p>
    <w:p w:rsidR="00425B33" w:rsidP="00425B33" w:rsidRDefault="00425B33">
      <w:pPr>
        <w:spacing w:before="300" w:after="300"/>
      </w:pPr>
      <w:r>
        <w:t>In stemming komt de motie-Beckerman (36387, nr. 38).</w:t>
      </w:r>
    </w:p>
    <w:p w:rsidR="00425B33" w:rsidP="00425B33" w:rsidRDefault="00425B33">
      <w:pPr>
        <w:spacing w:before="300" w:after="300"/>
      </w:pPr>
      <w:r>
        <w:t xml:space="preserve">De </w:t>
      </w:r>
      <w:r>
        <w:rPr>
          <w:b/>
        </w:rPr>
        <w:t>voorzitter</w:t>
      </w:r>
      <w:r>
        <w:t>:</w:t>
      </w:r>
      <w:r>
        <w:br/>
        <w:t>Ik constateer dat de leden van de fracties van de SP, GroenLinks-PvdA, de PvdD, DENK, Volt, NSC, de ChristenUnie en de PVV voor deze motie hebben gestemd en de leden van de overige fracties ertegen, zodat zij is aangenomen.</w:t>
      </w:r>
    </w:p>
    <w:p w:rsidR="00425B33" w:rsidP="00425B33" w:rsidRDefault="00425B33">
      <w:pPr>
        <w:spacing w:before="300" w:after="300"/>
      </w:pPr>
      <w:r>
        <w:t>In stemming komt de motie-Paternotte c.s. (36387, nr. 39).</w:t>
      </w:r>
    </w:p>
    <w:p w:rsidR="00425B33" w:rsidP="00425B33" w:rsidRDefault="00425B33">
      <w:pPr>
        <w:spacing w:before="300" w:after="300"/>
      </w:pPr>
      <w:r>
        <w:t xml:space="preserve">De </w:t>
      </w:r>
      <w:r>
        <w:rPr>
          <w:b/>
        </w:rPr>
        <w:t>voorzitter</w:t>
      </w:r>
      <w:r>
        <w:t>:</w:t>
      </w:r>
      <w:r>
        <w:br/>
        <w:t>Ik constateer dat de leden van de fracties van GroenLinks-PvdA, de PvdD, DENK, Volt, D66, NSC, de VVD, de ChristenUnie, de SGP en het CDA voor deze motie hebben gestemd en de leden van de overige fracties ertegen, zodat zij is aangenomen.</w:t>
      </w:r>
    </w:p>
    <w:p w:rsidR="00425B33" w:rsidP="00425B33" w:rsidRDefault="00425B33">
      <w:pPr>
        <w:spacing w:before="300" w:after="300"/>
      </w:pPr>
      <w:bookmarkStart w:name="125" w:id="24"/>
      <w:bookmarkEnd w:id="24"/>
      <w:r>
        <w:t>Mevrouw Beckerman.</w:t>
      </w:r>
    </w:p>
    <w:p w:rsidR="00425B33" w:rsidP="00425B33" w:rsidRDefault="00425B33">
      <w:pPr>
        <w:spacing w:before="300" w:after="300"/>
      </w:pPr>
      <w:r>
        <w:t xml:space="preserve">Mevrouw </w:t>
      </w:r>
      <w:r>
        <w:rPr>
          <w:b/>
        </w:rPr>
        <w:t>Beckerman</w:t>
      </w:r>
      <w:r>
        <w:t xml:space="preserve"> (SP):</w:t>
      </w:r>
      <w:r>
        <w:br/>
      </w:r>
      <w:bookmarkStart w:name="126" w:id="25"/>
      <w:bookmarkEnd w:id="25"/>
      <w:r>
        <w:t>Voorzitter. Nu mijn moties op de stukken nrs. 35, 36 en 38 zijn aangenomen, waarvoor dank, zou ik graag binnen twee weken een brief van het kabinet willen over hoe het ze gaat uitvoeren.</w:t>
      </w:r>
    </w:p>
    <w:p w:rsidR="00425B33" w:rsidP="00425B33" w:rsidRDefault="00425B33">
      <w:pPr>
        <w:spacing w:before="300" w:after="300"/>
      </w:pPr>
      <w:r>
        <w:lastRenderedPageBreak/>
        <w:t xml:space="preserve">De </w:t>
      </w:r>
      <w:r>
        <w:rPr>
          <w:b/>
        </w:rPr>
        <w:t>voorzitter</w:t>
      </w:r>
      <w:r>
        <w:t>:</w:t>
      </w:r>
      <w:r>
        <w:br/>
      </w:r>
      <w:bookmarkStart w:name="127" w:id="26"/>
      <w:bookmarkEnd w:id="26"/>
      <w:r>
        <w:t>Prima. Ik zal het stenogram van dit deel van de vergadering doorgeleiden naar het kabinet.</w:t>
      </w:r>
    </w:p>
    <w:p w:rsidR="00425B33" w:rsidP="00425B33" w:rsidRDefault="00425B33">
      <w:pPr>
        <w:spacing w:before="300" w:after="300"/>
      </w:pPr>
      <w:r>
        <w:t>In stemming komt de motie-Paternotte/Bontenbal (36387, nr. 40).</w:t>
      </w:r>
    </w:p>
    <w:p w:rsidR="00425B33" w:rsidP="00425B33" w:rsidRDefault="00425B33">
      <w:pPr>
        <w:spacing w:before="300" w:after="300"/>
      </w:pPr>
      <w:r>
        <w:t xml:space="preserve">De </w:t>
      </w:r>
      <w:r>
        <w:rPr>
          <w:b/>
        </w:rPr>
        <w:t>voorzitter</w:t>
      </w:r>
      <w:r>
        <w:t>:</w:t>
      </w:r>
      <w:r>
        <w:br/>
        <w:t>Ik constateer dat de leden van de fracties van de SP, GroenLinks-PvdA, de PvdD, DENK, Volt, D66, NSC, de VVD, de ChristenUnie, de SGP, het CDA en BBB voor deze motie hebben gestemd en de leden van de overige fracties ertegen, zodat zij is aangenomen.</w:t>
      </w:r>
    </w:p>
    <w:p w:rsidR="00425B33" w:rsidP="00425B33" w:rsidRDefault="00425B33">
      <w:pPr>
        <w:spacing w:before="300" w:after="300"/>
      </w:pPr>
      <w:r>
        <w:t>Stemmingen moties Effecten en gevolgen van het pandemieverdrag</w:t>
      </w:r>
    </w:p>
    <w:p w:rsidR="00425B33" w:rsidP="00425B33" w:rsidRDefault="00425B33">
      <w:pPr>
        <w:spacing w:before="300" w:after="300"/>
      </w:pPr>
      <w:r>
        <w:t xml:space="preserve">Aan de orde zijn </w:t>
      </w:r>
      <w:r>
        <w:rPr>
          <w:b/>
        </w:rPr>
        <w:t>de stemmingen over moties</w:t>
      </w:r>
      <w:r>
        <w:t xml:space="preserve">, ingediend bij het debat over </w:t>
      </w:r>
      <w:r>
        <w:rPr>
          <w:b/>
        </w:rPr>
        <w:t>de effecten en gevolgen van het pandemieverdrag</w:t>
      </w:r>
      <w:r>
        <w:t>,</w:t>
      </w:r>
    </w:p>
    <w:p w:rsidR="00425B33" w:rsidP="00425B33" w:rsidRDefault="00425B33">
      <w:pPr>
        <w:spacing w:before="300" w:after="300"/>
      </w:pPr>
      <w:r>
        <w:t>te weten:</w:t>
      </w:r>
    </w:p>
    <w:p w:rsidR="00425B33" w:rsidP="00425B33" w:rsidRDefault="00425B33">
      <w:pPr>
        <w:spacing w:before="300" w:after="300"/>
      </w:pPr>
      <w:r>
        <w:t>- de motie-Keijzer c.s. over uitstel vragen voor de stemming over de IHR en het pandemieakkoord tijdens de Wereldgezondheidsvergadering (25295, nr. 2175);</w:t>
      </w:r>
      <w:r>
        <w:br/>
        <w:t>- de motie-Tielen over samen met de EU-lidstaten komen tot een productie- en distributieplan (25295, nr. 2176);</w:t>
      </w:r>
      <w:r>
        <w:br/>
        <w:t>- de motie-Daniëlle Jansen over evenveel aandacht binnen de WHO voor de "One Health"-aanpak als voor verkleining van de risico's van onderzoek naar ziekteverwekkers met pandemisch potentieel (25295, nr. 2177).</w:t>
      </w:r>
    </w:p>
    <w:p w:rsidR="00425B33" w:rsidP="00425B33" w:rsidRDefault="00425B33">
      <w:pPr>
        <w:spacing w:before="300" w:after="300"/>
      </w:pPr>
      <w:r>
        <w:t>(Zie vergadering van 10 april 2024.)</w:t>
      </w:r>
    </w:p>
    <w:p w:rsidR="00425B33" w:rsidP="00425B33" w:rsidRDefault="00425B33">
      <w:pPr>
        <w:spacing w:before="300" w:after="300"/>
      </w:pPr>
      <w:r>
        <w:t>In stemming komt de motie-Keijzer c.s. (25295, nr. 2175).</w:t>
      </w:r>
    </w:p>
    <w:p w:rsidR="00425B33" w:rsidP="00425B33" w:rsidRDefault="00425B33">
      <w:pPr>
        <w:spacing w:before="300" w:after="300"/>
      </w:pPr>
      <w:r>
        <w:t xml:space="preserve">De </w:t>
      </w:r>
      <w:r>
        <w:rPr>
          <w:b/>
        </w:rPr>
        <w:t>voorzitter</w:t>
      </w:r>
      <w:r>
        <w:t>:</w:t>
      </w:r>
      <w:r>
        <w:br/>
        <w:t>Ik constateer dat de leden van de fracties van de SP, DENK, NSC, de ChristenUnie, de SGP, het CDA, BBB, JA21, FVD en de PVV voor deze motie hebben gestemd en de leden van de overige fracties ertegen, zodat zij is aangenomen.</w:t>
      </w:r>
    </w:p>
    <w:p w:rsidR="00425B33" w:rsidP="00425B33" w:rsidRDefault="00425B33">
      <w:pPr>
        <w:spacing w:before="300" w:after="300"/>
      </w:pPr>
      <w:bookmarkStart w:name="128" w:id="27"/>
      <w:bookmarkEnd w:id="27"/>
      <w:r>
        <w:t>Nou, mevrouw Keijzer, dat wordt feest in Volendam.</w:t>
      </w:r>
    </w:p>
    <w:p w:rsidR="00425B33" w:rsidP="00425B33" w:rsidRDefault="00425B33">
      <w:pPr>
        <w:spacing w:before="300" w:after="300"/>
      </w:pPr>
      <w:r>
        <w:t xml:space="preserve">Mevrouw </w:t>
      </w:r>
      <w:r>
        <w:rPr>
          <w:b/>
        </w:rPr>
        <w:t>Keijzer</w:t>
      </w:r>
      <w:r>
        <w:t xml:space="preserve"> (BBB):</w:t>
      </w:r>
      <w:r>
        <w:br/>
      </w:r>
      <w:bookmarkStart w:name="129" w:id="28"/>
      <w:bookmarkEnd w:id="28"/>
      <w:r>
        <w:t xml:space="preserve">Nou, niet alleen daar, hoor, voorzitter, maar volgens mij in heel Nederland zo niet in heel Europa. Maar even serieus. Deze motie was ontraden. Omdat de World Health Assembly al eind mei is, wil ik echt binnen drie weken een brief van het kabinet waarin het uiteraard vertelt hoe het deze </w:t>
      </w:r>
      <w:r>
        <w:lastRenderedPageBreak/>
        <w:t>motie gaat uitvoeren. Mocht dat onverhoopt anders zijn, dan moet ik de ruimte hebben om op tijd nog wat te organiseren.</w:t>
      </w:r>
    </w:p>
    <w:p w:rsidR="00425B33" w:rsidP="00425B33" w:rsidRDefault="00425B33">
      <w:pPr>
        <w:spacing w:before="300" w:after="300"/>
      </w:pPr>
      <w:r>
        <w:rPr>
          <w:i/>
        </w:rPr>
        <w:t xml:space="preserve">(vervolg - loopt door, beurtnummer 27) </w:t>
      </w:r>
      <w:r>
        <w:t xml:space="preserve">Mevrouw </w:t>
      </w:r>
      <w:r>
        <w:rPr>
          <w:b/>
        </w:rPr>
        <w:t>Keijzer</w:t>
      </w:r>
      <w:r>
        <w:t xml:space="preserve"> (BBB):</w:t>
      </w:r>
      <w:r>
        <w:br/>
      </w:r>
      <w:bookmarkStart w:name="130" w:id="29"/>
      <w:bookmarkEnd w:id="29"/>
      <w:r>
        <w:t>Daarom wil ik het echt binnen drie weken.</w:t>
      </w:r>
    </w:p>
    <w:p w:rsidR="00425B33" w:rsidP="00425B33" w:rsidRDefault="00425B33">
      <w:pPr>
        <w:spacing w:before="300" w:after="300"/>
      </w:pPr>
      <w:r>
        <w:t xml:space="preserve">De </w:t>
      </w:r>
      <w:r>
        <w:rPr>
          <w:b/>
        </w:rPr>
        <w:t>voorzitter</w:t>
      </w:r>
      <w:r>
        <w:t>:</w:t>
      </w:r>
      <w:r>
        <w:br/>
      </w:r>
      <w:bookmarkStart w:name="131" w:id="30"/>
      <w:bookmarkEnd w:id="30"/>
      <w:r>
        <w:t>Heel goed. Ik zal het stenogram van dit deel van de vergadering doorgeleiden naar het kabinet.</w:t>
      </w:r>
    </w:p>
    <w:p w:rsidR="00425B33" w:rsidP="00425B33" w:rsidRDefault="00425B33">
      <w:pPr>
        <w:spacing w:before="300" w:after="300"/>
      </w:pPr>
      <w:r>
        <w:t>In stemming komt de motie-Tielen (25295, nr. 2176).</w:t>
      </w:r>
    </w:p>
    <w:p w:rsidR="00425B33" w:rsidP="00425B33" w:rsidRDefault="00425B33">
      <w:pPr>
        <w:spacing w:before="300" w:after="300"/>
      </w:pPr>
      <w:r>
        <w:t xml:space="preserve">De </w:t>
      </w:r>
      <w:r>
        <w:rPr>
          <w:b/>
        </w:rPr>
        <w:t>voorzitter</w:t>
      </w:r>
      <w:r>
        <w:t>:</w:t>
      </w:r>
      <w:r>
        <w:br/>
        <w:t>Ik constateer dat de leden van de fracties van de SP, GroenLinks-PvdA, DENK, Volt, D66, NSC, de VVD, de ChristenUnie, de SGP, het CDA, BBB, JA21 en de PVV voor deze motie hebben gestemd en de leden van de overige fracties ertegen, zodat zij is aangenomen.</w:t>
      </w:r>
    </w:p>
    <w:p w:rsidR="00425B33" w:rsidP="00425B33" w:rsidRDefault="00425B33">
      <w:pPr>
        <w:spacing w:before="300" w:after="300"/>
      </w:pPr>
      <w:r>
        <w:t>In stemming komt de motie-Daniëlle Jansen (25295, nr. 2177).</w:t>
      </w:r>
    </w:p>
    <w:p w:rsidR="00425B33" w:rsidP="00425B33" w:rsidRDefault="00425B33">
      <w:pPr>
        <w:spacing w:before="300" w:after="300"/>
      </w:pPr>
      <w:r>
        <w:t xml:space="preserve">De </w:t>
      </w:r>
      <w:r>
        <w:rPr>
          <w:b/>
        </w:rPr>
        <w:t>voorzitter</w:t>
      </w:r>
      <w:r>
        <w:t>:</w:t>
      </w:r>
      <w:r>
        <w:br/>
        <w:t>Ik constateer dat de leden van de fracties van de SP, DENK, NSC, de ChristenUnie, de SGP, BBB, JA21, FVD en de PVV voor deze motie hebben gestemd en de leden van de overige fracties ertegen, zodat zij is aangenomen.</w:t>
      </w:r>
    </w:p>
    <w:p w:rsidR="00425B33" w:rsidP="00425B33" w:rsidRDefault="00425B33">
      <w:pPr>
        <w:spacing w:before="300" w:after="300"/>
      </w:pPr>
      <w:bookmarkStart w:name="132" w:id="31"/>
      <w:bookmarkEnd w:id="31"/>
      <w:r>
        <w:t>De stemmingen onder de agendapunten 14 en 15 doen we later. We gaan door met pagina 7 van de stemmingslijst, maar eerst een korte mededeling van mevrouw Jansen.</w:t>
      </w:r>
    </w:p>
    <w:p w:rsidR="00425B33" w:rsidP="00425B33" w:rsidRDefault="00425B33">
      <w:pPr>
        <w:spacing w:before="300" w:after="300"/>
      </w:pPr>
      <w:r>
        <w:t xml:space="preserve">Mevrouw </w:t>
      </w:r>
      <w:r>
        <w:rPr>
          <w:b/>
        </w:rPr>
        <w:t>Daniëlle Jansen</w:t>
      </w:r>
      <w:r>
        <w:t xml:space="preserve"> (NSC):</w:t>
      </w:r>
      <w:r>
        <w:br/>
      </w:r>
      <w:bookmarkStart w:name="133" w:id="32"/>
      <w:bookmarkEnd w:id="32"/>
      <w:r>
        <w:t>Voorzitter. De motie op stuk nr. 2177 was ontraden, maar is nu aangenomen. Graag ontvang ik een brief van het kabinet binnen drie weken.</w:t>
      </w:r>
    </w:p>
    <w:p w:rsidR="00425B33" w:rsidP="00425B33" w:rsidRDefault="00425B33">
      <w:pPr>
        <w:spacing w:before="300" w:after="300"/>
      </w:pPr>
      <w:r>
        <w:t xml:space="preserve">De </w:t>
      </w:r>
      <w:r>
        <w:rPr>
          <w:b/>
        </w:rPr>
        <w:t>voorzitter</w:t>
      </w:r>
      <w:r>
        <w:t>:</w:t>
      </w:r>
      <w:r>
        <w:br/>
      </w:r>
      <w:bookmarkStart w:name="134" w:id="33"/>
      <w:bookmarkEnd w:id="33"/>
      <w:r>
        <w:t>Heel goed. Ik zal het stenogram van dit deel van de vergadering doorgeleiden naar het kabinet.</w:t>
      </w:r>
    </w:p>
    <w:p w:rsidR="00425B33" w:rsidP="00425B33" w:rsidRDefault="00425B33">
      <w:pPr>
        <w:spacing w:before="300" w:after="300"/>
      </w:pPr>
      <w:r>
        <w:t>Stemmingen moties Acute Zorg</w:t>
      </w:r>
    </w:p>
    <w:p w:rsidR="00425B33" w:rsidP="00425B33" w:rsidRDefault="00425B33">
      <w:pPr>
        <w:spacing w:before="300" w:after="300"/>
      </w:pPr>
      <w:r>
        <w:t xml:space="preserve">Aan de orde zijn </w:t>
      </w:r>
      <w:r>
        <w:rPr>
          <w:b/>
        </w:rPr>
        <w:t>de stemmingen over moties</w:t>
      </w:r>
      <w:r>
        <w:t xml:space="preserve">, ingediend bij het </w:t>
      </w:r>
      <w:r>
        <w:rPr>
          <w:b/>
        </w:rPr>
        <w:t>tweeminutendebat Acute Zorg</w:t>
      </w:r>
      <w:r>
        <w:t>,</w:t>
      </w:r>
    </w:p>
    <w:p w:rsidR="00425B33" w:rsidP="00425B33" w:rsidRDefault="00425B33">
      <w:pPr>
        <w:spacing w:before="300" w:after="300"/>
      </w:pPr>
      <w:r>
        <w:t>te weten:</w:t>
      </w:r>
    </w:p>
    <w:p w:rsidR="00425B33" w:rsidP="00425B33" w:rsidRDefault="00425B33">
      <w:pPr>
        <w:spacing w:before="300" w:after="300"/>
      </w:pPr>
      <w:r>
        <w:lastRenderedPageBreak/>
        <w:t>- de motie-Van Nispen c.s. over ingrijpen om de intensive care en de spoedeisende hulp in Heerlen open te houden (29247, nr. 438);</w:t>
      </w:r>
      <w:r>
        <w:br/>
        <w:t>- de motie-Van Nispen/Bushoff over wetgeving voorbereiden om een vaste beschikbaarheidsbijdrage in te voeren (29247, nr. 439);</w:t>
      </w:r>
      <w:r>
        <w:br/>
        <w:t>- de motie-Van Nispen/Dijk over de eigen bijdrage voor kraamzorg afschaffen (29247, nr. 440);</w:t>
      </w:r>
      <w:r>
        <w:br/>
        <w:t>- de motie-Van Nispen/Dijk over een stop instellen op het sluiten van essentiële onderdelen van ziekenhuizen tot een nieuw kabinet hierover heeft beslist (29247, nr. 441);</w:t>
      </w:r>
      <w:r>
        <w:br/>
        <w:t>- de motie-Bushoff over komen tot een bereikbaarheidsnorm zodat bij verplaatsing van zorg een ziekenhuis met eigen vervoer en ov binnen 45 minuten bereikbaar blijft (29247, nr. 443);</w:t>
      </w:r>
      <w:r>
        <w:br/>
        <w:t>- de motie-Bushoff over waar nodig een pauzeknop voor veranderingen in de regionale ziekenhuiszorg indrukken (29247, nr. 444);</w:t>
      </w:r>
      <w:r>
        <w:br/>
        <w:t>- de motie-Bushoff/Timmermans over geen onomkeerbare besluiten nemen inzake het afschalen van het Zuyderland ziekenhuis (29247, nr. 445);</w:t>
      </w:r>
      <w:r>
        <w:br/>
        <w:t>- de motie-Claassen c.s. over onderzoeken wat de stand van zaken is betreffende de uitbreiding van het mobiel medisch team (29247, nr. 446);</w:t>
      </w:r>
      <w:r>
        <w:br/>
        <w:t>- de motie-Claassen c.s. over de spoedeisende communicatie tussen meldkamers en hulpverleners van alle hulpdiensten op elkaar afstemmen (29247, nr. 447).</w:t>
      </w:r>
    </w:p>
    <w:p w:rsidR="00425B33" w:rsidP="00425B33" w:rsidRDefault="00425B33">
      <w:pPr>
        <w:spacing w:before="300" w:after="300"/>
      </w:pPr>
      <w:r>
        <w:t>(Zie vergadering van 11 april 2024.)</w:t>
      </w:r>
    </w:p>
    <w:p w:rsidR="00425B33" w:rsidP="00425B33" w:rsidRDefault="00425B33">
      <w:pPr>
        <w:spacing w:before="300" w:after="300"/>
      </w:pPr>
      <w:r>
        <w:t xml:space="preserve">De </w:t>
      </w:r>
      <w:r>
        <w:rPr>
          <w:b/>
        </w:rPr>
        <w:t>voorzitter</w:t>
      </w:r>
      <w:r>
        <w:t>:</w:t>
      </w:r>
      <w:r>
        <w:br/>
        <w:t>De motie-Bushoff (29247, nr. 444) is in die zin gewijzigd dat zij thans luidt:</w:t>
      </w:r>
    </w:p>
    <w:p w:rsidR="00425B33" w:rsidP="00425B33" w:rsidRDefault="00425B33">
      <w:pPr>
        <w:spacing w:before="300" w:after="300"/>
      </w:pPr>
      <w:r>
        <w:t>De Kamer,</w:t>
      </w:r>
    </w:p>
    <w:p w:rsidR="00425B33" w:rsidP="00425B33" w:rsidRDefault="00425B33">
      <w:pPr>
        <w:spacing w:before="300" w:after="300"/>
      </w:pPr>
      <w:r>
        <w:t>gehoord de beraadslaging,</w:t>
      </w:r>
    </w:p>
    <w:p w:rsidR="00425B33" w:rsidP="00425B33" w:rsidRDefault="00425B33">
      <w:pPr>
        <w:spacing w:before="300" w:after="300"/>
      </w:pPr>
      <w:bookmarkStart w:name="135" w:id="34"/>
      <w:bookmarkEnd w:id="34"/>
      <w:r>
        <w:t>constaterende dat ondanks de voorwaarden in een AMvB vaak het lokaal bestuur, inwoners en het overige zorgveld, zoals recentelijk in Zoetermeer, Friesland en Zeeland, niet goed betrokken zijn bij veranderingen in de ziekenhuiszorg in hun regio;</w:t>
      </w:r>
    </w:p>
    <w:p w:rsidR="00425B33" w:rsidP="00425B33" w:rsidRDefault="00425B33">
      <w:pPr>
        <w:spacing w:before="300" w:after="300"/>
      </w:pPr>
      <w:r>
        <w:t>overwegende dat veranderingen in de ziekenhuiszorg grote impact hebben op de leefbaarheid van de regio en het overige zorgveld in de betreffende regio;</w:t>
      </w:r>
    </w:p>
    <w:p w:rsidR="00425B33" w:rsidP="00425B33" w:rsidRDefault="00425B33">
      <w:pPr>
        <w:spacing w:before="300" w:after="300"/>
      </w:pPr>
      <w:r>
        <w:t xml:space="preserve">verzoekt de regering waar nodig een pauzeknop voor veranderingen in de regionale ziekenhuiszorg in te drukken of goede betrokkenheid van het </w:t>
      </w:r>
      <w:r>
        <w:lastRenderedPageBreak/>
        <w:t>lokaal bestuur, inwoners en zorgveld te garanderen totdat de AMvB op dit punt is verbeterd,</w:t>
      </w:r>
    </w:p>
    <w:p w:rsidR="00425B33" w:rsidP="00425B33" w:rsidRDefault="00425B33">
      <w:pPr>
        <w:spacing w:before="300" w:after="300"/>
      </w:pPr>
      <w:r>
        <w:t>en gaat over tot de orde van de dag.</w:t>
      </w:r>
    </w:p>
    <w:p w:rsidR="00425B33" w:rsidP="00425B33" w:rsidRDefault="00425B33">
      <w:pPr>
        <w:spacing w:before="300" w:after="300"/>
      </w:pPr>
      <w:r>
        <w:t>Zij krijgt nr. ??, was nr. 444 (29247).</w:t>
      </w:r>
    </w:p>
    <w:p w:rsidR="00425B33" w:rsidP="00425B33" w:rsidRDefault="00425B33">
      <w:pPr>
        <w:spacing w:before="300" w:after="300"/>
      </w:pPr>
      <w:r>
        <w:t>De motie-Bushoff/Timmermans (29247, nr. 445) is in die zin gewijzigd dat zij thans luidt:</w:t>
      </w:r>
    </w:p>
    <w:p w:rsidR="00425B33" w:rsidP="00425B33" w:rsidRDefault="00425B33">
      <w:pPr>
        <w:spacing w:before="300" w:after="300"/>
      </w:pPr>
      <w:r>
        <w:t>De Kamer,</w:t>
      </w:r>
    </w:p>
    <w:p w:rsidR="00425B33" w:rsidP="00425B33" w:rsidRDefault="00425B33">
      <w:pPr>
        <w:spacing w:before="300" w:after="300"/>
      </w:pPr>
      <w:r>
        <w:t>gehoord de beraadslaging,</w:t>
      </w:r>
    </w:p>
    <w:p w:rsidR="00425B33" w:rsidP="00425B33" w:rsidRDefault="00425B33">
      <w:pPr>
        <w:spacing w:before="300" w:after="300"/>
      </w:pPr>
      <w:bookmarkStart w:name="136" w:id="35"/>
      <w:bookmarkEnd w:id="35"/>
      <w:r>
        <w:t>constaterende dat bij het lokaal bestuur in de mijnstreek nog steeds grote bezorgdheid is over betrokkenheid bij besluitvorming over de zorg in hun regio;</w:t>
      </w:r>
    </w:p>
    <w:p w:rsidR="00425B33" w:rsidP="00425B33" w:rsidRDefault="00425B33">
      <w:pPr>
        <w:spacing w:before="300" w:after="300"/>
      </w:pPr>
      <w:r>
        <w:t>constaterende dat na het sluiten van de mijnen er grote sociaal-economische gezondheidsachterstanden zijn ontstaan en de overheid onder andere met het Nationaal Programma Heerlen-Noord de ereschuld aan de mijnstreek probeert in te lossen;</w:t>
      </w:r>
    </w:p>
    <w:p w:rsidR="00425B33" w:rsidP="00425B33" w:rsidRDefault="00425B33">
      <w:pPr>
        <w:spacing w:before="300" w:after="300"/>
      </w:pPr>
      <w:r>
        <w:t>overwegende dat het verdwijnen van volwaardige ziekenhuiszorg in Heerlen en Sittard-Geleen hier haaks op staat;</w:t>
      </w:r>
    </w:p>
    <w:p w:rsidR="00425B33" w:rsidP="00425B33" w:rsidRDefault="00425B33">
      <w:pPr>
        <w:spacing w:before="300" w:after="300"/>
      </w:pPr>
      <w:r>
        <w:t>overwegende dat politiek leiders en een meerderheid in de Kamer zich op verschillende momenten hebben uitgesproken over het belang van volwaardige ziekenhuiszorg in Heerlen en Sittard-Geleen;</w:t>
      </w:r>
    </w:p>
    <w:p w:rsidR="00425B33" w:rsidP="00425B33" w:rsidRDefault="00425B33">
      <w:pPr>
        <w:spacing w:before="300" w:after="300"/>
      </w:pPr>
      <w:r>
        <w:t>spreekt uit dat een nieuw kabinet verantwoordelijkheid blijft dragen voor het inlossen van de ereschuld aan de mijnstreek en daarom ook voor het behouden van volwaardige ziekenhuiszorg in deze regio;</w:t>
      </w:r>
    </w:p>
    <w:p w:rsidR="00425B33" w:rsidP="00425B33" w:rsidRDefault="00425B33">
      <w:pPr>
        <w:spacing w:before="300" w:after="300"/>
      </w:pPr>
      <w:r>
        <w:t>verzoekt de regering om te zorgen dat er geen onomkeerbare besluiten worden genomen inzake het afschalen van het Zuyderland ziekenhuis en eerst met het advies van de regietafel Zuyderland én de inbreng van het lokaal bestuur aan de Kamer te rapporteren wat nodig is voor het duurzaam behoud van volwaardige ziekenhuiszorg in de mijnstreek en daarbij extra aandacht te hebben voor mensen in een kwetsbare situatie,</w:t>
      </w:r>
    </w:p>
    <w:p w:rsidR="00425B33" w:rsidP="00425B33" w:rsidRDefault="00425B33">
      <w:pPr>
        <w:spacing w:before="300" w:after="300"/>
      </w:pPr>
      <w:r>
        <w:t>en gaat over tot de orde van de dag.</w:t>
      </w:r>
    </w:p>
    <w:p w:rsidR="00425B33" w:rsidP="00425B33" w:rsidRDefault="00425B33">
      <w:pPr>
        <w:spacing w:before="300" w:after="300"/>
      </w:pPr>
      <w:r>
        <w:t>Zij krijgt nr. ??, was nr. 445 (29247).</w:t>
      </w:r>
    </w:p>
    <w:p w:rsidR="00425B33" w:rsidP="00425B33" w:rsidRDefault="00425B33">
      <w:pPr>
        <w:spacing w:before="300" w:after="300"/>
      </w:pPr>
      <w:r>
        <w:lastRenderedPageBreak/>
        <w:t>Ik stel vast dat wij nu over deze gewijzigde moties kunnen stemmen.</w:t>
      </w:r>
    </w:p>
    <w:p w:rsidR="00425B33" w:rsidP="00425B33" w:rsidRDefault="00425B33">
      <w:pPr>
        <w:spacing w:before="300" w:after="300"/>
      </w:pPr>
      <w:r>
        <w:t>In stemming komt de motie-Van Nispen c.s. (29247, nr. 438).</w:t>
      </w:r>
    </w:p>
    <w:p w:rsidR="00425B33" w:rsidP="00425B33" w:rsidRDefault="00425B33">
      <w:pPr>
        <w:spacing w:before="300" w:after="300"/>
      </w:pPr>
      <w:r>
        <w:t xml:space="preserve">De </w:t>
      </w:r>
      <w:r>
        <w:rPr>
          <w:b/>
        </w:rPr>
        <w:t>voorzitter</w:t>
      </w:r>
      <w:r>
        <w:t>:</w:t>
      </w:r>
      <w:r>
        <w:br/>
        <w:t>Ik constateer dat de leden van de fracties van de SP, GroenLinks-PvdA, de PvdD, DENK, BBB, FVD en de PVV voor deze motie hebben gestemd en de leden van de overige fracties ertegen, zodat zij is aangenomen.</w:t>
      </w:r>
    </w:p>
    <w:p w:rsidR="00425B33" w:rsidP="00425B33" w:rsidRDefault="00425B33">
      <w:pPr>
        <w:spacing w:before="300" w:after="300"/>
      </w:pPr>
      <w:r>
        <w:t>In stemming komt de motie-Van Nispen/Bushoff (29247, nr. 439).</w:t>
      </w:r>
    </w:p>
    <w:p w:rsidR="00425B33" w:rsidP="00425B33" w:rsidRDefault="00425B33">
      <w:pPr>
        <w:spacing w:before="300" w:after="300"/>
      </w:pPr>
      <w:r>
        <w:t xml:space="preserve">De </w:t>
      </w:r>
      <w:r>
        <w:rPr>
          <w:b/>
        </w:rPr>
        <w:t>voorzitter</w:t>
      </w:r>
      <w:r>
        <w:t>:</w:t>
      </w:r>
      <w:r>
        <w:br/>
        <w:t>Ik constateer dat de leden van de fracties van de SP, GroenLinks-PvdA, de PvdD, DENK, de ChristenUnie, de SGP en FVD voor deze motie hebben gestemd en de leden van de overige fracties ertegen, zodat zij is verworpen.</w:t>
      </w:r>
    </w:p>
    <w:p w:rsidR="00425B33" w:rsidP="00425B33" w:rsidRDefault="00425B33">
      <w:pPr>
        <w:spacing w:before="300" w:after="300"/>
      </w:pPr>
      <w:r>
        <w:t>In stemming komt de motie-Van Nispen/Dijk (29247, nr. 440).</w:t>
      </w:r>
    </w:p>
    <w:p w:rsidR="00425B33" w:rsidP="00425B33" w:rsidRDefault="00425B33">
      <w:pPr>
        <w:spacing w:before="300" w:after="300"/>
      </w:pPr>
      <w:r>
        <w:t xml:space="preserve">De </w:t>
      </w:r>
      <w:r>
        <w:rPr>
          <w:b/>
        </w:rPr>
        <w:t>voorzitter</w:t>
      </w:r>
      <w:r>
        <w:t>:</w:t>
      </w:r>
      <w:r>
        <w:br/>
        <w:t>Ik constateer dat de leden van de fracties van de SP, GroenLinks-PvdA, de PvdD, DENK en Volt voor deze motie hebben gestemd en de leden van de overige fracties ertegen, zodat zij is verworpen.</w:t>
      </w:r>
    </w:p>
    <w:p w:rsidR="00425B33" w:rsidP="00425B33" w:rsidRDefault="00425B33">
      <w:pPr>
        <w:spacing w:before="300" w:after="300"/>
      </w:pPr>
      <w:r>
        <w:t>In stemming komt de motie-Van Nispen/Dijk (29247, nr. 441).</w:t>
      </w:r>
    </w:p>
    <w:p w:rsidR="00425B33" w:rsidP="00425B33" w:rsidRDefault="00425B33">
      <w:pPr>
        <w:spacing w:before="300" w:after="300"/>
      </w:pPr>
      <w:r>
        <w:t xml:space="preserve">De </w:t>
      </w:r>
      <w:r>
        <w:rPr>
          <w:b/>
        </w:rPr>
        <w:t>voorzitter</w:t>
      </w:r>
      <w:r>
        <w:t>:</w:t>
      </w:r>
      <w:r>
        <w:br/>
        <w:t>Ik constateer dat de leden van de fracties van de SP, GroenLinks-PvdA, de PvdD, DENK, de SGP, BBB, JA21, FVD en de PVV voor deze motie hebben gestemd en de leden van de overige fracties ertegen, zodat zij is aangenomen.</w:t>
      </w:r>
    </w:p>
    <w:p w:rsidR="00425B33" w:rsidP="00425B33" w:rsidRDefault="00425B33">
      <w:pPr>
        <w:spacing w:before="300" w:after="300"/>
      </w:pPr>
      <w:r>
        <w:t>In stemming komt de motie-Bushoff (29247, nr. 443).</w:t>
      </w:r>
    </w:p>
    <w:p w:rsidR="00425B33" w:rsidP="00425B33" w:rsidRDefault="00425B33">
      <w:pPr>
        <w:spacing w:before="300" w:after="300"/>
      </w:pPr>
      <w:r>
        <w:t xml:space="preserve">De </w:t>
      </w:r>
      <w:r>
        <w:rPr>
          <w:b/>
        </w:rPr>
        <w:t>voorzitter</w:t>
      </w:r>
      <w:r>
        <w:t>:</w:t>
      </w:r>
      <w:r>
        <w:br/>
        <w:t>Ik constateer dat de leden van de fracties van de SP, GroenLinks-PvdA, de PvdD, DENK, Volt, JA21 en FVD voor deze motie hebben gestemd en de leden van de overige fracties ertegen, zodat zij is verworpen.</w:t>
      </w:r>
    </w:p>
    <w:p w:rsidR="00425B33" w:rsidP="00425B33" w:rsidRDefault="00425B33">
      <w:pPr>
        <w:spacing w:before="300" w:after="300"/>
      </w:pPr>
      <w:r>
        <w:t>In stemming komt de gewijzigde motie-Bushoff (29247, nr. ??, was nr. 444).</w:t>
      </w:r>
    </w:p>
    <w:p w:rsidR="00425B33" w:rsidP="00425B33" w:rsidRDefault="00425B33">
      <w:pPr>
        <w:spacing w:before="300" w:after="300"/>
      </w:pPr>
      <w:r>
        <w:t xml:space="preserve">De </w:t>
      </w:r>
      <w:r>
        <w:rPr>
          <w:b/>
        </w:rPr>
        <w:t>voorzitter</w:t>
      </w:r>
      <w:r>
        <w:t>:</w:t>
      </w:r>
      <w:r>
        <w:br/>
        <w:t xml:space="preserve">Ik constateer dat de leden van de fracties van de SP, GroenLinks-PvdA, de PvdD, DENK, de SGP, BBB, FVD en de PVV voor deze gewijzigde motie </w:t>
      </w:r>
      <w:r>
        <w:lastRenderedPageBreak/>
        <w:t>hebben gestemd en de leden van de overige fracties ertegen, zodat zij is aangenomen.</w:t>
      </w:r>
    </w:p>
    <w:p w:rsidR="00425B33" w:rsidP="00425B33" w:rsidRDefault="00425B33">
      <w:pPr>
        <w:spacing w:before="300" w:after="300"/>
      </w:pPr>
      <w:r>
        <w:t>In stemming komt de gewijzigde motie-Bushoff/Timmermans (29247, nr. ??, was nr. 445).</w:t>
      </w:r>
    </w:p>
    <w:p w:rsidR="00425B33" w:rsidP="00425B33" w:rsidRDefault="00425B33">
      <w:pPr>
        <w:spacing w:before="300" w:after="300"/>
      </w:pPr>
      <w:r>
        <w:t xml:space="preserve">De </w:t>
      </w:r>
      <w:r>
        <w:rPr>
          <w:b/>
        </w:rPr>
        <w:t>voorzitter</w:t>
      </w:r>
      <w:r>
        <w:t>:</w:t>
      </w:r>
      <w:r>
        <w:br/>
        <w:t>Ik constateer dat de leden van de fracties van de SP, GroenLinks-PvdA, de PvdD, Volt, de ChristenUnie, de SGP, JA21, FVD en de PVV voor deze gewijzigde motie hebben gestemd en de leden van de overige fracties ertegen, zodat zij is aangenomen.</w:t>
      </w:r>
    </w:p>
    <w:p w:rsidR="00425B33" w:rsidP="00425B33" w:rsidRDefault="00425B33">
      <w:pPr>
        <w:spacing w:before="300" w:after="300"/>
      </w:pPr>
      <w:r>
        <w:t>In stemming komt de motie-Claassen c.s. (29247, nr. 446).</w:t>
      </w:r>
    </w:p>
    <w:p w:rsidR="00425B33" w:rsidP="00425B33" w:rsidRDefault="00425B33">
      <w:pPr>
        <w:spacing w:before="300" w:after="300"/>
      </w:pPr>
      <w:r>
        <w:t xml:space="preserve">De </w:t>
      </w:r>
      <w:r>
        <w:rPr>
          <w:b/>
        </w:rPr>
        <w:t>voorzitter</w:t>
      </w:r>
      <w:r>
        <w:t>:</w:t>
      </w:r>
      <w:r>
        <w:br/>
        <w:t>Ik constateer dat deze motie met algemene stemmen is aangenomen.</w:t>
      </w:r>
    </w:p>
    <w:p w:rsidR="00425B33" w:rsidP="00425B33" w:rsidRDefault="00425B33">
      <w:pPr>
        <w:spacing w:before="300" w:after="300"/>
      </w:pPr>
      <w:r>
        <w:t>In stemming komt de motie-Claassen c.s. (29247, nr. 447).</w:t>
      </w:r>
    </w:p>
    <w:p w:rsidR="00425B33" w:rsidP="00425B33" w:rsidRDefault="00425B33">
      <w:pPr>
        <w:spacing w:before="300" w:after="300"/>
      </w:pPr>
      <w:r>
        <w:t xml:space="preserve">De </w:t>
      </w:r>
      <w:r>
        <w:rPr>
          <w:b/>
        </w:rPr>
        <w:t>voorzitter</w:t>
      </w:r>
      <w:r>
        <w:t>:</w:t>
      </w:r>
      <w:r>
        <w:br/>
        <w:t>Ik constateer dat de leden van de fracties van de SP, GroenLinks-PvdA, de PvdD, DENK, Volt, NSC, de VVD, de ChristenUnie, de SGP, BBB, JA21, FVD en de PVV voor deze motie hebben gestemd en de leden van de overige fracties ertegen, zodat zij is aangenomen.</w:t>
      </w:r>
    </w:p>
    <w:p w:rsidR="00425B33" w:rsidP="00425B33" w:rsidRDefault="00425B33">
      <w:pPr>
        <w:spacing w:before="300" w:after="300"/>
      </w:pPr>
      <w:bookmarkStart w:name="137" w:id="36"/>
      <w:bookmarkEnd w:id="36"/>
      <w:r>
        <w:t>De heer Van Baarle.</w:t>
      </w:r>
    </w:p>
    <w:p w:rsidR="00425B33" w:rsidP="00425B33" w:rsidRDefault="00425B33">
      <w:pPr>
        <w:spacing w:before="300" w:after="300"/>
      </w:pPr>
      <w:r>
        <w:t xml:space="preserve">De heer </w:t>
      </w:r>
      <w:r>
        <w:rPr>
          <w:b/>
        </w:rPr>
        <w:t>Van Baarle</w:t>
      </w:r>
      <w:r>
        <w:t xml:space="preserve"> (DENK):</w:t>
      </w:r>
      <w:r>
        <w:br/>
      </w:r>
      <w:bookmarkStart w:name="138" w:id="37"/>
      <w:bookmarkEnd w:id="37"/>
      <w:r>
        <w:t>Voorzitter. Ik was een beetje in dubio over of we bij de motie op stuk nr. 445 genoemd zijn als voorstemmers. Als dat niet het geval is, dan graag bij dezen, geachte voorzitter.</w:t>
      </w:r>
    </w:p>
    <w:p w:rsidR="00425B33" w:rsidP="00425B33" w:rsidRDefault="00425B33">
      <w:pPr>
        <w:spacing w:before="300" w:after="300"/>
      </w:pPr>
      <w:r>
        <w:t xml:space="preserve">De </w:t>
      </w:r>
      <w:r>
        <w:rPr>
          <w:b/>
        </w:rPr>
        <w:t>voorzitter</w:t>
      </w:r>
      <w:r>
        <w:t>:</w:t>
      </w:r>
      <w:r>
        <w:br/>
      </w:r>
      <w:bookmarkStart w:name="139" w:id="38"/>
      <w:bookmarkEnd w:id="38"/>
      <w:r>
        <w:t>Ja. Uw opmerking zal in de Handelingen worden opgenomen.</w:t>
      </w:r>
    </w:p>
    <w:p w:rsidR="00425B33" w:rsidP="00425B33" w:rsidRDefault="00425B33">
      <w:pPr>
        <w:spacing w:before="300" w:after="300"/>
      </w:pPr>
      <w:r>
        <w:t>Stemmingen moties Kansspelen</w:t>
      </w:r>
    </w:p>
    <w:p w:rsidR="00425B33" w:rsidP="00425B33" w:rsidRDefault="00425B33">
      <w:pPr>
        <w:spacing w:before="300" w:after="300"/>
      </w:pPr>
      <w:r>
        <w:t xml:space="preserve">Aan de orde zijn </w:t>
      </w:r>
      <w:r>
        <w:rPr>
          <w:b/>
        </w:rPr>
        <w:t>de stemmingen over moties</w:t>
      </w:r>
      <w:r>
        <w:t xml:space="preserve">, ingediend bij het debat over </w:t>
      </w:r>
      <w:r>
        <w:rPr>
          <w:b/>
        </w:rPr>
        <w:t>Kansspelen</w:t>
      </w:r>
      <w:r>
        <w:t>,</w:t>
      </w:r>
    </w:p>
    <w:p w:rsidR="00425B33" w:rsidP="00425B33" w:rsidRDefault="00425B33">
      <w:pPr>
        <w:spacing w:before="300" w:after="300"/>
      </w:pPr>
      <w:r>
        <w:t>te weten:</w:t>
      </w:r>
    </w:p>
    <w:p w:rsidR="00425B33" w:rsidP="00425B33" w:rsidRDefault="00425B33">
      <w:pPr>
        <w:spacing w:before="300" w:after="300"/>
      </w:pPr>
      <w:r>
        <w:t>- de motie-Helder over met wetgeving komen die goededoelenloterijen verplicht het verdelingsmodel van geoormerkt meespelen toe te passen (24557, nr. 222);</w:t>
      </w:r>
      <w:r>
        <w:br/>
      </w:r>
      <w:r>
        <w:lastRenderedPageBreak/>
        <w:t>- de motie-Mutluer/Tseggai over onderzoeken hoe de positie van bewindvoerders en mentoren bij inschrijving van hun cliënten in het Cruks kan worden versterkt (24557, nr. 223);</w:t>
      </w:r>
      <w:r>
        <w:br/>
        <w:t>- de motie-Mutluer/Tseggai over in kaart brengen hoe in de Wet op de kansspelen een helder onderscheid tussen risicovolle en risicoarme kansspelen opgenomen kan worden (24557, nr. 224);</w:t>
      </w:r>
      <w:r>
        <w:br/>
        <w:t>- de motie-Vondeling over geen kansspelopbrengsten laten gaan naar organisaties die terrorisme verheerlijken of hun geld gebruiken om zich te mengen in het overheidsbeleid (24557, nr. 225);</w:t>
      </w:r>
      <w:r>
        <w:br/>
        <w:t>- de motie-Krul/Boswijk over zware maatregelen nemen tegen buitenlandse casino's die zonder vergunning in Nederland hun diensten aanbieden aan Nederlandse spelers (24557, nr. 226);</w:t>
      </w:r>
      <w:r>
        <w:br/>
        <w:t>- de motie-Bikker c.s. over het opstellen van een protocol voor omgang met onlinegokbedrijven (24557, nr. 227);</w:t>
      </w:r>
      <w:r>
        <w:br/>
        <w:t>- de motie-Bikker c.s. over het laten afnemen van het aantal onlinegokkers als uitgangspunt van beleid formuleren (24557, nr. 229);</w:t>
      </w:r>
      <w:r>
        <w:br/>
        <w:t>- de motie-Bikker c.s. over de verantwoordelijkheid voor het gokpreventiebeleid beleggen bij het ministerie van VWS (24557, nr. 230);</w:t>
      </w:r>
      <w:r>
        <w:br/>
        <w:t>- de motie-Van Nispen c.s. over het verruimen van aansprakelijkheid van onlinekansspelaanbieders richting individuen bij schending van de zorgplichtregels voor verslavingspreventie (24557, nr. 231);</w:t>
      </w:r>
      <w:r>
        <w:br/>
        <w:t>- de motie-Van Nispen c.s. over het verbieden van onlinereclames voor onlinekansspelen (24557, nr. 232);</w:t>
      </w:r>
      <w:r>
        <w:br/>
        <w:t>- de motie-Van Nispen c.s. over het verplichten van kansspelaanbieders om BKR-toetsen uit te voeren (24557, nr. 233);</w:t>
      </w:r>
      <w:r>
        <w:br/>
        <w:t>- de motie-Van Nispen c.s. over het de KSA mogelijk maken om gebruik te maken van fake-ID's voor controle op kansspelaanbieders (24557, nr. 234);</w:t>
      </w:r>
      <w:r>
        <w:br/>
        <w:t>- de motie-Van Nispen c.s. over een verbod op onlinespelen met een aantoonbaar zeer hoog risico (24557, nr. 235);</w:t>
      </w:r>
      <w:r>
        <w:br/>
        <w:t>- de motie-Van Nispen c.s. over het zo snel mogelijk nemen van maatregelen en niet de evaluatie van de Wet kansspelen op afstand afwachten (24557, nr. 236).</w:t>
      </w:r>
    </w:p>
    <w:p w:rsidR="00425B33" w:rsidP="00425B33" w:rsidRDefault="00425B33">
      <w:pPr>
        <w:spacing w:before="300" w:after="300"/>
      </w:pPr>
      <w:r>
        <w:t>(Zie vergadering van 11 april 2024.)</w:t>
      </w:r>
    </w:p>
    <w:p w:rsidR="00425B33" w:rsidP="00425B33" w:rsidRDefault="00425B33">
      <w:pPr>
        <w:spacing w:before="300" w:after="300"/>
      </w:pPr>
      <w:r>
        <w:t xml:space="preserve">De </w:t>
      </w:r>
      <w:r>
        <w:rPr>
          <w:b/>
        </w:rPr>
        <w:t>voorzitter</w:t>
      </w:r>
      <w:r>
        <w:t>:</w:t>
      </w:r>
      <w:r>
        <w:br/>
        <w:t>Op verzoek van mevrouw Helder stel ik voor haar motie (24557, nr. 222) aan te houden.</w:t>
      </w:r>
    </w:p>
    <w:p w:rsidR="00425B33" w:rsidP="00425B33" w:rsidRDefault="00425B33">
      <w:pPr>
        <w:spacing w:before="300" w:after="300"/>
      </w:pPr>
      <w:r>
        <w:t>Daartoe wordt besloten.</w:t>
      </w:r>
    </w:p>
    <w:p w:rsidR="00425B33" w:rsidP="00425B33" w:rsidRDefault="00425B33">
      <w:pPr>
        <w:spacing w:before="300" w:after="300"/>
      </w:pPr>
      <w:r>
        <w:t>In stemming komt de motie-Mutluer/Tseggai (24557, nr. 223).</w:t>
      </w:r>
    </w:p>
    <w:p w:rsidR="00425B33" w:rsidP="00425B33" w:rsidRDefault="00425B33">
      <w:pPr>
        <w:spacing w:before="300" w:after="300"/>
      </w:pPr>
      <w:r>
        <w:lastRenderedPageBreak/>
        <w:t xml:space="preserve">De </w:t>
      </w:r>
      <w:r>
        <w:rPr>
          <w:b/>
        </w:rPr>
        <w:t>voorzitter</w:t>
      </w:r>
      <w:r>
        <w:t>:</w:t>
      </w:r>
      <w:r>
        <w:br/>
        <w:t>Ik constateer dat deze motie met algemene stemmen is aangenomen.</w:t>
      </w:r>
    </w:p>
    <w:p w:rsidR="00425B33" w:rsidP="00425B33" w:rsidRDefault="00425B33">
      <w:pPr>
        <w:spacing w:before="300" w:after="300"/>
      </w:pPr>
      <w:r>
        <w:t>In stemming komt de motie-Mutluer/Tseggai (24557, nr. 224).</w:t>
      </w:r>
    </w:p>
    <w:p w:rsidR="00425B33" w:rsidP="00425B33" w:rsidRDefault="00425B33">
      <w:pPr>
        <w:spacing w:before="300" w:after="300"/>
      </w:pPr>
      <w:r>
        <w:t xml:space="preserve">De </w:t>
      </w:r>
      <w:r>
        <w:rPr>
          <w:b/>
        </w:rPr>
        <w:t>voorzitter</w:t>
      </w:r>
      <w:r>
        <w:t>:</w:t>
      </w:r>
      <w:r>
        <w:br/>
        <w:t>Ik constateer dat de leden van de fracties van de SP, GroenLinks-PvdA, de PvdD, DENK, Volt, D66, NSC, de VVD, BBB en JA21 voor deze motie hebben gestemd en de leden van de overige fracties ertegen, zodat zij is aangenomen.</w:t>
      </w:r>
    </w:p>
    <w:p w:rsidR="00425B33" w:rsidP="00425B33" w:rsidRDefault="00425B33">
      <w:pPr>
        <w:spacing w:before="300" w:after="300"/>
      </w:pPr>
      <w:r>
        <w:t>In stemming komt de motie-Vondeling (24557, nr. 225).</w:t>
      </w:r>
    </w:p>
    <w:p w:rsidR="00425B33" w:rsidP="00425B33" w:rsidRDefault="00425B33">
      <w:pPr>
        <w:spacing w:before="300" w:after="300"/>
      </w:pPr>
      <w:r>
        <w:t xml:space="preserve">De </w:t>
      </w:r>
      <w:r>
        <w:rPr>
          <w:b/>
        </w:rPr>
        <w:t>voorzitter</w:t>
      </w:r>
      <w:r>
        <w:t>:</w:t>
      </w:r>
      <w:r>
        <w:br/>
        <w:t>Ik constateer dat de leden van de fracties van de SGP, BBB, JA21, FVD en de PVV voor deze motie hebben gestemd en de leden van de overige fracties ertegen, zodat zij is verworpen.</w:t>
      </w:r>
    </w:p>
    <w:p w:rsidR="00425B33" w:rsidP="00425B33" w:rsidRDefault="00425B33">
      <w:pPr>
        <w:spacing w:before="300" w:after="300"/>
      </w:pPr>
      <w:r>
        <w:t>In stemming komt de motie-Krul/Boswijk (24557, nr. 226).</w:t>
      </w:r>
    </w:p>
    <w:p w:rsidR="00425B33" w:rsidP="00425B33" w:rsidRDefault="00425B33">
      <w:pPr>
        <w:spacing w:before="300" w:after="300"/>
      </w:pPr>
      <w:r>
        <w:t xml:space="preserve">De </w:t>
      </w:r>
      <w:r>
        <w:rPr>
          <w:b/>
        </w:rPr>
        <w:t>voorzitter</w:t>
      </w:r>
      <w:r>
        <w:t>:</w:t>
      </w:r>
      <w:r>
        <w:br/>
        <w:t>Ik constateer dat de leden van de fracties van de SP, GroenLinks-PvdA, de PvdD, DENK, Volt, D66, NSC, de VVD, de ChristenUnie, de SGP, het CDA, BBB, JA21 en de PVV voor deze motie hebben gestemd en de leden van de fractie van FVD ertegen, zodat zij is aangenomen.</w:t>
      </w:r>
    </w:p>
    <w:p w:rsidR="00425B33" w:rsidP="00425B33" w:rsidRDefault="00425B33">
      <w:pPr>
        <w:spacing w:before="300" w:after="300"/>
      </w:pPr>
      <w:r>
        <w:t>In stemming komt de motie-Bikker c.s. (24557, nr. 227).</w:t>
      </w:r>
    </w:p>
    <w:p w:rsidR="00425B33" w:rsidP="00425B33" w:rsidRDefault="00425B33">
      <w:pPr>
        <w:spacing w:before="300" w:after="300"/>
      </w:pPr>
      <w:r>
        <w:t xml:space="preserve">De </w:t>
      </w:r>
      <w:r>
        <w:rPr>
          <w:b/>
        </w:rPr>
        <w:t>voorzitter</w:t>
      </w:r>
      <w:r>
        <w:t>:</w:t>
      </w:r>
      <w:r>
        <w:br/>
        <w:t>Ik constateer dat de leden van de fracties van de SP, GroenLinks-PvdA, de PvdD, DENK, Volt, NSC, de VVD, de ChristenUnie, de SGP, het CDA en JA21 voor deze motie hebben gestemd en de leden van de overige fracties ertegen, zodat zij is aangenomen.</w:t>
      </w:r>
    </w:p>
    <w:p w:rsidR="00425B33" w:rsidP="00425B33" w:rsidRDefault="00425B33">
      <w:pPr>
        <w:spacing w:before="300" w:after="300"/>
      </w:pPr>
      <w:r>
        <w:t>In stemming komt de motie-Bikker c.s. (24557, nr. 229).</w:t>
      </w:r>
    </w:p>
    <w:p w:rsidR="00425B33" w:rsidP="00425B33" w:rsidRDefault="00425B33">
      <w:pPr>
        <w:spacing w:before="300" w:after="300"/>
      </w:pPr>
      <w:r>
        <w:t xml:space="preserve">De </w:t>
      </w:r>
      <w:r>
        <w:rPr>
          <w:b/>
        </w:rPr>
        <w:t>voorzitter</w:t>
      </w:r>
      <w:r>
        <w:t>:</w:t>
      </w:r>
      <w:r>
        <w:br/>
        <w:t>Ik constateer dat de leden van de fracties van de SP, GroenLinks-PvdA, de PvdD, DENK, Volt, NSC, de ChristenUnie, de SGP, het CDA en JA21 voor deze motie hebben gestemd en de leden van de overige fracties ertegen, zodat zij is verworpen.</w:t>
      </w:r>
    </w:p>
    <w:p w:rsidR="00425B33" w:rsidP="00425B33" w:rsidRDefault="00425B33">
      <w:pPr>
        <w:spacing w:before="300" w:after="300"/>
      </w:pPr>
      <w:r>
        <w:t>In stemming komt de motie-Bikker c.s. (24557, nr. 230).</w:t>
      </w:r>
    </w:p>
    <w:p w:rsidR="00425B33" w:rsidP="00425B33" w:rsidRDefault="00425B33">
      <w:pPr>
        <w:spacing w:before="300" w:after="300"/>
      </w:pPr>
      <w:r>
        <w:lastRenderedPageBreak/>
        <w:t xml:space="preserve">De </w:t>
      </w:r>
      <w:r>
        <w:rPr>
          <w:b/>
        </w:rPr>
        <w:t>voorzitter</w:t>
      </w:r>
      <w:r>
        <w:t>:</w:t>
      </w:r>
      <w:r>
        <w:br/>
        <w:t>Ik constateer dat de leden van de fracties van de SP, GroenLinks-PvdA, de PvdD, DENK, Volt, NSC, de ChristenUnie, de SGP, het CDA en JA21 voor deze motie hebben gestemd en de leden van de overige fracties ertegen, zodat zij is verworpen.</w:t>
      </w:r>
    </w:p>
    <w:p w:rsidR="00425B33" w:rsidP="00425B33" w:rsidRDefault="00425B33">
      <w:pPr>
        <w:spacing w:before="300" w:after="300"/>
      </w:pPr>
      <w:r>
        <w:t>In stemming komt de motie-Van Nispen c.s. (24557, nr. 231).</w:t>
      </w:r>
    </w:p>
    <w:p w:rsidR="00425B33" w:rsidP="00425B33" w:rsidRDefault="00425B33">
      <w:pPr>
        <w:spacing w:before="300" w:after="300"/>
      </w:pPr>
      <w:r>
        <w:t xml:space="preserve">De </w:t>
      </w:r>
      <w:r>
        <w:rPr>
          <w:b/>
        </w:rPr>
        <w:t>voorzitter</w:t>
      </w:r>
      <w:r>
        <w:t>:</w:t>
      </w:r>
      <w:r>
        <w:br/>
        <w:t>Ik constateer dat de leden van de fracties van de SP, GroenLinks-PvdA, de PvdD, DENK, Volt, D66, NSC, de VVD, de ChristenUnie, de SGP, het CDA, JA21 en de PVV voor deze motie hebben gestemd en de leden van de overige fracties ertegen, zodat zij is aangenomen.</w:t>
      </w:r>
    </w:p>
    <w:p w:rsidR="00425B33" w:rsidP="00425B33" w:rsidRDefault="00425B33">
      <w:pPr>
        <w:spacing w:before="300" w:after="300"/>
      </w:pPr>
      <w:r>
        <w:t>In stemming komt de motie-Van Nispen c.s. (24557, nr. 232).</w:t>
      </w:r>
    </w:p>
    <w:p w:rsidR="00425B33" w:rsidP="00425B33" w:rsidRDefault="00425B33">
      <w:pPr>
        <w:spacing w:before="300" w:after="300"/>
      </w:pPr>
      <w:r>
        <w:t xml:space="preserve">De </w:t>
      </w:r>
      <w:r>
        <w:rPr>
          <w:b/>
        </w:rPr>
        <w:t>voorzitter</w:t>
      </w:r>
      <w:r>
        <w:t>:</w:t>
      </w:r>
      <w:r>
        <w:br/>
        <w:t>Ik constateer dat de leden van de fracties van de SP, GroenLinks-PvdA, de PvdD, DENK, Volt, NSC, de ChristenUnie, de SGP, het CDA, BBB en JA21 voor deze motie hebben gestemd en de leden van de overige fracties ertegen, zodat zij is aangenomen.</w:t>
      </w:r>
    </w:p>
    <w:p w:rsidR="00425B33" w:rsidP="00425B33" w:rsidRDefault="00425B33">
      <w:pPr>
        <w:spacing w:before="300" w:after="300"/>
      </w:pPr>
      <w:r>
        <w:t>In stemming komt de motie-Van Nispen c.s. (24557, nr. 233).</w:t>
      </w:r>
    </w:p>
    <w:p w:rsidR="00425B33" w:rsidP="00425B33" w:rsidRDefault="00425B33">
      <w:pPr>
        <w:spacing w:before="300" w:after="300"/>
      </w:pPr>
      <w:r>
        <w:t xml:space="preserve">De </w:t>
      </w:r>
      <w:r>
        <w:rPr>
          <w:b/>
        </w:rPr>
        <w:t>voorzitter</w:t>
      </w:r>
      <w:r>
        <w:t>:</w:t>
      </w:r>
      <w:r>
        <w:br/>
        <w:t>Ik constateer dat de leden van de fracties van de SP, GroenLinks-PvdA, de PvdD, DENK, Volt, D66, NSC, de ChristenUnie, de SGP, het CDA en JA21 voor deze motie hebben gestemd en de leden van de overige fracties ertegen, zodat zij is aangenomen.</w:t>
      </w:r>
    </w:p>
    <w:p w:rsidR="00425B33" w:rsidP="00425B33" w:rsidRDefault="00425B33">
      <w:pPr>
        <w:spacing w:before="300" w:after="300"/>
      </w:pPr>
      <w:r>
        <w:t>In stemming komt de motie-Van Nispen c.s. (24557, nr. 234).</w:t>
      </w:r>
    </w:p>
    <w:p w:rsidR="00425B33" w:rsidP="00425B33" w:rsidRDefault="00425B33">
      <w:pPr>
        <w:spacing w:before="300" w:after="300"/>
      </w:pPr>
      <w:r>
        <w:t xml:space="preserve">De </w:t>
      </w:r>
      <w:r>
        <w:rPr>
          <w:b/>
        </w:rPr>
        <w:t>voorzitter</w:t>
      </w:r>
      <w:r>
        <w:t>:</w:t>
      </w:r>
      <w:r>
        <w:br/>
        <w:t>Ik constateer dat de leden van de fracties van de SP, GroenLinks-PvdA, de PvdD, DENK, Volt, D66, NSC, de VVD, de ChristenUnie, de SGP, het CDA en JA21 voor deze motie hebben gestemd en de leden van de overige fracties ertegen, zodat zij is aangenomen.</w:t>
      </w:r>
    </w:p>
    <w:p w:rsidR="00425B33" w:rsidP="00425B33" w:rsidRDefault="00425B33">
      <w:pPr>
        <w:spacing w:before="300" w:after="300"/>
      </w:pPr>
      <w:r>
        <w:t>In stemming komt de motie-Van Nispen c.s. (24557, nr. 235).</w:t>
      </w:r>
    </w:p>
    <w:p w:rsidR="00425B33" w:rsidP="00425B33" w:rsidRDefault="00425B33">
      <w:pPr>
        <w:spacing w:before="300" w:after="300"/>
      </w:pPr>
      <w:r>
        <w:t xml:space="preserve">De </w:t>
      </w:r>
      <w:r>
        <w:rPr>
          <w:b/>
        </w:rPr>
        <w:t>voorzitter</w:t>
      </w:r>
      <w:r>
        <w:t>:</w:t>
      </w:r>
      <w:r>
        <w:br/>
        <w:t>Ik constateer dat de leden van de fracties van de SP, GroenLinks-PvdA, de PvdD, DENK, Volt, D66, NSC, de ChristenUnie, de SGP, het CDA en JA21 voor deze motie hebben gestemd en de leden van de overige fracties ertegen, zodat zij is aangenomen.</w:t>
      </w:r>
    </w:p>
    <w:p w:rsidR="00425B33" w:rsidP="00425B33" w:rsidRDefault="00425B33">
      <w:pPr>
        <w:spacing w:before="300" w:after="300"/>
      </w:pPr>
      <w:r>
        <w:lastRenderedPageBreak/>
        <w:t>In stemming komt de motie-Van Nispen c.s. (24557, nr. 236).</w:t>
      </w:r>
    </w:p>
    <w:p w:rsidR="00425B33" w:rsidP="00425B33" w:rsidRDefault="00425B33">
      <w:pPr>
        <w:spacing w:before="300" w:after="300"/>
      </w:pPr>
      <w:r>
        <w:t xml:space="preserve">De </w:t>
      </w:r>
      <w:r>
        <w:rPr>
          <w:b/>
        </w:rPr>
        <w:t>voorzitter</w:t>
      </w:r>
      <w:r>
        <w:t>:</w:t>
      </w:r>
      <w:r>
        <w:br/>
        <w:t>Ik constateer dat de leden van de fracties van de SP, GroenLinks-PvdA, de PvdD, DENK, Volt, D66, NSC, de ChristenUnie, de SGP, het CDA en JA21 voor deze motie hebben gestemd en de leden van de overige fracties ertegen, zodat zij is aangenomen.</w:t>
      </w:r>
    </w:p>
    <w:p w:rsidR="00425B33" w:rsidP="00425B33" w:rsidRDefault="00425B33">
      <w:pPr>
        <w:spacing w:before="300" w:after="300"/>
      </w:pPr>
      <w:bookmarkStart w:name="140" w:id="39"/>
      <w:bookmarkEnd w:id="39"/>
      <w:r>
        <w:t>Nou, er komen heel veel brieven aan. De heer Van Nispen, zeg het maar!</w:t>
      </w:r>
    </w:p>
    <w:p w:rsidR="00425B33" w:rsidP="00425B33" w:rsidRDefault="00425B33">
      <w:pPr>
        <w:spacing w:before="300" w:after="300"/>
      </w:pPr>
      <w:r>
        <w:t xml:space="preserve">De heer </w:t>
      </w:r>
      <w:r>
        <w:rPr>
          <w:b/>
        </w:rPr>
        <w:t>Van Nispen</w:t>
      </w:r>
      <w:r>
        <w:t xml:space="preserve"> (SP):</w:t>
      </w:r>
      <w:r>
        <w:br/>
      </w:r>
      <w:bookmarkStart w:name="141" w:id="40"/>
      <w:bookmarkEnd w:id="40"/>
      <w:r>
        <w:t>Dank u wel, voorzitter. Van mij mag het in één brief, want nu deze zes moties van mij, die mede zijn ondertekend door het CDA, zijn aangenomen, zou ik graag een brief willen hoe deze moties zullen worden uitgevoerd. Dat mag in één brief, maar het heeft wel enige spoed, vooral ook vanwege die laatste motie, waarbij we niet de evaluatie van de wet willen afwachten. Het heeft echt haast, omdat er op dit moment ruim baan wordt gegeven aan de grote kapitalistische gokbedrijven en de verliezen voor de samenleving zijn.</w:t>
      </w:r>
    </w:p>
    <w:p w:rsidR="00425B33" w:rsidP="00425B33" w:rsidRDefault="00425B33">
      <w:pPr>
        <w:spacing w:before="300" w:after="300"/>
      </w:pPr>
      <w:r>
        <w:t xml:space="preserve">De </w:t>
      </w:r>
      <w:r>
        <w:rPr>
          <w:b/>
        </w:rPr>
        <w:t>voorzitter</w:t>
      </w:r>
      <w:r>
        <w:t>:</w:t>
      </w:r>
      <w:r>
        <w:br/>
      </w:r>
      <w:bookmarkStart w:name="142" w:id="41"/>
      <w:bookmarkEnd w:id="41"/>
      <w:r>
        <w:t>Zo! Nou, meneer Bontenbal …</w:t>
      </w:r>
    </w:p>
    <w:p w:rsidR="00425B33" w:rsidP="00425B33" w:rsidRDefault="00425B33">
      <w:pPr>
        <w:spacing w:before="300" w:after="300"/>
      </w:pPr>
      <w:r>
        <w:t xml:space="preserve">De heer </w:t>
      </w:r>
      <w:r>
        <w:rPr>
          <w:b/>
        </w:rPr>
        <w:t>Bontenbal</w:t>
      </w:r>
      <w:r>
        <w:t xml:space="preserve"> (CDA):</w:t>
      </w:r>
      <w:r>
        <w:br/>
      </w:r>
      <w:bookmarkStart w:name="143" w:id="42"/>
      <w:bookmarkEnd w:id="42"/>
      <w:r>
        <w:t>Voorzitter, vindt u ook niet dat er te veel moties worden ingediend?</w:t>
      </w:r>
    </w:p>
    <w:p w:rsidR="00425B33" w:rsidP="00425B33" w:rsidRDefault="00425B33">
      <w:pPr>
        <w:spacing w:before="300" w:after="300"/>
      </w:pPr>
      <w:r>
        <w:t xml:space="preserve">De </w:t>
      </w:r>
      <w:r>
        <w:rPr>
          <w:b/>
        </w:rPr>
        <w:t>voorzitter</w:t>
      </w:r>
      <w:r>
        <w:t>:</w:t>
      </w:r>
      <w:r>
        <w:br/>
      </w:r>
      <w:bookmarkStart w:name="144" w:id="43"/>
      <w:bookmarkEnd w:id="43"/>
      <w:r>
        <w:t>Ik houd me op de vlakte, ik houd me op de vlakte. Ik vind dat zo populistisch.</w:t>
      </w:r>
    </w:p>
    <w:p w:rsidR="00425B33" w:rsidP="00425B33" w:rsidRDefault="00425B33">
      <w:pPr>
        <w:spacing w:before="300" w:after="300"/>
      </w:pPr>
      <w:r>
        <w:t xml:space="preserve">De heer </w:t>
      </w:r>
      <w:r>
        <w:rPr>
          <w:b/>
        </w:rPr>
        <w:t>Bontenbal</w:t>
      </w:r>
      <w:r>
        <w:t xml:space="preserve"> (CDA):</w:t>
      </w:r>
      <w:r>
        <w:br/>
      </w:r>
      <w:bookmarkStart w:name="145" w:id="44"/>
      <w:bookmarkEnd w:id="44"/>
      <w:r>
        <w:t>Dat deed u de vorige keer niet. Maar tegen de collega's van de SP zou ik zeggen: deze zes moties hadden ook in één motie gekund; dan had je een pakketje gehad.</w:t>
      </w:r>
    </w:p>
    <w:p w:rsidR="00425B33" w:rsidP="00425B33" w:rsidRDefault="00425B33">
      <w:pPr>
        <w:spacing w:before="300" w:after="300"/>
      </w:pPr>
      <w:r>
        <w:t xml:space="preserve">De </w:t>
      </w:r>
      <w:r>
        <w:rPr>
          <w:b/>
        </w:rPr>
        <w:t>voorzitter</w:t>
      </w:r>
      <w:r>
        <w:t>:</w:t>
      </w:r>
      <w:r>
        <w:br/>
      </w:r>
      <w:bookmarkStart w:name="146" w:id="45"/>
      <w:bookmarkEnd w:id="45"/>
      <w:r>
        <w:t>Mevrouw Tseggai.</w:t>
      </w:r>
    </w:p>
    <w:p w:rsidR="00425B33" w:rsidP="00425B33" w:rsidRDefault="00425B33">
      <w:pPr>
        <w:spacing w:before="300" w:after="300"/>
      </w:pPr>
      <w:r>
        <w:t xml:space="preserve">Mevrouw </w:t>
      </w:r>
      <w:r>
        <w:rPr>
          <w:b/>
        </w:rPr>
        <w:t>Tseggai</w:t>
      </w:r>
      <w:r>
        <w:t xml:space="preserve"> (GroenLinks-PvdA):</w:t>
      </w:r>
      <w:r>
        <w:br/>
      </w:r>
      <w:bookmarkStart w:name="147" w:id="46"/>
      <w:bookmarkEnd w:id="46"/>
      <w:r>
        <w:t>Voorzitter. Mijn motie over de Wet op de kansspelen -- ik weet niet uit mijn hoofd welk nummer die heeft -- was ontraden. Ik wil graag een reactie van het kabinet.</w:t>
      </w:r>
    </w:p>
    <w:p w:rsidR="00425B33" w:rsidP="00425B33" w:rsidRDefault="00425B33">
      <w:pPr>
        <w:spacing w:before="300" w:after="300"/>
      </w:pPr>
      <w:r>
        <w:t xml:space="preserve">De </w:t>
      </w:r>
      <w:r>
        <w:rPr>
          <w:b/>
        </w:rPr>
        <w:t>voorzitter</w:t>
      </w:r>
      <w:r>
        <w:t>:</w:t>
      </w:r>
      <w:r>
        <w:br/>
      </w:r>
      <w:bookmarkStart w:name="148" w:id="47"/>
      <w:bookmarkEnd w:id="47"/>
      <w:r>
        <w:t xml:space="preserve">Dat is waarschijnlijk de motie op stuk nr. 224 (24557), samen met </w:t>
      </w:r>
      <w:r>
        <w:lastRenderedPageBreak/>
        <w:t>mevrouw Mutluer, over "in kaart brengen hoe in de Wet op de kansspelen" et cetera.</w:t>
      </w:r>
    </w:p>
    <w:p w:rsidR="00425B33" w:rsidP="00425B33" w:rsidRDefault="00425B33">
      <w:pPr>
        <w:spacing w:before="300" w:after="300"/>
      </w:pPr>
      <w:r>
        <w:t xml:space="preserve">Mevrouw </w:t>
      </w:r>
      <w:r>
        <w:rPr>
          <w:b/>
        </w:rPr>
        <w:t>Tseggai</w:t>
      </w:r>
      <w:r>
        <w:t xml:space="preserve"> (GroenLinks-PvdA):</w:t>
      </w:r>
      <w:r>
        <w:br/>
      </w:r>
      <w:bookmarkStart w:name="149" w:id="48"/>
      <w:bookmarkEnd w:id="48"/>
      <w:r>
        <w:t>Ja.</w:t>
      </w:r>
    </w:p>
    <w:p w:rsidR="00425B33" w:rsidP="00425B33" w:rsidRDefault="00425B33">
      <w:pPr>
        <w:spacing w:before="300" w:after="300"/>
      </w:pPr>
      <w:r>
        <w:t xml:space="preserve">De </w:t>
      </w:r>
      <w:r>
        <w:rPr>
          <w:b/>
        </w:rPr>
        <w:t>voorzitter</w:t>
      </w:r>
      <w:r>
        <w:t>:</w:t>
      </w:r>
      <w:r>
        <w:br/>
      </w:r>
      <w:bookmarkStart w:name="150" w:id="49"/>
      <w:bookmarkEnd w:id="49"/>
      <w:r>
        <w:t>Heel goed. Ik zal het stenogram van dit deel van de vergadering doorgeleiden naar het kabinet.</w:t>
      </w:r>
    </w:p>
    <w:p w:rsidR="00425B33" w:rsidP="00425B33" w:rsidRDefault="00425B33">
      <w:pPr>
        <w:spacing w:before="300" w:after="300"/>
      </w:pPr>
      <w:r>
        <w:t>Stemmingen moties Personen- en familierecht</w:t>
      </w:r>
    </w:p>
    <w:p w:rsidR="00425B33" w:rsidP="00425B33" w:rsidRDefault="00425B33">
      <w:pPr>
        <w:spacing w:before="300" w:after="300"/>
      </w:pPr>
      <w:r>
        <w:t xml:space="preserve">Aan de orde zijn </w:t>
      </w:r>
      <w:r>
        <w:rPr>
          <w:b/>
        </w:rPr>
        <w:t>de stemmingen over moties</w:t>
      </w:r>
      <w:r>
        <w:t xml:space="preserve">, ingediend bij het </w:t>
      </w:r>
      <w:r>
        <w:rPr>
          <w:b/>
        </w:rPr>
        <w:t>tweeminutendebat Personen- en familierecht</w:t>
      </w:r>
      <w:r>
        <w:t>,</w:t>
      </w:r>
    </w:p>
    <w:p w:rsidR="00425B33" w:rsidP="00425B33" w:rsidRDefault="00425B33">
      <w:pPr>
        <w:spacing w:before="300" w:after="300"/>
      </w:pPr>
      <w:r>
        <w:t>te weten:</w:t>
      </w:r>
    </w:p>
    <w:p w:rsidR="00425B33" w:rsidP="00425B33" w:rsidRDefault="00425B33">
      <w:pPr>
        <w:spacing w:before="300" w:after="300"/>
      </w:pPr>
      <w:r>
        <w:t>- de motie-Van Vroonhoven/Diederik van Dijk over het wetsvoorstel Wijziging vermelding geslacht in geboorteakte binnen een maand intrekken (33836, nr. 91);</w:t>
      </w:r>
      <w:r>
        <w:br/>
        <w:t>- de motie-Van Nispen over een nieuw plan waarmee interlandelijke adoptie op zorgvuldige wijze wordt afgebouwd (33836, nr. 92);</w:t>
      </w:r>
      <w:r>
        <w:br/>
        <w:t>- de motie-Van Nispen/Tseggai over meer hulp voor geadopteerden en laagdrempelige en onbeperkte toegang tot het eigen dossier (33836, nr. 93);</w:t>
      </w:r>
      <w:r>
        <w:br/>
        <w:t>- de motie-Van Nispen/Ellian over overdracht naar het Nationaal Archief van alle dossiers en archieven over de tragedie van binnenlandse afstand en adoptie van 1956 tot 1984 (33836, nr. 94).</w:t>
      </w:r>
    </w:p>
    <w:p w:rsidR="00425B33" w:rsidP="00425B33" w:rsidRDefault="00425B33">
      <w:pPr>
        <w:spacing w:before="300" w:after="300"/>
      </w:pPr>
      <w:r>
        <w:t>(Zie vergadering van 11 april 2024.)</w:t>
      </w:r>
    </w:p>
    <w:p w:rsidR="00425B33" w:rsidP="00425B33" w:rsidRDefault="00425B33">
      <w:pPr>
        <w:spacing w:before="300" w:after="300"/>
      </w:pPr>
      <w:r>
        <w:t xml:space="preserve">De </w:t>
      </w:r>
      <w:r>
        <w:rPr>
          <w:b/>
        </w:rPr>
        <w:t>voorzitter</w:t>
      </w:r>
      <w:r>
        <w:t>:</w:t>
      </w:r>
      <w:r>
        <w:br/>
        <w:t>Op verzoek van mevrouw Van Vroonhoven stel ik voor haar motie (33836, nr. 91) aan te houden.</w:t>
      </w:r>
    </w:p>
    <w:p w:rsidR="00425B33" w:rsidP="00425B33" w:rsidRDefault="00425B33">
      <w:pPr>
        <w:spacing w:before="300" w:after="300"/>
      </w:pPr>
      <w:r>
        <w:t>Daartoe wordt besloten.</w:t>
      </w:r>
    </w:p>
    <w:p w:rsidR="00425B33" w:rsidP="00425B33" w:rsidRDefault="00425B33">
      <w:pPr>
        <w:spacing w:before="300" w:after="300"/>
      </w:pPr>
      <w:r>
        <w:t xml:space="preserve">De </w:t>
      </w:r>
      <w:r>
        <w:rPr>
          <w:b/>
        </w:rPr>
        <w:t>voorzitter</w:t>
      </w:r>
      <w:r>
        <w:t>:</w:t>
      </w:r>
      <w:r>
        <w:br/>
      </w:r>
      <w:bookmarkStart w:name="151" w:id="50"/>
      <w:bookmarkEnd w:id="50"/>
      <w:r>
        <w:t>We hebben een aantal stemverklaringen. Ik kijk naar de heer Ellian. Is de stemverklaring nog steeds nodig? Nee, die is niet meer nodig. Wil meneer Boswijk nog zijn stemverklaring afleggen? Nee, hij ziet er ook van af. Hartstikke goed. Mevrouw Bikker wordt ook verlegen. Mevrouw Koekkoek dan. Nee, zij ziet ook van haar stemverklaring af. Dat schiet lekker op.</w:t>
      </w:r>
    </w:p>
    <w:p w:rsidR="00425B33" w:rsidP="00425B33" w:rsidRDefault="00425B33">
      <w:pPr>
        <w:spacing w:before="300" w:after="300"/>
      </w:pPr>
      <w:r>
        <w:t>In stemming komt de motie-Van Nispen (33836, nr. 92).</w:t>
      </w:r>
    </w:p>
    <w:p w:rsidR="00425B33" w:rsidP="00425B33" w:rsidRDefault="00425B33">
      <w:pPr>
        <w:spacing w:before="300" w:after="300"/>
      </w:pPr>
      <w:r>
        <w:lastRenderedPageBreak/>
        <w:t xml:space="preserve">De </w:t>
      </w:r>
      <w:r>
        <w:rPr>
          <w:b/>
        </w:rPr>
        <w:t>voorzitter</w:t>
      </w:r>
      <w:r>
        <w:t>:</w:t>
      </w:r>
      <w:r>
        <w:br/>
        <w:t>Ik constateer dat de leden van de fracties van de SP, de PvdD, de VVD, de ChristenUnie, BBB, JA21, FVD en de PVV voor deze motie hebben gestemd en de leden van de overige fracties ertegen, zodat zij is aangenomen.</w:t>
      </w:r>
    </w:p>
    <w:p w:rsidR="00425B33" w:rsidP="00425B33" w:rsidRDefault="00425B33">
      <w:pPr>
        <w:spacing w:before="300" w:after="300"/>
      </w:pPr>
      <w:r>
        <w:t>In stemming komt de motie-Van Nispen/Tseggai (33836, nr. 93).</w:t>
      </w:r>
    </w:p>
    <w:p w:rsidR="00425B33" w:rsidP="00425B33" w:rsidRDefault="00425B33">
      <w:pPr>
        <w:spacing w:before="300" w:after="300"/>
      </w:pPr>
      <w:r>
        <w:t xml:space="preserve">De </w:t>
      </w:r>
      <w:r>
        <w:rPr>
          <w:b/>
        </w:rPr>
        <w:t>voorzitter</w:t>
      </w:r>
      <w:r>
        <w:t>:</w:t>
      </w:r>
      <w:r>
        <w:br/>
        <w:t>Ik constateer dat de leden van de fracties van de SP, GroenLinks-PvdA, de PvdD, DENK, Volt, D66, NSC, de ChristenUnie, de SGP, BBB, JA21, FVD en de PVV voor deze motie hebben gestemd en de leden van de overige fracties ertegen, zodat zij is aangenomen.</w:t>
      </w:r>
    </w:p>
    <w:p w:rsidR="00425B33" w:rsidP="00425B33" w:rsidRDefault="00425B33">
      <w:pPr>
        <w:spacing w:before="300" w:after="300"/>
      </w:pPr>
      <w:r>
        <w:t>In stemming komt de motie-Van Nispen/Ellian (33836, nr. 94).</w:t>
      </w:r>
    </w:p>
    <w:p w:rsidR="00425B33" w:rsidP="00425B33" w:rsidRDefault="00425B33">
      <w:pPr>
        <w:spacing w:before="300" w:after="300"/>
      </w:pPr>
      <w:r>
        <w:t xml:space="preserve">De </w:t>
      </w:r>
      <w:r>
        <w:rPr>
          <w:b/>
        </w:rPr>
        <w:t>voorzitter</w:t>
      </w:r>
      <w:r>
        <w:t>:</w:t>
      </w:r>
      <w:r>
        <w:br/>
        <w:t>Ik constateer dat de leden van de fracties van de SP, GroenLinks-PvdA, de PvdD, DENK, Volt, D66, NSC, de VVD, de ChristenUnie, de SGP, BBB, JA21, FVD en de PVV voor deze motie hebben gestemd en de leden van de fractie van het CDA ertegen, zodat zij is aangenomen.</w:t>
      </w:r>
    </w:p>
    <w:p w:rsidR="00425B33" w:rsidP="00425B33" w:rsidRDefault="00425B33">
      <w:pPr>
        <w:spacing w:before="300" w:after="300"/>
      </w:pPr>
      <w:r>
        <w:t>Stemmingen moties Tekort aan plekken in de gevangenissen</w:t>
      </w:r>
    </w:p>
    <w:p w:rsidR="00425B33" w:rsidP="00425B33" w:rsidRDefault="00425B33">
      <w:pPr>
        <w:spacing w:before="300" w:after="300"/>
      </w:pPr>
      <w:r>
        <w:t xml:space="preserve">Aan de orde zijn </w:t>
      </w:r>
      <w:r>
        <w:rPr>
          <w:b/>
        </w:rPr>
        <w:t>de stemmingen over moties</w:t>
      </w:r>
      <w:r>
        <w:t xml:space="preserve">, ingediend bij het debat over </w:t>
      </w:r>
      <w:r>
        <w:rPr>
          <w:b/>
        </w:rPr>
        <w:t>het tekort aan plekken in de gevangenissen</w:t>
      </w:r>
      <w:r>
        <w:t>,</w:t>
      </w:r>
    </w:p>
    <w:p w:rsidR="00425B33" w:rsidP="00425B33" w:rsidRDefault="00425B33">
      <w:pPr>
        <w:spacing w:before="300" w:after="300"/>
      </w:pPr>
      <w:r>
        <w:t>te weten:</w:t>
      </w:r>
    </w:p>
    <w:p w:rsidR="00425B33" w:rsidP="00425B33" w:rsidRDefault="00425B33">
      <w:pPr>
        <w:spacing w:before="300" w:after="300"/>
      </w:pPr>
      <w:r>
        <w:t>- de motie-Uitermark over vonnissen uitvoeren zoals ze zijn opgelegd (24587, nr. 942);</w:t>
      </w:r>
      <w:r>
        <w:br/>
        <w:t>- de motie-Helder/Uitermark over het vergroten van de personeelscapaciteit door gedetineerden elke dag eerder te laten insluiten (24587, nr. 943);</w:t>
      </w:r>
      <w:r>
        <w:br/>
        <w:t>- de motie-Lahlah/El Abassi over bezien onder welke voorwaarden het eerder verlenen van re-integratieverlof voor extramurale arbeid kan worden ingezet als alternatief voor het versoberen van dagprogramma's (24587, nr. 944);</w:t>
      </w:r>
      <w:r>
        <w:br/>
        <w:t>- de motie-Van Nispen c.s. over een pakket maatregelen om werken in het gevangeniswezen en de forensische zorg aantrekkelijker te maken (24587, nr. 945);</w:t>
      </w:r>
      <w:r>
        <w:br/>
        <w:t>- de motie-Van Nispen/El Abassi over voorstellen voor meer regie over de forensische zorg om patiënten en criminelen vaker op de voor hen juiste plek te kunnen plaatsen (24587, nr. 946);</w:t>
      </w:r>
      <w:r>
        <w:br/>
        <w:t xml:space="preserve">- de motie-Faber-van de Klashorst over extra capaciteit creëren door </w:t>
      </w:r>
      <w:r>
        <w:lastRenderedPageBreak/>
        <w:t>gedetineerden eerder in te sluiten en het activiteitenprogramma terug te brengen tot het Europees gemiddelde (24587, nr. 948);</w:t>
      </w:r>
      <w:r>
        <w:br/>
        <w:t>- de motie-Ellian over binnen drie maanden een alternatief uitwerken om het grote capaciteitstekort in het gevangeniswezen tegen te gaan (24587, nr. 949);</w:t>
      </w:r>
      <w:r>
        <w:br/>
        <w:t>- de motie-El Abassi/Lahlah over de hoogte van boetes verlagen en in lijn brengen met het advies van de Raad van State en het Openbaar Ministerie (24587, nr. 950);</w:t>
      </w:r>
      <w:r>
        <w:br/>
        <w:t>- de motie-El Abassi over inzetten op preventieve maatregelen om de druk op de cellencapaciteit te verminderen (24587, nr. 951).</w:t>
      </w:r>
    </w:p>
    <w:p w:rsidR="00425B33" w:rsidP="00425B33" w:rsidRDefault="00425B33">
      <w:pPr>
        <w:spacing w:before="300" w:after="300"/>
      </w:pPr>
      <w:r>
        <w:t>(Zie vergadering van 11 april 2024.)</w:t>
      </w:r>
    </w:p>
    <w:p w:rsidR="00425B33" w:rsidP="00425B33" w:rsidRDefault="00425B33">
      <w:pPr>
        <w:spacing w:before="300" w:after="300"/>
      </w:pPr>
      <w:r>
        <w:t xml:space="preserve">De </w:t>
      </w:r>
      <w:r>
        <w:rPr>
          <w:b/>
        </w:rPr>
        <w:t>voorzitter</w:t>
      </w:r>
      <w:r>
        <w:t>:</w:t>
      </w:r>
      <w:r>
        <w:br/>
      </w:r>
      <w:bookmarkStart w:name="152" w:id="51"/>
      <w:bookmarkEnd w:id="51"/>
      <w:r>
        <w:t>Er zijn stemverklaringen. Eerst de heer Ellian van de fractie van de VVD.</w:t>
      </w:r>
    </w:p>
    <w:p w:rsidR="00425B33" w:rsidP="00425B33" w:rsidRDefault="00425B33">
      <w:pPr>
        <w:spacing w:before="300" w:after="300"/>
      </w:pPr>
      <w:r>
        <w:t xml:space="preserve">De heer </w:t>
      </w:r>
      <w:r>
        <w:rPr>
          <w:b/>
        </w:rPr>
        <w:t>Ellian</w:t>
      </w:r>
      <w:r>
        <w:t xml:space="preserve"> (VVD):</w:t>
      </w:r>
      <w:r>
        <w:br/>
      </w:r>
      <w:bookmarkStart w:name="153" w:id="52"/>
      <w:bookmarkEnd w:id="52"/>
      <w:r>
        <w:t>Dank, voorzitter. Een stemverklaring over de motie-Uitermark op stuk nr. 942 (24587). Natuurlijk moeten opgelegde rechterlijke strafvonnissen worden uitgevoerd. Bij de voorgestelde maatregelen die nodig zijn om acute celcapaciteit te realiseren staat de VVD bepaald niet te springen. We hebben ook grote moeite met de ontstane situatie. Maar mijn fractie kan en wil niet voorbijgaan aan de veiligheid van het gevangenispersoneel: mensen die dag in, dag uit in moeilijke omstandigheden werken met veroordeelden. Daarom stemmen wij tegen deze motie.</w:t>
      </w:r>
    </w:p>
    <w:p w:rsidR="00425B33" w:rsidP="00425B33" w:rsidRDefault="00425B33">
      <w:pPr>
        <w:spacing w:before="300" w:after="300"/>
      </w:pPr>
      <w:r>
        <w:t xml:space="preserve">De </w:t>
      </w:r>
      <w:r>
        <w:rPr>
          <w:b/>
        </w:rPr>
        <w:t>voorzitter</w:t>
      </w:r>
      <w:r>
        <w:t>:</w:t>
      </w:r>
      <w:r>
        <w:br/>
      </w:r>
      <w:bookmarkStart w:name="154" w:id="53"/>
      <w:bookmarkEnd w:id="53"/>
      <w:r>
        <w:t>Helder. Dan geef ik het woord aan de heer Van Nispen van de fractie van de SP.</w:t>
      </w:r>
    </w:p>
    <w:p w:rsidR="00425B33" w:rsidP="00425B33" w:rsidRDefault="00425B33">
      <w:pPr>
        <w:spacing w:before="300" w:after="300"/>
      </w:pPr>
      <w:r>
        <w:t xml:space="preserve">De heer </w:t>
      </w:r>
      <w:r>
        <w:rPr>
          <w:b/>
        </w:rPr>
        <w:t>Van Nispen</w:t>
      </w:r>
      <w:r>
        <w:t xml:space="preserve"> (SP):</w:t>
      </w:r>
      <w:r>
        <w:br/>
      </w:r>
      <w:bookmarkStart w:name="155" w:id="54"/>
      <w:bookmarkEnd w:id="54"/>
      <w:r>
        <w:t xml:space="preserve">Dank u wel, voorzitter. Ook ik heb een stemverklaring bij de motie van NSC op stuk nr. 942 (24587). De motie lijkt sympathiek, want wie kan er nou tegen het verzoek aan de regering zijn om de vonnissen uit te voeren zoals ze zijn opgelegd? Maar hier zit meer achter. Deze motie is ingediend in het debat dat we nooit hadden moeten voeren. Er is te weinig capaciteit in het gevangeniswezen om boeven op te sluiten. Daarmee faalt de minister in zijn basistaak. De SP heeft in het debat benadrukt dat politieke keuzes uit het verleden de oorzaak zijn van de ellende waarin we nu zitten. Was er maar eerder geluisterd naar het personeel dat destijds stond te demonstreren tegen de afbraak. Zij waarschuwden toen al voor een dreigend personeelstekort in de toekomst. Dat is dus nu. Maar hoezeer ik ook vind dat vonnissen moeten worden uitgevoerd en dus gevangenisstraffen moeten worden uitgezeten, zijn de consequenties van </w:t>
      </w:r>
      <w:r>
        <w:lastRenderedPageBreak/>
        <w:t>deze motie niet te overzien. Het kan betekenen dat arrestanten in politiecellen blijven zitten, dat andere criminelen niet meer worden opgepakt of dat de werkdruk of de onveiligheid voor het personeel verder zal toenemen. Daar moeten we rigoureus op tegen zijn. Die grens is bereikt. Ik wil dat niet op mijn geweten hebben. Daarom stemmen wij tegen deze motie.</w:t>
      </w:r>
    </w:p>
    <w:p w:rsidR="00425B33" w:rsidP="00425B33" w:rsidRDefault="00425B33">
      <w:pPr>
        <w:spacing w:before="300" w:after="300"/>
      </w:pPr>
      <w:r>
        <w:t>In stemming komt de motie-Uitermark (24587, nr. 942).</w:t>
      </w:r>
    </w:p>
    <w:p w:rsidR="00425B33" w:rsidP="00425B33" w:rsidRDefault="00425B33">
      <w:pPr>
        <w:spacing w:before="300" w:after="300"/>
      </w:pPr>
      <w:r>
        <w:t xml:space="preserve">De </w:t>
      </w:r>
      <w:r>
        <w:rPr>
          <w:b/>
        </w:rPr>
        <w:t>voorzitter</w:t>
      </w:r>
      <w:r>
        <w:t>:</w:t>
      </w:r>
      <w:r>
        <w:br/>
        <w:t>Ik constateer dat de leden van de fracties van DENK, NSC, de SGP, BBB, JA21 en de PVV voor deze motie hebben gestemd en de leden van de overige fracties ertegen, zodat zij is verworpen.</w:t>
      </w:r>
    </w:p>
    <w:p w:rsidR="00425B33" w:rsidP="00425B33" w:rsidRDefault="00425B33">
      <w:pPr>
        <w:spacing w:before="300" w:after="300"/>
      </w:pPr>
      <w:r>
        <w:t>In stemming komt de motie-Helder/Uitermark (24587, nr. 943).</w:t>
      </w:r>
    </w:p>
    <w:p w:rsidR="00425B33" w:rsidP="00425B33" w:rsidRDefault="00425B33">
      <w:pPr>
        <w:spacing w:before="300" w:after="300"/>
      </w:pPr>
      <w:r>
        <w:t xml:space="preserve">De </w:t>
      </w:r>
      <w:r>
        <w:rPr>
          <w:b/>
        </w:rPr>
        <w:t>voorzitter</w:t>
      </w:r>
      <w:r>
        <w:t>:</w:t>
      </w:r>
      <w:r>
        <w:br/>
        <w:t>Ik constateer dat de leden van de fracties van NSC, de SGP, BBB, JA21 en de PVV voor deze motie hebben gestemd en de leden van de overige fracties ertegen, zodat zij is verworpen.</w:t>
      </w:r>
    </w:p>
    <w:p w:rsidR="00425B33" w:rsidP="00425B33" w:rsidRDefault="00425B33">
      <w:pPr>
        <w:spacing w:before="300" w:after="300"/>
      </w:pPr>
      <w:r>
        <w:t>In stemming komt de motie-Lahlah/El Abassi (24587, nr. 944).</w:t>
      </w:r>
    </w:p>
    <w:p w:rsidR="00425B33" w:rsidP="00425B33" w:rsidRDefault="00425B33">
      <w:pPr>
        <w:spacing w:before="300" w:after="300"/>
      </w:pPr>
      <w:r>
        <w:t xml:space="preserve">De </w:t>
      </w:r>
      <w:r>
        <w:rPr>
          <w:b/>
        </w:rPr>
        <w:t>voorzitter</w:t>
      </w:r>
      <w:r>
        <w:t>:</w:t>
      </w:r>
      <w:r>
        <w:br/>
        <w:t>Ik constateer dat de leden van de fracties van de SP, GroenLinks-PvdA, de PvdD, DENK, Volt, D66, NSC, de ChristenUnie, het CDA en FVD voor deze motie hebben gestemd en de leden van de overige fracties ertegen, zodat zij is aangenomen.</w:t>
      </w:r>
    </w:p>
    <w:p w:rsidR="00425B33" w:rsidP="00425B33" w:rsidRDefault="00425B33">
      <w:pPr>
        <w:spacing w:before="300" w:after="300"/>
      </w:pPr>
      <w:r>
        <w:t>In stemming komt de motie-Van Nispen c.s. (24587, nr. 945).</w:t>
      </w:r>
    </w:p>
    <w:p w:rsidR="00425B33" w:rsidP="00425B33" w:rsidRDefault="00425B33">
      <w:pPr>
        <w:spacing w:before="300" w:after="300"/>
      </w:pPr>
      <w:r>
        <w:t xml:space="preserve">De </w:t>
      </w:r>
      <w:r>
        <w:rPr>
          <w:b/>
        </w:rPr>
        <w:t>voorzitter</w:t>
      </w:r>
      <w:r>
        <w:t>:</w:t>
      </w:r>
      <w:r>
        <w:br/>
        <w:t>Ik constateer dat de leden van de fracties van de SP, GroenLinks-PvdA, de PvdD, DENK, Volt, de ChristenUnie, de SGP, het CDA, BBB, JA21, FVD en de PVV voor deze motie hebben gestemd en de leden van de overige fracties ertegen, zodat zij is aangenomen.</w:t>
      </w:r>
    </w:p>
    <w:p w:rsidR="00425B33" w:rsidP="00425B33" w:rsidRDefault="00425B33">
      <w:pPr>
        <w:spacing w:before="300" w:after="300"/>
      </w:pPr>
      <w:r>
        <w:t>In stemming komt de motie-Van Nispen/El Abassi (24587, nr. 946).</w:t>
      </w:r>
    </w:p>
    <w:p w:rsidR="00425B33" w:rsidP="00425B33" w:rsidRDefault="00425B33">
      <w:pPr>
        <w:spacing w:before="300" w:after="300"/>
      </w:pPr>
      <w:r>
        <w:t xml:space="preserve">De </w:t>
      </w:r>
      <w:r>
        <w:rPr>
          <w:b/>
        </w:rPr>
        <w:t>voorzitter</w:t>
      </w:r>
      <w:r>
        <w:t>:</w:t>
      </w:r>
      <w:r>
        <w:br/>
        <w:t>Ik constateer dat de leden van de fracties van de SP, GroenLinks-PvdA, de PvdD, DENK, Volt, D66, NSC, de ChristenUnie, de SGP en FVD voor deze motie hebben gestemd en de leden van de overige fracties ertegen, zodat zij is aangenomen.</w:t>
      </w:r>
    </w:p>
    <w:p w:rsidR="00425B33" w:rsidP="00425B33" w:rsidRDefault="00425B33">
      <w:pPr>
        <w:spacing w:before="300" w:after="300"/>
      </w:pPr>
      <w:r>
        <w:lastRenderedPageBreak/>
        <w:t>In stemming komt de motie-Faber-van de Klashorst (24587, nr. 948).</w:t>
      </w:r>
    </w:p>
    <w:p w:rsidR="00425B33" w:rsidP="00425B33" w:rsidRDefault="00425B33">
      <w:pPr>
        <w:spacing w:before="300" w:after="300"/>
      </w:pPr>
      <w:r>
        <w:t xml:space="preserve">De </w:t>
      </w:r>
      <w:r>
        <w:rPr>
          <w:b/>
        </w:rPr>
        <w:t>voorzitter</w:t>
      </w:r>
      <w:r>
        <w:t>:</w:t>
      </w:r>
      <w:r>
        <w:br/>
        <w:t>Ik constateer dat de leden van de fracties van de SGP, JA21 en de PVV voor deze motie hebben gestemd en de leden van de overige fracties ertegen, zodat zij is verworpen.</w:t>
      </w:r>
    </w:p>
    <w:p w:rsidR="00425B33" w:rsidP="00425B33" w:rsidRDefault="00425B33">
      <w:pPr>
        <w:spacing w:before="300" w:after="300"/>
      </w:pPr>
      <w:r>
        <w:t>In stemming komt de motie-Ellian (24587, nr. 949).</w:t>
      </w:r>
    </w:p>
    <w:p w:rsidR="00425B33" w:rsidP="00425B33" w:rsidRDefault="00425B33">
      <w:pPr>
        <w:spacing w:before="300" w:after="300"/>
      </w:pPr>
      <w:r>
        <w:t xml:space="preserve">De </w:t>
      </w:r>
      <w:r>
        <w:rPr>
          <w:b/>
        </w:rPr>
        <w:t>voorzitter</w:t>
      </w:r>
      <w:r>
        <w:t>:</w:t>
      </w:r>
      <w:r>
        <w:br/>
        <w:t>Ik constateer dat de leden van de fracties van GroenLinks-PvdA, DENK, Volt, D66, de VVD, de ChristenUnie, de SGP, het CDA, BBB, JA21, FVD en de PVV voor deze motie hebben gestemd en de leden van de overige fracties ertegen, zodat zij is aangenomen.</w:t>
      </w:r>
    </w:p>
    <w:p w:rsidR="00425B33" w:rsidP="00425B33" w:rsidRDefault="00425B33">
      <w:pPr>
        <w:spacing w:before="300" w:after="300"/>
      </w:pPr>
      <w:r>
        <w:t>In stemming komt de motie-El Abassi/Lahlah (24587, nr. 950).</w:t>
      </w:r>
    </w:p>
    <w:p w:rsidR="00425B33" w:rsidP="00425B33" w:rsidRDefault="00425B33">
      <w:pPr>
        <w:spacing w:before="300" w:after="300"/>
      </w:pPr>
      <w:r>
        <w:t xml:space="preserve">De </w:t>
      </w:r>
      <w:r>
        <w:rPr>
          <w:b/>
        </w:rPr>
        <w:t>voorzitter</w:t>
      </w:r>
      <w:r>
        <w:t>:</w:t>
      </w:r>
      <w:r>
        <w:br/>
        <w:t>Ik constateer dat de leden van de fracties van de SP, GroenLinks-PvdA, de PvdD, DENK, Volt, NSC, JA21 en FVD voor deze motie hebben gestemd en de leden van de overige fracties ertegen, zodat zij is verworpen.</w:t>
      </w:r>
    </w:p>
    <w:p w:rsidR="00425B33" w:rsidP="00425B33" w:rsidRDefault="00425B33">
      <w:pPr>
        <w:spacing w:before="300" w:after="300"/>
      </w:pPr>
      <w:r>
        <w:t>In stemming komt de motie-El Abassi (24587, nr. 951).</w:t>
      </w:r>
    </w:p>
    <w:p w:rsidR="00425B33" w:rsidP="00425B33" w:rsidRDefault="00425B33">
      <w:pPr>
        <w:spacing w:before="300" w:after="300"/>
      </w:pPr>
      <w:r>
        <w:t xml:space="preserve">De </w:t>
      </w:r>
      <w:r>
        <w:rPr>
          <w:b/>
        </w:rPr>
        <w:t>voorzitter</w:t>
      </w:r>
      <w:r>
        <w:t>:</w:t>
      </w:r>
      <w:r>
        <w:br/>
        <w:t>Ik constateer dat de leden van de fracties van de SP, GroenLinks-PvdA, de PvdD, DENK, Volt, D66, NSC, de ChristenUnie, de SGP, het CDA, JA21 en FVD voor deze motie hebben gestemd en de leden van de overige fracties ertegen, zodat zij is aangenomen.</w:t>
      </w:r>
    </w:p>
    <w:p w:rsidR="00425B33" w:rsidP="00425B33" w:rsidRDefault="00425B33">
      <w:pPr>
        <w:spacing w:before="300" w:after="300"/>
      </w:pPr>
      <w:r>
        <w:t>Stemmingen moties Gasmarkt en leveringszekerheid</w:t>
      </w:r>
    </w:p>
    <w:p w:rsidR="00425B33" w:rsidP="00425B33" w:rsidRDefault="00425B33">
      <w:pPr>
        <w:spacing w:before="300" w:after="300"/>
      </w:pPr>
      <w:r>
        <w:t xml:space="preserve">Aan de orde zijn </w:t>
      </w:r>
      <w:r>
        <w:rPr>
          <w:b/>
        </w:rPr>
        <w:t>de stemmingen over moties</w:t>
      </w:r>
      <w:r>
        <w:t xml:space="preserve">, ingediend bij het </w:t>
      </w:r>
      <w:r>
        <w:rPr>
          <w:b/>
        </w:rPr>
        <w:t>tweeminutendebat Gasmarkt en leveringszekerheid</w:t>
      </w:r>
      <w:r>
        <w:t>,</w:t>
      </w:r>
    </w:p>
    <w:p w:rsidR="00425B33" w:rsidP="00425B33" w:rsidRDefault="00425B33">
      <w:pPr>
        <w:spacing w:before="300" w:after="300"/>
      </w:pPr>
      <w:r>
        <w:t>te weten:</w:t>
      </w:r>
    </w:p>
    <w:p w:rsidR="00425B33" w:rsidP="00425B33" w:rsidRDefault="00425B33">
      <w:pPr>
        <w:spacing w:before="300" w:after="300"/>
      </w:pPr>
      <w:r>
        <w:t>- de motie-Eerdmans over niet overgaan tot het definitief onklaar maken van de gasputten na het beëindigen van de gaswinning uit het Groningenveld (29023, nr. 498);</w:t>
      </w:r>
      <w:r>
        <w:br/>
        <w:t>- de motie-Eerdmans over uitspreken dat het onaanvaardbaar is wanneer de leveringszekerheid van gas aan Nederlandse huishoudens en bedrijven onzekerder wordt door de definitieve sluiting van het Groningenveld (29023, nr. 499);</w:t>
      </w:r>
      <w:r>
        <w:br/>
        <w:t xml:space="preserve">- de motie-Eerdmans over afzien van de voorgenomen accijnsverhoging </w:t>
      </w:r>
      <w:r>
        <w:lastRenderedPageBreak/>
        <w:t>op lpg en propaan (29023, nr. 500);</w:t>
      </w:r>
      <w:r>
        <w:br/>
        <w:t>- de motie-Kröger over geen onomkeerbare stappen zetten in het versnellen van de gaswinning op de Noordzee voordat het afbouwpad voor gas gereed is (29023, nr. 501);</w:t>
      </w:r>
      <w:r>
        <w:br/>
        <w:t>- de motie-Kröger over erop toezien dat nieuwe lng-terminals ook waterstofgereed zijn (29023, nr. 502);</w:t>
      </w:r>
      <w:r>
        <w:br/>
        <w:t>- de motie-Erkens over in het wetsvoorstel gasleveringszekerheid opnemen dat de minister voor Klimaat en Energie jaarlijks een te behalen vulgraad voor de gasopslagen vaststelt (29023, nr. 504);</w:t>
      </w:r>
      <w:r>
        <w:br/>
        <w:t>- de motie-Erkens over een bestuursakkoord met concrete doelstellingen voor de versnelling van gaswinning op de Noordzee (29023, nr. 505);</w:t>
      </w:r>
      <w:r>
        <w:br/>
        <w:t>- de motie-Teunissen over bij eventuele nieuwe winningsvergunningen voor gasboringen in de Noordzee een clausule invoegen die het mogelijk maakt om de vergunning in te trekken zonder compensatie voor misgelopen inkomsten (29023, nr. 506);</w:t>
      </w:r>
      <w:r>
        <w:br/>
        <w:t>- de motie-Teunissen over voor overeenkomsten voor gaswinning in de Noordzee een kosten-batenanalyse laten maken door een onafhankelijke partij (29023, nr. 507).</w:t>
      </w:r>
    </w:p>
    <w:p w:rsidR="00425B33" w:rsidP="00425B33" w:rsidRDefault="00425B33">
      <w:pPr>
        <w:spacing w:before="300" w:after="300"/>
      </w:pPr>
      <w:r>
        <w:t>(Zie vergadering van 11 april 2024.)</w:t>
      </w:r>
    </w:p>
    <w:p w:rsidR="00425B33" w:rsidP="00425B33" w:rsidRDefault="00425B33">
      <w:pPr>
        <w:spacing w:before="300" w:after="300"/>
      </w:pPr>
      <w:r>
        <w:t>In stemming komt de motie-Eerdmans (29023, nr. 498).</w:t>
      </w:r>
    </w:p>
    <w:p w:rsidR="00425B33" w:rsidP="00425B33" w:rsidRDefault="00425B33">
      <w:pPr>
        <w:spacing w:before="300" w:after="300"/>
      </w:pPr>
      <w:r>
        <w:t xml:space="preserve">De </w:t>
      </w:r>
      <w:r>
        <w:rPr>
          <w:b/>
        </w:rPr>
        <w:t>voorzitter</w:t>
      </w:r>
      <w:r>
        <w:t>:</w:t>
      </w:r>
      <w:r>
        <w:br/>
        <w:t>Ik constateer dat de leden van de fracties van JA21 en FVD voor deze motie hebben gestemd en de leden van de overige fracties ertegen, zodat zij is verworpen.</w:t>
      </w:r>
    </w:p>
    <w:p w:rsidR="00425B33" w:rsidP="00425B33" w:rsidRDefault="00425B33">
      <w:pPr>
        <w:spacing w:before="300" w:after="300"/>
      </w:pPr>
      <w:r>
        <w:t>In stemming komt de motie-Eerdmans (29023, nr. 499).</w:t>
      </w:r>
    </w:p>
    <w:p w:rsidR="00425B33" w:rsidP="00425B33" w:rsidRDefault="00425B33">
      <w:pPr>
        <w:spacing w:before="300" w:after="300"/>
      </w:pPr>
      <w:r>
        <w:t xml:space="preserve">De </w:t>
      </w:r>
      <w:r>
        <w:rPr>
          <w:b/>
        </w:rPr>
        <w:t>voorzitter</w:t>
      </w:r>
      <w:r>
        <w:t>:</w:t>
      </w:r>
      <w:r>
        <w:br/>
        <w:t>Ik constateer dat de leden van de fracties van JA21 en FVD voor deze motie hebben gestemd en de leden van de overige fracties ertegen, zodat zij is verworpen.</w:t>
      </w:r>
    </w:p>
    <w:p w:rsidR="00425B33" w:rsidP="00425B33" w:rsidRDefault="00425B33">
      <w:pPr>
        <w:spacing w:before="300" w:after="300"/>
      </w:pPr>
      <w:r>
        <w:t>In stemming komt de motie-Eerdmans (29023, nr. 500).</w:t>
      </w:r>
    </w:p>
    <w:p w:rsidR="00425B33" w:rsidP="00425B33" w:rsidRDefault="00425B33">
      <w:pPr>
        <w:spacing w:before="300" w:after="300"/>
      </w:pPr>
      <w:r>
        <w:t xml:space="preserve">De </w:t>
      </w:r>
      <w:r>
        <w:rPr>
          <w:b/>
        </w:rPr>
        <w:t>voorzitter</w:t>
      </w:r>
      <w:r>
        <w:t>:</w:t>
      </w:r>
      <w:r>
        <w:br/>
        <w:t>Ik constateer dat de leden van de fracties van de SP, DENK, de SGP, BBB, JA21, FVD en de PVV voor deze motie hebben gestemd en de leden van de overige fracties ertegen, zodat zij is verworpen.</w:t>
      </w:r>
    </w:p>
    <w:p w:rsidR="00425B33" w:rsidP="00425B33" w:rsidRDefault="00425B33">
      <w:pPr>
        <w:spacing w:before="300" w:after="300"/>
      </w:pPr>
      <w:r>
        <w:t>In stemming komt de motie-Kröger (29023, nr. 501).</w:t>
      </w:r>
    </w:p>
    <w:p w:rsidR="00425B33" w:rsidP="00425B33" w:rsidRDefault="00425B33">
      <w:pPr>
        <w:spacing w:before="300" w:after="300"/>
      </w:pPr>
      <w:r>
        <w:lastRenderedPageBreak/>
        <w:t xml:space="preserve">De </w:t>
      </w:r>
      <w:r>
        <w:rPr>
          <w:b/>
        </w:rPr>
        <w:t>voorzitter</w:t>
      </w:r>
      <w:r>
        <w:t>:</w:t>
      </w:r>
      <w:r>
        <w:br/>
        <w:t>Ik constateer dat de leden van de fracties van GroenLinks-PvdA, de PvdD, Volt en D66 voor deze motie hebben gestemd en de leden van de overige fracties ertegen, zodat zij is verworpen.</w:t>
      </w:r>
    </w:p>
    <w:p w:rsidR="00425B33" w:rsidP="00425B33" w:rsidRDefault="00425B33">
      <w:pPr>
        <w:spacing w:before="300" w:after="300"/>
      </w:pPr>
      <w:r>
        <w:t>In stemming komt de motie-Kröger (29023, nr. 502).</w:t>
      </w:r>
    </w:p>
    <w:p w:rsidR="00425B33" w:rsidP="00425B33" w:rsidRDefault="00425B33">
      <w:pPr>
        <w:spacing w:before="300" w:after="300"/>
      </w:pPr>
      <w:r>
        <w:t xml:space="preserve">De </w:t>
      </w:r>
      <w:r>
        <w:rPr>
          <w:b/>
        </w:rPr>
        <w:t>voorzitter</w:t>
      </w:r>
      <w:r>
        <w:t>:</w:t>
      </w:r>
      <w:r>
        <w:br/>
        <w:t>Ik constateer dat de leden van de fracties van de SP, GroenLinks-PvdA, de PvdD, DENK, Volt, D66, NSC, de VVD, de ChristenUnie, de SGP, het CDA, BBB en JA21 voor deze motie hebben gestemd en de leden van de overige fracties ertegen, zodat zij is aangenomen.</w:t>
      </w:r>
    </w:p>
    <w:p w:rsidR="00425B33" w:rsidP="00425B33" w:rsidRDefault="00425B33">
      <w:pPr>
        <w:spacing w:before="300" w:after="300"/>
      </w:pPr>
      <w:r>
        <w:t>In stemming komt de motie-Erkens (29023, nr. 504).</w:t>
      </w:r>
    </w:p>
    <w:p w:rsidR="00425B33" w:rsidP="00425B33" w:rsidRDefault="00425B33">
      <w:pPr>
        <w:spacing w:before="300" w:after="300"/>
      </w:pPr>
      <w:r>
        <w:t xml:space="preserve">De </w:t>
      </w:r>
      <w:r>
        <w:rPr>
          <w:b/>
        </w:rPr>
        <w:t>voorzitter</w:t>
      </w:r>
      <w:r>
        <w:t>:</w:t>
      </w:r>
      <w:r>
        <w:br/>
        <w:t>Ik constateer dat de leden van de fracties van de SP, GroenLinks-PvdA, DENK, Volt, D66, NSC, de VVD, de ChristenUnie, de SGP, het CDA, BBB, JA21, FVD en de PVV voor deze motie hebben gestemd en de leden van de fractie van de PvdD ertegen, zodat zij is aangenomen.</w:t>
      </w:r>
    </w:p>
    <w:p w:rsidR="00425B33" w:rsidP="00425B33" w:rsidRDefault="00425B33">
      <w:pPr>
        <w:spacing w:before="300" w:after="300"/>
      </w:pPr>
      <w:bookmarkStart w:name="156" w:id="55"/>
      <w:bookmarkEnd w:id="55"/>
      <w:r>
        <w:t>En ook het lid Jetten stemde voor, stellen wij vast!</w:t>
      </w:r>
    </w:p>
    <w:p w:rsidR="00425B33" w:rsidP="00425B33" w:rsidRDefault="00425B33">
      <w:pPr>
        <w:spacing w:before="300" w:after="300"/>
      </w:pPr>
      <w:r>
        <w:t>In stemming komt de motie-Erkens (29023, nr. 505).</w:t>
      </w:r>
    </w:p>
    <w:p w:rsidR="00425B33" w:rsidP="00425B33" w:rsidRDefault="00425B33">
      <w:pPr>
        <w:spacing w:before="300" w:after="300"/>
      </w:pPr>
      <w:r>
        <w:t xml:space="preserve">De </w:t>
      </w:r>
      <w:r>
        <w:rPr>
          <w:b/>
        </w:rPr>
        <w:t>voorzitter</w:t>
      </w:r>
      <w:r>
        <w:t>:</w:t>
      </w:r>
      <w:r>
        <w:br/>
        <w:t>Ik constateer dat de leden van de fracties van de SP, DENK, NSC, de VVD, de ChristenUnie, de SGP, het CDA, BBB, JA21, FVD en de PVV voor deze motie hebben gestemd en de leden van de overige fracties ertegen, zodat zij is aangenomen.</w:t>
      </w:r>
    </w:p>
    <w:p w:rsidR="00425B33" w:rsidP="00425B33" w:rsidRDefault="00425B33">
      <w:pPr>
        <w:spacing w:before="300" w:after="300"/>
      </w:pPr>
      <w:r>
        <w:t>In stemming komt de motie-Teunissen (29023, nr. 506).</w:t>
      </w:r>
    </w:p>
    <w:p w:rsidR="00425B33" w:rsidP="00425B33" w:rsidRDefault="00425B33">
      <w:pPr>
        <w:spacing w:before="300" w:after="300"/>
      </w:pPr>
      <w:r>
        <w:t xml:space="preserve">De </w:t>
      </w:r>
      <w:r>
        <w:rPr>
          <w:b/>
        </w:rPr>
        <w:t>voorzitter</w:t>
      </w:r>
      <w:r>
        <w:t>:</w:t>
      </w:r>
      <w:r>
        <w:br/>
        <w:t>Ik constateer dat de leden van de fracties van de SP, GroenLinks-PvdA en de PvdD voor deze motie hebben gestemd en de leden van de overige fracties ertegen, zodat zij is verworpen.</w:t>
      </w:r>
    </w:p>
    <w:p w:rsidR="00425B33" w:rsidP="00425B33" w:rsidRDefault="00425B33">
      <w:pPr>
        <w:spacing w:before="300" w:after="300"/>
      </w:pPr>
      <w:r>
        <w:t>In stemming komt de motie-Teunissen (29023, nr. 507).</w:t>
      </w:r>
    </w:p>
    <w:p w:rsidR="00425B33" w:rsidP="00425B33" w:rsidRDefault="00425B33">
      <w:pPr>
        <w:spacing w:before="300" w:after="300"/>
      </w:pPr>
      <w:r>
        <w:t xml:space="preserve">De </w:t>
      </w:r>
      <w:r>
        <w:rPr>
          <w:b/>
        </w:rPr>
        <w:t>voorzitter</w:t>
      </w:r>
      <w:r>
        <w:t>:</w:t>
      </w:r>
      <w:r>
        <w:br/>
        <w:t>Ik constateer dat de leden van de fracties van de SP, GroenLinks-PvdA, de PvdD, DENK, Volt, D66, de ChristenUnie, de SGP, het CDA en BBB voor deze motie hebben gestemd en de leden van de overige fracties ertegen, zodat zij is verworpen.</w:t>
      </w:r>
    </w:p>
    <w:p w:rsidR="00425B33" w:rsidP="00425B33" w:rsidRDefault="00425B33">
      <w:pPr>
        <w:spacing w:before="300" w:after="300"/>
      </w:pPr>
      <w:r>
        <w:lastRenderedPageBreak/>
        <w:t>Stemmingen moties Belastingdienst</w:t>
      </w:r>
    </w:p>
    <w:p w:rsidR="00425B33" w:rsidP="00425B33" w:rsidRDefault="00425B33">
      <w:pPr>
        <w:spacing w:before="300" w:after="300"/>
      </w:pPr>
      <w:r>
        <w:t xml:space="preserve">Aan de orde zijn </w:t>
      </w:r>
      <w:r>
        <w:rPr>
          <w:b/>
        </w:rPr>
        <w:t>de stemmingen over moties</w:t>
      </w:r>
      <w:r>
        <w:t xml:space="preserve">, ingediend bij het </w:t>
      </w:r>
      <w:r>
        <w:rPr>
          <w:b/>
        </w:rPr>
        <w:t>tweeminutendebat Belastingdienst</w:t>
      </w:r>
      <w:r>
        <w:t>,</w:t>
      </w:r>
    </w:p>
    <w:p w:rsidR="00425B33" w:rsidP="00425B33" w:rsidRDefault="00425B33">
      <w:pPr>
        <w:spacing w:before="300" w:after="300"/>
      </w:pPr>
      <w:r>
        <w:t>te weten:</w:t>
      </w:r>
    </w:p>
    <w:p w:rsidR="00425B33" w:rsidP="00425B33" w:rsidRDefault="00425B33">
      <w:pPr>
        <w:spacing w:before="300" w:after="300"/>
      </w:pPr>
      <w:r>
        <w:t>- de motie-Idsinga/Omtzigt over de definitie van het begrip "eigen dossier" en terughoudendheid bij het inroepen van de geheimhoudingsplicht (31066, nr. 1367);</w:t>
      </w:r>
      <w:r>
        <w:br/>
        <w:t>- de motie-Idsinga over uitspreken dat het bestaande gratis karakter van de Belastingtelefoon en de Helpdesk Intermediairs behouden blijft (31066, nr. 1368);</w:t>
      </w:r>
      <w:r>
        <w:br/>
        <w:t>- de motie-Vermeer over het vermijden van extra controles op de tweedehandsverkoop op onlineplatformen (31066, nr. 1369);</w:t>
      </w:r>
      <w:r>
        <w:br/>
        <w:t>- de motie-Van Eijk c.s. over in de handhavingsstrategie prioriteit geven aan het opsporen en aanpakken van fraudes waar veel geld in omgaat (31066, nr. 1370);</w:t>
      </w:r>
      <w:r>
        <w:br/>
        <w:t>- de motie-Inge van Dijk over een onderzoek naar de meerwaarde van het inrichten van een team monitoring hoger beroep bij de Belastingdienst (31066, nr. 1371).</w:t>
      </w:r>
    </w:p>
    <w:p w:rsidR="00425B33" w:rsidP="00425B33" w:rsidRDefault="00425B33">
      <w:pPr>
        <w:spacing w:before="300" w:after="300"/>
      </w:pPr>
      <w:r>
        <w:t>(Zie vergadering van 11 april 2024.)</w:t>
      </w:r>
    </w:p>
    <w:p w:rsidR="00425B33" w:rsidP="00425B33" w:rsidRDefault="00425B33">
      <w:pPr>
        <w:spacing w:before="300" w:after="300"/>
      </w:pPr>
      <w:r>
        <w:t xml:space="preserve">De </w:t>
      </w:r>
      <w:r>
        <w:rPr>
          <w:b/>
        </w:rPr>
        <w:t>voorzitter</w:t>
      </w:r>
      <w:r>
        <w:t>:</w:t>
      </w:r>
      <w:r>
        <w:br/>
        <w:t>Op verzoek van de heer Idsinga stel ik voor zijn motie (31066, nr. 1367) aan te houden.</w:t>
      </w:r>
    </w:p>
    <w:p w:rsidR="00425B33" w:rsidP="00425B33" w:rsidRDefault="00425B33">
      <w:pPr>
        <w:spacing w:before="300" w:after="300"/>
      </w:pPr>
      <w:r>
        <w:t>Daartoe wordt besloten.</w:t>
      </w:r>
    </w:p>
    <w:p w:rsidR="00425B33" w:rsidP="00425B33" w:rsidRDefault="00425B33">
      <w:pPr>
        <w:spacing w:before="300" w:after="300"/>
      </w:pPr>
      <w:r>
        <w:t>In stemming komt de motie-Idsinga (31066, nr. 1368).</w:t>
      </w:r>
    </w:p>
    <w:p w:rsidR="00425B33" w:rsidP="00425B33" w:rsidRDefault="00425B33">
      <w:pPr>
        <w:spacing w:before="300" w:after="300"/>
      </w:pPr>
      <w:r>
        <w:t xml:space="preserve">De </w:t>
      </w:r>
      <w:r>
        <w:rPr>
          <w:b/>
        </w:rPr>
        <w:t>voorzitter</w:t>
      </w:r>
      <w:r>
        <w:t>:</w:t>
      </w:r>
      <w:r>
        <w:br/>
        <w:t>Ik constateer dat de leden van de fracties van de SP, GroenLinks-PvdA, de PvdD, DENK, Volt, D66, NSC, de VVD, de ChristenUnie, de SGP, BBB, JA21, FVD en de PVV voor deze motie hebben gestemd en de leden van de fractie van het CDA ertegen, zodat zij is aangenomen.</w:t>
      </w:r>
    </w:p>
    <w:p w:rsidR="00425B33" w:rsidP="00425B33" w:rsidRDefault="00425B33">
      <w:pPr>
        <w:spacing w:before="300" w:after="300"/>
      </w:pPr>
      <w:r>
        <w:t>In stemming komt de motie-Vermeer (31066, nr. 1369).</w:t>
      </w:r>
    </w:p>
    <w:p w:rsidR="00425B33" w:rsidP="00425B33" w:rsidRDefault="00425B33">
      <w:pPr>
        <w:spacing w:before="300" w:after="300"/>
      </w:pPr>
      <w:r>
        <w:t xml:space="preserve">De </w:t>
      </w:r>
      <w:r>
        <w:rPr>
          <w:b/>
        </w:rPr>
        <w:t>voorzitter</w:t>
      </w:r>
      <w:r>
        <w:t>:</w:t>
      </w:r>
      <w:r>
        <w:br/>
        <w:t>Ik constateer dat de leden van de fracties van DENK, Volt, D66, NSC, de VVD, de ChristenUnie, de SGP, het CDA, BBB, JA21, FVD en de PVV voor deze motie hebben gestemd en de leden van de overige fracties ertegen, zodat zij is aangenomen.</w:t>
      </w:r>
    </w:p>
    <w:p w:rsidR="00425B33" w:rsidP="00425B33" w:rsidRDefault="00425B33">
      <w:pPr>
        <w:spacing w:before="300" w:after="300"/>
      </w:pPr>
      <w:r>
        <w:lastRenderedPageBreak/>
        <w:t>In stemming komt de motie-Van Eijk c.s. (31066, nr. 1370).</w:t>
      </w:r>
    </w:p>
    <w:p w:rsidR="00425B33" w:rsidP="00425B33" w:rsidRDefault="00425B33">
      <w:pPr>
        <w:spacing w:before="300" w:after="300"/>
      </w:pPr>
      <w:r>
        <w:t xml:space="preserve">De </w:t>
      </w:r>
      <w:r>
        <w:rPr>
          <w:b/>
        </w:rPr>
        <w:t>voorzitter</w:t>
      </w:r>
      <w:r>
        <w:t>:</w:t>
      </w:r>
      <w:r>
        <w:br/>
        <w:t>Ik constateer dat deze motie met algemene stemmen is aangenomen.</w:t>
      </w:r>
    </w:p>
    <w:p w:rsidR="00425B33" w:rsidP="00425B33" w:rsidRDefault="00425B33">
      <w:pPr>
        <w:spacing w:before="300" w:after="300"/>
      </w:pPr>
      <w:r>
        <w:t>In stemming komt de motie-Inge van Dijk (31066, nr. 1371).</w:t>
      </w:r>
    </w:p>
    <w:p w:rsidR="00425B33" w:rsidP="00425B33" w:rsidRDefault="00425B33">
      <w:pPr>
        <w:spacing w:before="300" w:after="300"/>
      </w:pPr>
      <w:r>
        <w:t xml:space="preserve">De </w:t>
      </w:r>
      <w:r>
        <w:rPr>
          <w:b/>
        </w:rPr>
        <w:t>voorzitter</w:t>
      </w:r>
      <w:r>
        <w:t>:</w:t>
      </w:r>
      <w:r>
        <w:br/>
        <w:t>Ik constateer dat deze motie met algemene stemmen is aangenomen.</w:t>
      </w:r>
    </w:p>
    <w:p w:rsidR="00425B33" w:rsidP="00425B33" w:rsidRDefault="00425B33">
      <w:pPr>
        <w:spacing w:before="300" w:after="300"/>
      </w:pPr>
      <w:r>
        <w:t>Stemming motie Democratische zeggenschap over publieke voorzieningen</w:t>
      </w:r>
    </w:p>
    <w:p w:rsidR="00425B33" w:rsidP="00425B33" w:rsidRDefault="00425B33">
      <w:pPr>
        <w:spacing w:before="300" w:after="300"/>
      </w:pPr>
      <w:r>
        <w:t xml:space="preserve">Aan de orde is </w:t>
      </w:r>
      <w:r>
        <w:rPr>
          <w:b/>
        </w:rPr>
        <w:t>de stemming over een aangehouden motie</w:t>
      </w:r>
      <w:r>
        <w:t xml:space="preserve">, ingediend bij het debat over </w:t>
      </w:r>
      <w:r>
        <w:rPr>
          <w:b/>
        </w:rPr>
        <w:t>democratische zeggenschap over publieke voorzieningen</w:t>
      </w:r>
      <w:r>
        <w:t>,</w:t>
      </w:r>
    </w:p>
    <w:p w:rsidR="00425B33" w:rsidP="00425B33" w:rsidRDefault="00425B33">
      <w:pPr>
        <w:spacing w:before="300" w:after="300"/>
      </w:pPr>
      <w:r>
        <w:t>te weten:</w:t>
      </w:r>
    </w:p>
    <w:p w:rsidR="00425B33" w:rsidP="00425B33" w:rsidRDefault="00425B33">
      <w:pPr>
        <w:spacing w:before="300" w:after="300"/>
      </w:pPr>
      <w:r>
        <w:t>- de motie-Sneller over met universiteiten en bedrijfsleven een voorstel uitwerken voor een rentmeestervennootschapsbedrijfsmodel (29023, nr. 472).</w:t>
      </w:r>
    </w:p>
    <w:p w:rsidR="00425B33" w:rsidP="00425B33" w:rsidRDefault="00425B33">
      <w:pPr>
        <w:spacing w:before="300" w:after="300"/>
      </w:pPr>
      <w:r>
        <w:t>(Zie vergadering van 27 februari 2024.)</w:t>
      </w:r>
    </w:p>
    <w:p w:rsidR="00425B33" w:rsidP="00425B33" w:rsidRDefault="00425B33">
      <w:pPr>
        <w:spacing w:before="300" w:after="300"/>
      </w:pPr>
      <w:r>
        <w:t xml:space="preserve">De </w:t>
      </w:r>
      <w:r>
        <w:rPr>
          <w:b/>
        </w:rPr>
        <w:t>voorzitter</w:t>
      </w:r>
      <w:r>
        <w:t>:</w:t>
      </w:r>
      <w:r>
        <w:br/>
        <w:t xml:space="preserve">De motie-Sneller (29023, nr. 472) is in die zin gewijzigd dat zij thans is ondertekend door de leden Sneller en Zeedijk. </w:t>
      </w:r>
    </w:p>
    <w:p w:rsidR="00425B33" w:rsidP="00425B33" w:rsidRDefault="00425B33">
      <w:pPr>
        <w:spacing w:before="300" w:after="300"/>
      </w:pPr>
      <w:r>
        <w:t>Zij krijgt nr. ??, was nr. 472 (29023).</w:t>
      </w:r>
    </w:p>
    <w:p w:rsidR="00425B33" w:rsidP="00425B33" w:rsidRDefault="00425B33">
      <w:pPr>
        <w:spacing w:before="300" w:after="300"/>
      </w:pPr>
      <w:r>
        <w:t>Ik stel vast dat wij hier nu over kunnen stemmen.</w:t>
      </w:r>
    </w:p>
    <w:p w:rsidR="00425B33" w:rsidP="00425B33" w:rsidRDefault="00425B33">
      <w:pPr>
        <w:spacing w:before="300" w:after="300"/>
      </w:pPr>
      <w:r>
        <w:t>In stemming komt de gewijzigde motie-Sneller/Zeedijk (29023, nr. ??, was nr. 472).</w:t>
      </w:r>
    </w:p>
    <w:p w:rsidR="00425B33" w:rsidP="00425B33" w:rsidRDefault="00425B33">
      <w:pPr>
        <w:spacing w:before="300" w:after="300"/>
      </w:pPr>
      <w:r>
        <w:t xml:space="preserve">De </w:t>
      </w:r>
      <w:r>
        <w:rPr>
          <w:b/>
        </w:rPr>
        <w:t>voorzitter</w:t>
      </w:r>
      <w:r>
        <w:t>:</w:t>
      </w:r>
      <w:r>
        <w:br/>
        <w:t>Ik constateer dat de leden van de fracties van de SP, GroenLinks-PvdA, de PvdD, DENK, Volt, D66, NSC, de ChristenUnie, de SGP, het CDA en BBB voor deze gewijzigde motie hebben gestemd en de leden van de overige fracties ertegen, zodat zij is aangenomen.</w:t>
      </w:r>
    </w:p>
    <w:p w:rsidR="00425B33" w:rsidP="00425B33" w:rsidRDefault="00425B33">
      <w:pPr>
        <w:spacing w:before="300" w:after="300"/>
      </w:pPr>
      <w:bookmarkStart w:name="157" w:id="56"/>
      <w:bookmarkEnd w:id="56"/>
      <w:r>
        <w:t>De heer Sneller wint meteen de taalprijs voor vandaag voor het prachtige woord "rentmeestervennootschapsbedrijfsmodel". Hij kan het woord claimen in de … Hij gaat er een gedicht van maken, hoor ik! Dat klinkt als een weddenschap.</w:t>
      </w:r>
    </w:p>
    <w:p w:rsidR="00425B33" w:rsidP="00425B33" w:rsidRDefault="00425B33">
      <w:pPr>
        <w:spacing w:before="300" w:after="300"/>
      </w:pPr>
      <w:r>
        <w:lastRenderedPageBreak/>
        <w:t>Tot zover de stemmingen. Ik schors voor enkele ogenblikken, waarna we overgaan tot de regeling van werkzaamheden.</w:t>
      </w:r>
    </w:p>
    <w:p w:rsidR="00425B33" w:rsidP="00425B33" w:rsidRDefault="00425B33">
      <w:pPr>
        <w:spacing w:before="300" w:after="300"/>
      </w:pPr>
      <w:r>
        <w:t>De vergadering wordt enkele ogenblikken geschorst.</w:t>
      </w:r>
    </w:p>
    <w:p w:rsidR="00A42821" w:rsidRDefault="00425B33">
      <w:bookmarkStart w:name="_GoBack" w:id="57"/>
      <w:bookmarkEnd w:id="57"/>
    </w:p>
    <w:sectPr w:rsidR="00A4282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B33"/>
    <w:rsid w:val="000437B0"/>
    <w:rsid w:val="00167996"/>
    <w:rsid w:val="001846F3"/>
    <w:rsid w:val="00425B33"/>
    <w:rsid w:val="004A393E"/>
    <w:rsid w:val="00833331"/>
    <w:rsid w:val="0086754D"/>
    <w:rsid w:val="00D86D27"/>
    <w:rsid w:val="00DF28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296309-5A08-43C3-B9D3-9CA6A7362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425B33"/>
    <w:rPr>
      <w:rFonts w:ascii="Verdana" w:eastAsiaTheme="minorEastAsia" w:hAnsi="Verdana" w:cs="Verdana"/>
      <w:color w:val="333333"/>
      <w:sz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39</ap:Pages>
  <ap:Words>10255</ap:Words>
  <ap:Characters>56403</ap:Characters>
  <ap:DocSecurity>0</ap:DocSecurity>
  <ap:Lines>470</ap:Lines>
  <ap:Paragraphs>133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66525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2024-04-17T07:56:00.0000000Z</dcterms:created>
  <dcterms:modified xsi:type="dcterms:W3CDTF">2024-04-17T07:56:00.0000000Z</dcterms:modified>
  <version/>
  <category/>
</coreProperties>
</file>